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D9C1" w14:textId="77777777" w:rsidR="009210F4" w:rsidRDefault="009210F4" w:rsidP="001E1F91">
      <w:pPr>
        <w:bidi/>
        <w:spacing w:line="240" w:lineRule="auto"/>
        <w:rPr>
          <w:rFonts w:cs="B Mitra"/>
          <w:b w:val="0"/>
          <w:bCs/>
          <w:noProof/>
          <w:color w:val="18AFFB" w:themeColor="accent1" w:themeTint="99"/>
          <w:sz w:val="32"/>
          <w:szCs w:val="32"/>
        </w:rPr>
      </w:pPr>
    </w:p>
    <w:p w14:paraId="0FFC7006" w14:textId="77777777" w:rsidR="009210F4" w:rsidRDefault="009210F4" w:rsidP="009210F4">
      <w:pPr>
        <w:bidi/>
        <w:spacing w:line="240" w:lineRule="auto"/>
        <w:rPr>
          <w:rFonts w:cs="B Mitra"/>
          <w:b w:val="0"/>
          <w:bCs/>
          <w:noProof/>
          <w:color w:val="18AFFB" w:themeColor="accent1" w:themeTint="99"/>
          <w:sz w:val="32"/>
          <w:szCs w:val="32"/>
        </w:rPr>
      </w:pPr>
    </w:p>
    <w:p w14:paraId="5158D523" w14:textId="0276EAD6" w:rsidR="00464683" w:rsidRDefault="00607B20" w:rsidP="009210F4">
      <w:pPr>
        <w:bidi/>
        <w:spacing w:line="240" w:lineRule="auto"/>
        <w:rPr>
          <w:rFonts w:cs="B Mitra"/>
          <w:b w:val="0"/>
          <w:bCs/>
          <w:noProof/>
          <w:color w:val="18AFFB" w:themeColor="accent1" w:themeTint="99"/>
          <w:sz w:val="32"/>
          <w:szCs w:val="32"/>
        </w:rPr>
      </w:pPr>
      <w:r>
        <w:rPr>
          <w:rFonts w:cs="B Mitra"/>
          <w:b w:val="0"/>
          <w:bCs/>
          <w:noProof/>
          <w:color w:val="18AFFB" w:themeColor="accent1" w:themeTint="99"/>
          <w:sz w:val="32"/>
          <w:szCs w:val="32"/>
          <w:rtl/>
        </w:rPr>
        <w:drawing>
          <wp:anchor distT="0" distB="0" distL="114300" distR="114300" simplePos="0" relativeHeight="252267520" behindDoc="0" locked="0" layoutInCell="1" allowOverlap="1" wp14:anchorId="68E2B744" wp14:editId="5F6D3AFD">
            <wp:simplePos x="0" y="0"/>
            <wp:positionH relativeFrom="page">
              <wp:align>left</wp:align>
            </wp:positionH>
            <wp:positionV relativeFrom="paragraph">
              <wp:posOffset>-2155825</wp:posOffset>
            </wp:positionV>
            <wp:extent cx="7859395" cy="110909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جلد ماهنامه.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1090950"/>
                    </a:xfrm>
                    <a:prstGeom prst="rect">
                      <a:avLst/>
                    </a:prstGeom>
                  </pic:spPr>
                </pic:pic>
              </a:graphicData>
            </a:graphic>
            <wp14:sizeRelH relativeFrom="margin">
              <wp14:pctWidth>0</wp14:pctWidth>
            </wp14:sizeRelH>
            <wp14:sizeRelV relativeFrom="margin">
              <wp14:pctHeight>0</wp14:pctHeight>
            </wp14:sizeRelV>
          </wp:anchor>
        </w:drawing>
      </w:r>
      <w:r>
        <w:rPr>
          <w:rFonts w:cs="B Mitra"/>
          <w:b w:val="0"/>
          <w:bCs/>
          <w:noProof/>
          <w:color w:val="278079" w:themeColor="accent3" w:themeShade="BF"/>
          <w:sz w:val="32"/>
        </w:rPr>
        <w:drawing>
          <wp:anchor distT="0" distB="0" distL="114300" distR="114300" simplePos="0" relativeHeight="252271616" behindDoc="0" locked="0" layoutInCell="1" allowOverlap="1" wp14:anchorId="2D7D9FBE" wp14:editId="271BBB75">
            <wp:simplePos x="0" y="0"/>
            <wp:positionH relativeFrom="column">
              <wp:posOffset>-674370</wp:posOffset>
            </wp:positionH>
            <wp:positionV relativeFrom="paragraph">
              <wp:posOffset>-1081405</wp:posOffset>
            </wp:positionV>
            <wp:extent cx="1332230" cy="1436370"/>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پژوهشگاه و روابط عموم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230" cy="1436370"/>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rPr>
        <mc:AlternateContent>
          <mc:Choice Requires="wps">
            <w:drawing>
              <wp:anchor distT="0" distB="0" distL="114300" distR="114300" simplePos="0" relativeHeight="252263424" behindDoc="0" locked="0" layoutInCell="1" allowOverlap="1" wp14:anchorId="67065017" wp14:editId="1202E13F">
                <wp:simplePos x="0" y="0"/>
                <wp:positionH relativeFrom="page">
                  <wp:posOffset>0</wp:posOffset>
                </wp:positionH>
                <wp:positionV relativeFrom="paragraph">
                  <wp:posOffset>-1147291</wp:posOffset>
                </wp:positionV>
                <wp:extent cx="7920355" cy="0"/>
                <wp:effectExtent l="57150" t="57150" r="61595" b="95250"/>
                <wp:wrapNone/>
                <wp:docPr id="51" name="Straight Connector 51"/>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D7F74" id="Straight Connector 51"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0.35pt" to="623.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Q5w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" strokecolor="#03c" strokeweight="2.25pt">
                <v:stroke linestyle="thickBetweenThin"/>
                <v:shadow on="t" color="black" opacity="28270f" origin=",.5" offset="0"/>
                <w10:wrap anchorx="page"/>
              </v:line>
            </w:pict>
          </mc:Fallback>
        </mc:AlternateContent>
      </w:r>
    </w:p>
    <w:p w14:paraId="540EFADB" w14:textId="49A2A595" w:rsidR="00D077E9" w:rsidRPr="00DF626A" w:rsidRDefault="00D077E9" w:rsidP="001E1F91">
      <w:pPr>
        <w:bidi/>
        <w:spacing w:line="240" w:lineRule="auto"/>
        <w:rPr>
          <w:rFonts w:cs="B Mitra"/>
        </w:rPr>
      </w:pPr>
    </w:p>
    <w:p w14:paraId="7145BD06" w14:textId="2B9937F6" w:rsidR="00FF4124" w:rsidRDefault="00607B20" w:rsidP="001E1F91">
      <w:pPr>
        <w:bidi/>
        <w:jc w:val="center"/>
        <w:rPr>
          <w:rFonts w:cs="B Mitra"/>
          <w:b w:val="0"/>
          <w:bCs/>
          <w:color w:val="18AFFB" w:themeColor="accent1" w:themeTint="99"/>
          <w:sz w:val="32"/>
          <w:szCs w:val="32"/>
          <w:rtl/>
        </w:rPr>
      </w:pPr>
      <w:r>
        <w:rPr>
          <w:noProof/>
        </w:rPr>
        <mc:AlternateContent>
          <mc:Choice Requires="wps">
            <w:drawing>
              <wp:anchor distT="0" distB="0" distL="114300" distR="114300" simplePos="0" relativeHeight="252269568" behindDoc="0" locked="0" layoutInCell="1" allowOverlap="1" wp14:anchorId="4E24852E" wp14:editId="421970CA">
                <wp:simplePos x="0" y="0"/>
                <wp:positionH relativeFrom="margin">
                  <wp:posOffset>582930</wp:posOffset>
                </wp:positionH>
                <wp:positionV relativeFrom="paragraph">
                  <wp:posOffset>38735</wp:posOffset>
                </wp:positionV>
                <wp:extent cx="6278245" cy="78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78245" cy="787400"/>
                        </a:xfrm>
                        <a:prstGeom prst="rect">
                          <a:avLst/>
                        </a:prstGeom>
                        <a:noFill/>
                        <a:ln w="6350">
                          <a:noFill/>
                        </a:ln>
                        <a:effectLst/>
                      </wps:spPr>
                      <wps:txbx>
                        <w:txbxContent>
                          <w:p w14:paraId="12BB5A67" w14:textId="6508D597" w:rsidR="00566EF7" w:rsidRPr="008175C9" w:rsidRDefault="00566EF7"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852E" id="_x0000_t202" coordsize="21600,21600" o:spt="202" path="m,l,21600r21600,l21600,xe">
                <v:stroke joinstyle="miter"/>
                <v:path gradientshapeok="t" o:connecttype="rect"/>
              </v:shapetype>
              <v:shape id="Text Box 14" o:spid="_x0000_s1026" type="#_x0000_t202" style="position:absolute;left:0;text-align:left;margin-left:45.9pt;margin-top:3.05pt;width:494.35pt;height:62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" filled="f" stroked="f" strokeweight=".5pt">
                <v:textbox>
                  <w:txbxContent>
                    <w:p w14:paraId="12BB5A67" w14:textId="6508D597" w:rsidR="00566EF7" w:rsidRPr="008175C9" w:rsidRDefault="00566EF7"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v:textbox>
                <w10:wrap type="square" anchorx="margin"/>
              </v:shape>
            </w:pict>
          </mc:Fallback>
        </mc:AlternateContent>
      </w:r>
    </w:p>
    <w:p w14:paraId="1B7170BD" w14:textId="2254D5C2" w:rsidR="00FF4124" w:rsidRDefault="0059571C" w:rsidP="001E1F91">
      <w:pPr>
        <w:bidi/>
        <w:jc w:val="center"/>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68544" behindDoc="0" locked="0" layoutInCell="1" allowOverlap="1" wp14:anchorId="6A6EBACC" wp14:editId="2C17CFC8">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7FB3A2E9" w:rsidR="00566EF7" w:rsidRPr="0059571C" w:rsidRDefault="00566EF7" w:rsidP="000852CB">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هفدهم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مرداد</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7" type="#_x0000_t202" style="position:absolute;left:0;text-align:left;margin-left:0;margin-top:25.6pt;width:611pt;height:39.85pt;z-index:25226854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DWInVZMCAACUBQAADgAAAAAAAAAAAAAAAAAuAgAAZHJzL2Uyb0RvYy54bWxQ&#10;SwECLQAUAAYACAAAACEA5viPKN0AAAAIAQAADwAAAAAAAAAAAAAAAADtBAAAZHJzL2Rvd25yZXYu&#10;eG1sUEsFBgAAAAAEAAQA8wAAAPcFAAAAAA==&#10;" fillcolor="#03c" stroked="f" strokeweight=".5pt">
                <v:textbox>
                  <w:txbxContent>
                    <w:p w14:paraId="3CA1EDB9" w14:textId="7FB3A2E9" w:rsidR="00566EF7" w:rsidRPr="0059571C" w:rsidRDefault="00566EF7" w:rsidP="000852CB">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هفدهم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مرداد</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v:textbox>
                <w10:wrap anchorx="page"/>
              </v:shape>
            </w:pict>
          </mc:Fallback>
        </mc:AlternateContent>
      </w:r>
    </w:p>
    <w:p w14:paraId="69FEC951" w14:textId="31CFA432" w:rsidR="00FF4124" w:rsidRDefault="00FF4124" w:rsidP="001E1F91">
      <w:pPr>
        <w:bidi/>
        <w:jc w:val="center"/>
        <w:rPr>
          <w:rFonts w:cs="B Mitra"/>
          <w:b w:val="0"/>
          <w:bCs/>
          <w:color w:val="18AFFB" w:themeColor="accent1" w:themeTint="99"/>
          <w:sz w:val="32"/>
          <w:szCs w:val="32"/>
          <w:rtl/>
        </w:rPr>
      </w:pPr>
    </w:p>
    <w:p w14:paraId="6E7E0D47" w14:textId="3D8A78F3" w:rsidR="00FF4124" w:rsidRDefault="00071A12" w:rsidP="001E1F91">
      <w:pPr>
        <w:bidi/>
        <w:jc w:val="center"/>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4032" behindDoc="0" locked="0" layoutInCell="1" allowOverlap="1" wp14:anchorId="0E2C2905" wp14:editId="5D17E255">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256B9E"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5E65A48F" w:rsidR="00FF4124" w:rsidRDefault="00FF4124" w:rsidP="001E1F91">
      <w:pPr>
        <w:bidi/>
        <w:jc w:val="center"/>
        <w:rPr>
          <w:rFonts w:cs="B Mitra"/>
          <w:b w:val="0"/>
          <w:bCs/>
          <w:color w:val="18AFFB" w:themeColor="accent1" w:themeTint="99"/>
          <w:sz w:val="32"/>
          <w:szCs w:val="32"/>
          <w:rtl/>
        </w:rPr>
      </w:pPr>
    </w:p>
    <w:p w14:paraId="759B5644" w14:textId="32362A74" w:rsidR="00FF4124" w:rsidRDefault="00FF4124" w:rsidP="001E1F91">
      <w:pPr>
        <w:bidi/>
        <w:jc w:val="center"/>
        <w:rPr>
          <w:rFonts w:cs="B Mitra"/>
          <w:b w:val="0"/>
          <w:bCs/>
          <w:color w:val="18AFFB" w:themeColor="accent1" w:themeTint="99"/>
          <w:sz w:val="32"/>
          <w:szCs w:val="32"/>
          <w:rtl/>
        </w:rPr>
      </w:pPr>
    </w:p>
    <w:p w14:paraId="034FD353" w14:textId="3695366D" w:rsidR="00D91AA1" w:rsidRPr="00D91AA1" w:rsidRDefault="00DB00A0" w:rsidP="001E1F91">
      <w:pPr>
        <w:bidi/>
        <w:jc w:val="center"/>
        <w:rPr>
          <w:rFonts w:eastAsia="Times New Roman" w:cs="B Mitra"/>
          <w:b w:val="0"/>
          <w:bCs/>
          <w:color w:val="18AFFB" w:themeColor="accent1" w:themeTint="99"/>
          <w:sz w:val="32"/>
          <w:szCs w:val="32"/>
        </w:rPr>
      </w:pPr>
      <w:r>
        <w:rPr>
          <w:rFonts w:cs="B Mitra"/>
          <w:b w:val="0"/>
          <w:bCs/>
          <w:noProof/>
          <w:color w:val="18AFFB" w:themeColor="accent1" w:themeTint="99"/>
          <w:sz w:val="32"/>
          <w:szCs w:val="32"/>
          <w:rtl/>
        </w:rPr>
        <mc:AlternateContent>
          <mc:Choice Requires="wps">
            <w:drawing>
              <wp:anchor distT="0" distB="0" distL="114300" distR="114300" simplePos="0" relativeHeight="252273664" behindDoc="0" locked="0" layoutInCell="1" allowOverlap="1" wp14:anchorId="015E52E8" wp14:editId="0EC68865">
                <wp:simplePos x="0" y="0"/>
                <wp:positionH relativeFrom="page">
                  <wp:posOffset>-132080</wp:posOffset>
                </wp:positionH>
                <wp:positionV relativeFrom="paragraph">
                  <wp:posOffset>5240363</wp:posOffset>
                </wp:positionV>
                <wp:extent cx="7920355" cy="0"/>
                <wp:effectExtent l="57150" t="57150" r="61595" b="95250"/>
                <wp:wrapNone/>
                <wp:docPr id="35" name="Straight Connector 35"/>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E69A" id="Straight Connector 35"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pt,412.65pt" to="613.2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" strokecolor="#03c" strokeweight="2.25pt">
                <v:stroke linestyle="thickBetweenThin"/>
                <v:shadow on="t" color="black" opacity="28270f" origin=",.5" offset="0"/>
                <w10:wrap anchorx="page"/>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74688" behindDoc="0" locked="0" layoutInCell="1" allowOverlap="1" wp14:anchorId="04888601" wp14:editId="3B7EBACF">
                <wp:simplePos x="0" y="0"/>
                <wp:positionH relativeFrom="margin">
                  <wp:posOffset>-781050</wp:posOffset>
                </wp:positionH>
                <wp:positionV relativeFrom="paragraph">
                  <wp:posOffset>5465737</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0B3B5" id="Straight Connector 38" o:spid="_x0000_s1026" style="position:absolute;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430.35pt" to="562.1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" strokecolor="#03c" strokeweight="20.7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17344" behindDoc="0" locked="0" layoutInCell="1" allowOverlap="1" wp14:anchorId="7A9FE7BA" wp14:editId="2030E817">
                <wp:simplePos x="0" y="0"/>
                <wp:positionH relativeFrom="page">
                  <wp:posOffset>-53975</wp:posOffset>
                </wp:positionH>
                <wp:positionV relativeFrom="paragraph">
                  <wp:posOffset>5674652</wp:posOffset>
                </wp:positionV>
                <wp:extent cx="7920355" cy="0"/>
                <wp:effectExtent l="57150" t="57150" r="61595" b="95250"/>
                <wp:wrapNone/>
                <wp:docPr id="37" name="Straight Connector 37"/>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3C4D3" id="Straight Connector 37"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5pt,446.8pt" to="619.4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" strokecolor="#03c" strokeweight="2.25pt">
                <v:stroke linestyle="thickBetweenThin"/>
                <v:shadow on="t" color="black" opacity="28270f" origin=",.5" offset="0"/>
                <w10:wrap anchorx="page"/>
              </v:line>
            </w:pict>
          </mc:Fallback>
        </mc:AlternateContent>
      </w:r>
      <w:r w:rsidR="00D077E9" w:rsidRPr="00D91AA1">
        <w:rPr>
          <w:rFonts w:cs="B Mitra"/>
          <w:b w:val="0"/>
          <w:bCs/>
          <w:color w:val="18AFFB" w:themeColor="accent1" w:themeTint="99"/>
          <w:sz w:val="32"/>
          <w:szCs w:val="32"/>
        </w:rPr>
        <w:br w:type="page"/>
      </w:r>
    </w:p>
    <w:p w14:paraId="66B6ECEA" w14:textId="3063C382" w:rsidR="00533CB1" w:rsidRDefault="0041255A" w:rsidP="001E1F91">
      <w:pPr>
        <w:tabs>
          <w:tab w:val="left" w:pos="2146"/>
        </w:tabs>
        <w:bidi/>
        <w:spacing w:after="200"/>
        <w:rPr>
          <w:rFonts w:cs="B Mitra"/>
          <w:b w:val="0"/>
          <w:bCs/>
          <w:noProof/>
          <w:color w:val="18AFFB" w:themeColor="accent1" w:themeTint="99"/>
          <w:sz w:val="32"/>
          <w:szCs w:val="32"/>
        </w:rPr>
      </w:pPr>
      <w:r>
        <w:rPr>
          <w:rFonts w:cs="B Mitra"/>
          <w:b w:val="0"/>
          <w:bCs/>
          <w:noProof/>
          <w:color w:val="18AFFB" w:themeColor="accent1" w:themeTint="99"/>
          <w:sz w:val="32"/>
          <w:szCs w:val="32"/>
          <w:rtl/>
        </w:rPr>
        <w:lastRenderedPageBreak/>
        <mc:AlternateContent>
          <mc:Choice Requires="wps">
            <w:drawing>
              <wp:anchor distT="0" distB="0" distL="114300" distR="114300" simplePos="0" relativeHeight="252212224" behindDoc="0" locked="0" layoutInCell="1" allowOverlap="1" wp14:anchorId="35AD0A4C" wp14:editId="52C4EA39">
                <wp:simplePos x="0" y="0"/>
                <wp:positionH relativeFrom="page">
                  <wp:posOffset>4857115</wp:posOffset>
                </wp:positionH>
                <wp:positionV relativeFrom="paragraph">
                  <wp:posOffset>-1102424</wp:posOffset>
                </wp:positionV>
                <wp:extent cx="2915285" cy="926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5285" cy="926465"/>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566EF7" w:rsidRPr="003708DE" w:rsidRDefault="00566EF7"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566EF7" w:rsidRPr="003708DE" w:rsidRDefault="00566EF7"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566EF7" w:rsidRPr="003708DE" w:rsidRDefault="00566EF7"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566EF7" w:rsidRPr="003708DE" w:rsidRDefault="00566EF7"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0A4C" id="Text Box 32" o:spid="_x0000_s1028" type="#_x0000_t202" style="position:absolute;left:0;text-align:left;margin-left:382.45pt;margin-top:-86.8pt;width:229.55pt;height:72.9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" filled="f" stroked="f" strokeweight="4.25pt">
                <v:stroke dashstyle="1 1"/>
                <v:textbox>
                  <w:txbxContent>
                    <w:p w14:paraId="330A3A78" w14:textId="77777777" w:rsidR="00566EF7" w:rsidRPr="003708DE" w:rsidRDefault="00566EF7"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566EF7" w:rsidRPr="003708DE" w:rsidRDefault="00566EF7"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566EF7" w:rsidRPr="003708DE" w:rsidRDefault="00566EF7"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p w14:paraId="3456ED7D" w14:textId="60B8C948" w:rsidR="00566EF7" w:rsidRPr="003708DE" w:rsidRDefault="00566EF7"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3708DE">
                        <w:rPr>
                          <w:rFonts w:ascii="B Nazanin" w:cs="B Mitra" w:hint="cs"/>
                          <w:color w:val="171717" w:themeColor="background2" w:themeShade="1A"/>
                          <w:sz w:val="22"/>
                          <w:szCs w:val="22"/>
                          <w:rtl/>
                          <w:lang w:bidi="ar-SA"/>
                        </w:rPr>
                        <w:t>سایر همکاران: بهرام تسلیمی، شفایق تاجیک</w:t>
                      </w:r>
                    </w:p>
                  </w:txbxContent>
                </v:textbox>
                <w10:wrap anchorx="page"/>
              </v:shape>
            </w:pict>
          </mc:Fallback>
        </mc:AlternateContent>
      </w:r>
      <w:r w:rsidR="00E94571">
        <w:rPr>
          <w:rFonts w:cs="B Mitra"/>
          <w:b w:val="0"/>
          <w:bCs/>
          <w:noProof/>
          <w:color w:val="009999"/>
          <w:sz w:val="32"/>
          <w:rtl/>
        </w:rPr>
        <w:drawing>
          <wp:anchor distT="0" distB="0" distL="114300" distR="114300" simplePos="0" relativeHeight="252262400" behindDoc="1" locked="0" layoutInCell="1" allowOverlap="1" wp14:anchorId="0C8CABF7" wp14:editId="63311599">
            <wp:simplePos x="0" y="0"/>
            <wp:positionH relativeFrom="page">
              <wp:posOffset>0</wp:posOffset>
            </wp:positionH>
            <wp:positionV relativeFrom="paragraph">
              <wp:posOffset>-1100364</wp:posOffset>
            </wp:positionV>
            <wp:extent cx="7770495" cy="22093555"/>
            <wp:effectExtent l="0" t="0" r="190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10">
                      <a:extLst>
                        <a:ext uri="{28A0092B-C50C-407E-A947-70E740481C1C}">
                          <a14:useLocalDpi xmlns:a14="http://schemas.microsoft.com/office/drawing/2010/main" val="0"/>
                        </a:ext>
                      </a:extLst>
                    </a:blip>
                    <a:stretch>
                      <a:fillRect/>
                    </a:stretch>
                  </pic:blipFill>
                  <pic:spPr>
                    <a:xfrm>
                      <a:off x="0" y="0"/>
                      <a:ext cx="7770495" cy="22093555"/>
                    </a:xfrm>
                    <a:prstGeom prst="rect">
                      <a:avLst/>
                    </a:prstGeom>
                  </pic:spPr>
                </pic:pic>
              </a:graphicData>
            </a:graphic>
            <wp14:sizeRelH relativeFrom="margin">
              <wp14:pctWidth>0</wp14:pctWidth>
            </wp14:sizeRelH>
            <wp14:sizeRelV relativeFrom="margin">
              <wp14:pctHeight>0</wp14:pctHeight>
            </wp14:sizeRelV>
          </wp:anchor>
        </w:drawing>
      </w:r>
      <w:r w:rsidR="00E94571">
        <w:rPr>
          <w:rFonts w:cs="B Mitra"/>
          <w:noProof/>
          <w:color w:val="18AFFB" w:themeColor="accent1" w:themeTint="99"/>
          <w:sz w:val="56"/>
          <w:szCs w:val="36"/>
          <w:rtl/>
        </w:rPr>
        <mc:AlternateContent>
          <mc:Choice Requires="wps">
            <w:drawing>
              <wp:anchor distT="0" distB="0" distL="114300" distR="114300" simplePos="0" relativeHeight="252196864" behindDoc="0" locked="0" layoutInCell="1" allowOverlap="1" wp14:anchorId="6D4B2CB5" wp14:editId="64DA6173">
                <wp:simplePos x="0" y="0"/>
                <wp:positionH relativeFrom="margin">
                  <wp:posOffset>2016760</wp:posOffset>
                </wp:positionH>
                <wp:positionV relativeFrom="paragraph">
                  <wp:posOffset>-106206</wp:posOffset>
                </wp:positionV>
                <wp:extent cx="2349500" cy="9632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9500" cy="96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522DA41E" w:rsidR="00566EF7" w:rsidRPr="00533CB1" w:rsidRDefault="00566EF7"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29" type="#_x0000_t202" style="position:absolute;left:0;text-align:left;margin-left:158.8pt;margin-top:-8.35pt;width:185pt;height:75.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" filled="f" stroked="f" strokeweight=".5pt">
                <v:textbox>
                  <w:txbxContent>
                    <w:p w14:paraId="0E8792DC" w14:textId="522DA41E" w:rsidR="00566EF7" w:rsidRPr="00533CB1" w:rsidRDefault="00566EF7"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v:textbox>
                <w10:wrap anchorx="margin"/>
              </v:shape>
            </w:pict>
          </mc:Fallback>
        </mc:AlternateContent>
      </w:r>
      <w:r w:rsidR="00533CB1">
        <w:rPr>
          <w:rFonts w:cs="B Mitra"/>
          <w:noProof/>
          <w:color w:val="18AFFB" w:themeColor="accent1" w:themeTint="99"/>
          <w:sz w:val="56"/>
          <w:szCs w:val="36"/>
          <w:rtl/>
        </w:rPr>
        <mc:AlternateContent>
          <mc:Choice Requires="wps">
            <w:drawing>
              <wp:anchor distT="0" distB="0" distL="114300" distR="114300" simplePos="0" relativeHeight="252221440" behindDoc="0" locked="0" layoutInCell="1" allowOverlap="1" wp14:anchorId="07796385" wp14:editId="63DF937E">
                <wp:simplePos x="0" y="0"/>
                <wp:positionH relativeFrom="column">
                  <wp:posOffset>1937385</wp:posOffset>
                </wp:positionH>
                <wp:positionV relativeFrom="paragraph">
                  <wp:posOffset>-1023517</wp:posOffset>
                </wp:positionV>
                <wp:extent cx="3027337" cy="741406"/>
                <wp:effectExtent l="19050" t="19050" r="20955" b="20955"/>
                <wp:wrapNone/>
                <wp:docPr id="39" name="Text Box 39"/>
                <wp:cNvGraphicFramePr/>
                <a:graphic xmlns:a="http://schemas.openxmlformats.org/drawingml/2006/main">
                  <a:graphicData uri="http://schemas.microsoft.com/office/word/2010/wordprocessingShape">
                    <wps:wsp>
                      <wps:cNvSpPr txBox="1"/>
                      <wps:spPr>
                        <a:xfrm>
                          <a:off x="0" y="0"/>
                          <a:ext cx="3027337" cy="741406"/>
                        </a:xfrm>
                        <a:prstGeom prst="rect">
                          <a:avLst/>
                        </a:prstGeom>
                        <a:noFill/>
                        <a:ln w="3810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7E027C" w14:textId="77777777" w:rsidR="00566EF7" w:rsidRPr="008175C9" w:rsidRDefault="00566EF7"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1E3E2A7F" w:rsidR="00566EF7" w:rsidRPr="00533CB1" w:rsidRDefault="00566EF7" w:rsidP="000852CB">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سال دوم، شماره هفدهم - مردادماه 1401</w:t>
                            </w:r>
                          </w:p>
                          <w:p w14:paraId="182E0D97" w14:textId="2BAE2995" w:rsidR="00566EF7" w:rsidRPr="00533CB1" w:rsidRDefault="00566EF7"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6385" id="Text Box 39" o:spid="_x0000_s1030" type="#_x0000_t202" style="position:absolute;left:0;text-align:left;margin-left:152.55pt;margin-top:-80.6pt;width:238.35pt;height:58.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" filled="f" strokecolor="white [3212]" strokeweight="3pt">
                <v:stroke dashstyle="1 1"/>
                <v:textbox>
                  <w:txbxContent>
                    <w:p w14:paraId="537E027C" w14:textId="77777777" w:rsidR="00566EF7" w:rsidRPr="008175C9" w:rsidRDefault="00566EF7"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1E3E2A7F" w:rsidR="00566EF7" w:rsidRPr="00533CB1" w:rsidRDefault="00566EF7" w:rsidP="000852CB">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سال دوم، شماره هفدهم - مردادماه 1401</w:t>
                      </w:r>
                    </w:p>
                    <w:p w14:paraId="182E0D97" w14:textId="2BAE2995" w:rsidR="00566EF7" w:rsidRPr="00533CB1" w:rsidRDefault="00566EF7"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v:textbox>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0176" behindDoc="0" locked="0" layoutInCell="1" allowOverlap="1" wp14:anchorId="6C5BE4AC" wp14:editId="132E9B3F">
                <wp:simplePos x="0" y="0"/>
                <wp:positionH relativeFrom="page">
                  <wp:posOffset>-475907</wp:posOffset>
                </wp:positionH>
                <wp:positionV relativeFrom="paragraph">
                  <wp:posOffset>-1073150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77777777" w:rsidR="00566EF7" w:rsidRPr="00533CB1" w:rsidRDefault="00566EF7"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w:t>
                            </w:r>
                            <w:bookmarkStart w:id="0" w:name="_GoBack"/>
                            <w:r w:rsidRPr="00533CB1">
                              <w:rPr>
                                <w:rFonts w:ascii="B Nazanin" w:cs="B Mitra"/>
                                <w:color w:val="171717" w:themeColor="background2" w:themeShade="1A"/>
                                <w:sz w:val="22"/>
                                <w:szCs w:val="22"/>
                                <w:rtl/>
                                <w:lang w:bidi="ar-SA"/>
                              </w:rPr>
                              <w:t>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566EF7" w:rsidRPr="00533CB1" w:rsidRDefault="00566EF7"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566EF7" w:rsidRPr="00533CB1" w:rsidRDefault="00566EF7"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1"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566EF7" w:rsidRPr="00533CB1" w:rsidRDefault="00566EF7"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bookmarkEnd w:id="0"/>
                          <w:p w14:paraId="4E71A115" w14:textId="77777777" w:rsidR="00566EF7" w:rsidRPr="00533CB1" w:rsidRDefault="00566EF7"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1" type="#_x0000_t202" style="position:absolute;left:0;text-align:left;margin-left:-37.45pt;margin-top:-84.5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" filled="f" stroked="f" strokeweight="5pt">
                <v:stroke dashstyle="1 1"/>
                <v:textbox>
                  <w:txbxContent>
                    <w:p w14:paraId="49F3886E" w14:textId="77777777" w:rsidR="00566EF7" w:rsidRPr="00533CB1" w:rsidRDefault="00566EF7"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w:t>
                      </w:r>
                      <w:bookmarkStart w:id="1" w:name="_GoBack"/>
                      <w:r w:rsidRPr="00533CB1">
                        <w:rPr>
                          <w:rFonts w:ascii="B Nazanin" w:cs="B Mitra"/>
                          <w:color w:val="171717" w:themeColor="background2" w:themeShade="1A"/>
                          <w:sz w:val="22"/>
                          <w:szCs w:val="22"/>
                          <w:rtl/>
                          <w:lang w:bidi="ar-SA"/>
                        </w:rPr>
                        <w:t>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566EF7" w:rsidRPr="00533CB1" w:rsidRDefault="00566EF7"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566EF7" w:rsidRPr="00533CB1" w:rsidRDefault="00566EF7"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2"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566EF7" w:rsidRPr="00533CB1" w:rsidRDefault="00566EF7"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bookmarkEnd w:id="1"/>
                    <w:p w14:paraId="4E71A115" w14:textId="77777777" w:rsidR="00566EF7" w:rsidRPr="00533CB1" w:rsidRDefault="00566EF7"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26560" behindDoc="0" locked="0" layoutInCell="1" allowOverlap="1" wp14:anchorId="0D9C0BB9" wp14:editId="7E50271E">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7B89A"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r w:rsidR="00B30204">
        <w:rPr>
          <w:rFonts w:cs="B Mitra"/>
          <w:b w:val="0"/>
          <w:bCs/>
          <w:noProof/>
          <w:color w:val="18AFFB" w:themeColor="accent1" w:themeTint="99"/>
          <w:sz w:val="32"/>
          <w:szCs w:val="32"/>
        </w:rPr>
        <w:tab/>
      </w:r>
    </w:p>
    <w:p w14:paraId="73208DE5" w14:textId="77777777" w:rsidR="00165938" w:rsidRDefault="00E94571" w:rsidP="001E1F91">
      <w:pPr>
        <w:pStyle w:val="Heading1"/>
        <w:bidi/>
        <w:spacing w:before="0" w:after="0" w:line="240" w:lineRule="auto"/>
        <w:jc w:val="center"/>
        <w:rPr>
          <w:rFonts w:cs="B Mitra"/>
          <w:b w:val="0"/>
          <w:bCs/>
          <w:color w:val="278079" w:themeColor="accent6" w:themeShade="BF"/>
          <w:sz w:val="40"/>
          <w:szCs w:val="40"/>
          <w:rtl/>
        </w:rPr>
      </w:pPr>
      <w:r w:rsidRPr="00376F69">
        <w:rPr>
          <w:rFonts w:cs="B Mitra"/>
          <w:b w:val="0"/>
          <w:bCs/>
          <w:noProof/>
          <w:color w:val="278079" w:themeColor="accent6" w:themeShade="BF"/>
          <w:sz w:val="40"/>
          <w:szCs w:val="40"/>
          <w:rtl/>
        </w:rPr>
        <mc:AlternateContent>
          <mc:Choice Requires="wps">
            <w:drawing>
              <wp:anchor distT="0" distB="0" distL="114300" distR="114300" simplePos="0" relativeHeight="252228608" behindDoc="0" locked="0" layoutInCell="1" allowOverlap="1" wp14:anchorId="1918530B" wp14:editId="398FE5C0">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77777777" w:rsidR="00566EF7" w:rsidRPr="00DB00A0" w:rsidRDefault="00566EF7"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566EF7" w:rsidRPr="00B71777" w:rsidRDefault="00566EF7"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566EF7" w:rsidRPr="00B71777" w:rsidRDefault="00566EF7"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566EF7" w:rsidRDefault="00566EF7"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566EF7" w:rsidRPr="003708DE" w:rsidRDefault="00566EF7" w:rsidP="00DB00A0">
                            <w:pPr>
                              <w:bidi/>
                              <w:jc w:val="highKashida"/>
                              <w:rPr>
                                <w:rFonts w:cs="B Mitra"/>
                                <w:color w:val="171717" w:themeColor="background2" w:themeShade="1A"/>
                                <w:sz w:val="22"/>
                                <w:szCs w:val="18"/>
                              </w:rPr>
                            </w:pPr>
                          </w:p>
                          <w:p w14:paraId="4BE0EB05" w14:textId="77777777" w:rsidR="00566EF7" w:rsidRDefault="00566EF7"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2"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MMmg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" filled="f" stroked="f" strokeweight="3pt">
                <v:stroke dashstyle="3 1" linestyle="thinThick"/>
                <v:textbox>
                  <w:txbxContent>
                    <w:p w14:paraId="79ABF19E" w14:textId="77777777" w:rsidR="00566EF7" w:rsidRPr="00DB00A0" w:rsidRDefault="00566EF7"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566EF7" w:rsidRPr="00B71777" w:rsidRDefault="00566EF7"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566EF7" w:rsidRPr="00B71777" w:rsidRDefault="00566EF7"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566EF7" w:rsidRDefault="00566EF7"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566EF7" w:rsidRPr="003708DE" w:rsidRDefault="00566EF7" w:rsidP="00DB00A0">
                      <w:pPr>
                        <w:bidi/>
                        <w:jc w:val="highKashida"/>
                        <w:rPr>
                          <w:rFonts w:cs="B Mitra"/>
                          <w:color w:val="171717" w:themeColor="background2" w:themeShade="1A"/>
                          <w:sz w:val="22"/>
                          <w:szCs w:val="18"/>
                        </w:rPr>
                      </w:pPr>
                    </w:p>
                    <w:p w14:paraId="4BE0EB05" w14:textId="77777777" w:rsidR="00566EF7" w:rsidRDefault="00566EF7" w:rsidP="00DB00A0"/>
                  </w:txbxContent>
                </v:textbox>
                <w10:wrap anchorx="page"/>
              </v:shape>
            </w:pict>
          </mc:Fallback>
        </mc:AlternateContent>
      </w:r>
      <w:r w:rsidR="00DB00A0" w:rsidRPr="00376F69">
        <w:rPr>
          <w:rFonts w:cs="B Mitra"/>
          <w:b w:val="0"/>
          <w:bCs/>
          <w:noProof/>
          <w:color w:val="278079" w:themeColor="accent6" w:themeShade="BF"/>
          <w:sz w:val="40"/>
          <w:szCs w:val="40"/>
          <w:rtl/>
        </w:rPr>
        <mc:AlternateContent>
          <mc:Choice Requires="wps">
            <w:drawing>
              <wp:anchor distT="0" distB="0" distL="114300" distR="114300" simplePos="0" relativeHeight="252192768" behindDoc="0" locked="0" layoutInCell="1" allowOverlap="1" wp14:anchorId="01E25B26" wp14:editId="0DC181F6">
                <wp:simplePos x="0" y="0"/>
                <wp:positionH relativeFrom="margin">
                  <wp:posOffset>-298450</wp:posOffset>
                </wp:positionH>
                <wp:positionV relativeFrom="paragraph">
                  <wp:posOffset>2097244</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566EF7" w:rsidRDefault="00566EF7"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566EF7"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566EF7" w:rsidRPr="00DB00A0" w:rsidRDefault="00566EF7"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566EF7" w:rsidRPr="00DB00A0" w:rsidRDefault="00566EF7"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566EF7"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13EA63DA" w:rsidR="00566EF7" w:rsidRPr="001D030B" w:rsidRDefault="00566EF7" w:rsidP="001D030B">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اجرای راهبرد جدید در بازار برق نیروگاهی از ابتدای شهریور ماه امسال</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566EF7"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24979669" w:rsidR="00566EF7" w:rsidRPr="00250817" w:rsidRDefault="00566EF7" w:rsidP="0018262E">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ارائه راهکاری برای بهبود عمر تجهیزات شبکه توزیع هوشمند برق</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46CA0D5A" w:rsidR="00566EF7" w:rsidRPr="00250817" w:rsidRDefault="00566EF7" w:rsidP="0018262E">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566EF7"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342F150C" w:rsidR="00566EF7" w:rsidRPr="00250817"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مزارع خورشیدی جایگزین مزارع کشاورزی شود </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3D6E0F7A"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566EF7"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53D72B87" w:rsidR="00566EF7" w:rsidRPr="00250817"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مولدهای خود تامین ساختمان ستادی وزارت نیرو وارد مدار شد</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231FB3AC"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566EF7"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68B4428F" w:rsidR="00566EF7" w:rsidRPr="00250817"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جزئیات اعطای تسهیلات ارزان به شرکت‌های دانش بنیان صنعت برق</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0D198FD"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566EF7"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2C9C41AD" w:rsidR="00566EF7" w:rsidRPr="00250817"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ایجاد زنجیره هوشمندسازی صنعت برق</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180E6DFD"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566EF7"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69C019F5" w:rsidR="00566EF7" w:rsidRPr="00250817" w:rsidRDefault="00566EF7"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بهره‌برداری از فاز نخست بزرگ‌ترین نیروگاه خورشیدی کشور در شهریورماه</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5B49C4F2"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566EF7"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52ECE375" w:rsidR="00566EF7" w:rsidRPr="00250817" w:rsidRDefault="00566EF7"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تداوم افزایش ظرفیت تولید برق در سال 1401/ بهره‌برداری از 4 هزار مگاوات واحدهای نیروگاهی</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5BF0941C"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566EF7"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3C8101EB" w:rsidR="00566EF7" w:rsidRPr="00250817" w:rsidRDefault="00566EF7" w:rsidP="00566EF7">
                                  <w:pPr>
                                    <w:pStyle w:val="Heading1"/>
                                    <w:bidi/>
                                    <w:spacing w:before="0" w:after="0"/>
                                    <w:jc w:val="both"/>
                                    <w:outlineLvl w:val="0"/>
                                    <w:rPr>
                                      <w:rFonts w:cs="B Mitra"/>
                                      <w:b/>
                                      <w:bCs w:val="0"/>
                                      <w:caps/>
                                      <w:color w:val="1B174A" w:themeColor="text1" w:themeTint="E6"/>
                                      <w:sz w:val="24"/>
                                      <w:szCs w:val="24"/>
                                      <w:rtl/>
                                    </w:rPr>
                                  </w:pPr>
                                  <w:r>
                                    <w:rPr>
                                      <w:rFonts w:cs="B Mitra" w:hint="cs"/>
                                      <w:b/>
                                      <w:bCs w:val="0"/>
                                      <w:caps/>
                                      <w:color w:val="1B174A" w:themeColor="text1" w:themeTint="E6"/>
                                      <w:sz w:val="24"/>
                                      <w:szCs w:val="24"/>
                                      <w:rtl/>
                                    </w:rPr>
                                    <w:t>سهم 4 درصدی بخش ساختمان در مصرف انرژی</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6BB7126B"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566EF7" w:rsidRPr="00250817" w14:paraId="34BF9965" w14:textId="77777777" w:rsidTr="00E94571">
                              <w:trPr>
                                <w:trHeight w:val="444"/>
                              </w:trPr>
                              <w:tc>
                                <w:tcPr>
                                  <w:cnfStyle w:val="001000000000" w:firstRow="0" w:lastRow="0" w:firstColumn="1" w:lastColumn="0" w:oddVBand="0" w:evenVBand="0" w:oddHBand="0" w:evenHBand="0" w:firstRowFirstColumn="0" w:firstRowLastColumn="0" w:lastRowFirstColumn="0" w:lastRowLastColumn="0"/>
                                  <w:tcW w:w="9866" w:type="dxa"/>
                                </w:tcPr>
                                <w:p w14:paraId="21262B1A" w14:textId="7708ADEA" w:rsidR="00566EF7" w:rsidRPr="00566EF7" w:rsidRDefault="00566EF7" w:rsidP="00B71777">
                                  <w:pPr>
                                    <w:pStyle w:val="Heading1"/>
                                    <w:bidi/>
                                    <w:spacing w:before="0" w:after="0"/>
                                    <w:jc w:val="both"/>
                                    <w:outlineLvl w:val="0"/>
                                    <w:rPr>
                                      <w:rFonts w:cs="B Mitra"/>
                                      <w:b/>
                                      <w:bCs w:val="0"/>
                                      <w:color w:val="1B174A" w:themeColor="text1" w:themeTint="E6"/>
                                      <w:sz w:val="24"/>
                                      <w:szCs w:val="24"/>
                                      <w:u w:val="words"/>
                                      <w:rtl/>
                                      <w:lang w:bidi="fa-IR"/>
                                    </w:rPr>
                                  </w:pPr>
                                  <w:r>
                                    <w:rPr>
                                      <w:rFonts w:cs="B Mitra" w:hint="cs"/>
                                      <w:b/>
                                      <w:bCs w:val="0"/>
                                      <w:color w:val="1B174A" w:themeColor="text1" w:themeTint="E6"/>
                                      <w:sz w:val="24"/>
                                      <w:szCs w:val="24"/>
                                      <w:rtl/>
                                    </w:rPr>
                                    <w:t xml:space="preserve">ساتکاب توسعه‌ای شد/ حمایت از شرکت‌های دانش‌بنیان </w:t>
                                  </w:r>
                                  <w:r w:rsidR="004A337C">
                                    <w:rPr>
                                      <w:rFonts w:cs="B Mitra" w:hint="cs"/>
                                      <w:b/>
                                      <w:bCs w:val="0"/>
                                      <w:color w:val="1B174A" w:themeColor="text1" w:themeTint="E6"/>
                                      <w:sz w:val="24"/>
                                      <w:szCs w:val="24"/>
                                      <w:rtl/>
                                    </w:rPr>
                                    <w:t xml:space="preserve">فعال </w:t>
                                  </w:r>
                                  <w:r>
                                    <w:rPr>
                                      <w:rFonts w:cs="B Mitra" w:hint="cs"/>
                                      <w:b/>
                                      <w:bCs w:val="0"/>
                                      <w:color w:val="1B174A" w:themeColor="text1" w:themeTint="E6"/>
                                      <w:sz w:val="24"/>
                                      <w:szCs w:val="24"/>
                                      <w:rtl/>
                                    </w:rPr>
                                    <w:t xml:space="preserve">در زمینه </w:t>
                                  </w:r>
                                  <w:r w:rsidRPr="00566EF7">
                                    <w:rPr>
                                      <w:rFonts w:cs="B Mitra" w:hint="cs"/>
                                      <w:b/>
                                      <w:bCs w:val="0"/>
                                      <w:color w:val="1B174A" w:themeColor="text1" w:themeTint="E6"/>
                                      <w:sz w:val="24"/>
                                      <w:szCs w:val="24"/>
                                      <w:rtl/>
                                    </w:rPr>
                                    <w:t>بومی‌سازی صنعت آب و برق</w:t>
                                  </w:r>
                                </w:p>
                              </w:tc>
                              <w:tc>
                                <w:tcPr>
                                  <w:cnfStyle w:val="000100000000" w:firstRow="0" w:lastRow="0" w:firstColumn="0" w:lastColumn="1" w:oddVBand="0" w:evenVBand="0" w:oddHBand="0" w:evenHBand="0" w:firstRowFirstColumn="0" w:firstRowLastColumn="0" w:lastRowFirstColumn="0" w:lastRowLastColumn="0"/>
                                  <w:tcW w:w="900" w:type="dxa"/>
                                </w:tcPr>
                                <w:p w14:paraId="50505451" w14:textId="137C4D1A" w:rsidR="00566EF7" w:rsidRPr="00250817" w:rsidRDefault="00566EF7"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566EF7" w:rsidRPr="00250817" w14:paraId="5BF0C338" w14:textId="77777777" w:rsidTr="00E945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66" w:type="dxa"/>
                                </w:tcPr>
                                <w:p w14:paraId="356C75BC" w14:textId="7CE45806" w:rsidR="00566EF7" w:rsidRPr="0013599D"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فروش برق در مکانیزم عرضه و تقاضا</w:t>
                                  </w:r>
                                </w:p>
                              </w:tc>
                              <w:tc>
                                <w:tcPr>
                                  <w:cnfStyle w:val="000100000000" w:firstRow="0" w:lastRow="0" w:firstColumn="0" w:lastColumn="1" w:oddVBand="0" w:evenVBand="0" w:oddHBand="0" w:evenHBand="0" w:firstRowFirstColumn="0" w:firstRowLastColumn="0" w:lastRowFirstColumn="0" w:lastRowLastColumn="0"/>
                                  <w:tcW w:w="900" w:type="dxa"/>
                                </w:tcPr>
                                <w:p w14:paraId="1CED700F" w14:textId="578714DA" w:rsidR="00566EF7" w:rsidRPr="00250817" w:rsidRDefault="00566EF7"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12</w:t>
                                  </w:r>
                                </w:p>
                              </w:tc>
                            </w:tr>
                            <w:tr w:rsidR="00566EF7" w:rsidRPr="00250817" w14:paraId="13FB99A0"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3E7E1808" w14:textId="1C1CB38A" w:rsidR="00566EF7" w:rsidRPr="0013599D"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ارتقاء زیرساخت تبادل برق ایران و ترکیه با استفاده از شیوه نوین برای اولین بار </w:t>
                                  </w:r>
                                </w:p>
                              </w:tc>
                              <w:tc>
                                <w:tcPr>
                                  <w:cnfStyle w:val="000100000000" w:firstRow="0" w:lastRow="0" w:firstColumn="0" w:lastColumn="1" w:oddVBand="0" w:evenVBand="0" w:oddHBand="0" w:evenHBand="0" w:firstRowFirstColumn="0" w:firstRowLastColumn="0" w:lastRowFirstColumn="0" w:lastRowLastColumn="0"/>
                                  <w:tcW w:w="900" w:type="dxa"/>
                                </w:tcPr>
                                <w:p w14:paraId="066CB8D6" w14:textId="5CCCCF20" w:rsidR="00566EF7" w:rsidRPr="00250817" w:rsidRDefault="00566EF7" w:rsidP="00D22E2A">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12</w:t>
                                  </w:r>
                                </w:p>
                              </w:tc>
                            </w:tr>
                            <w:tr w:rsidR="00566EF7" w:rsidRPr="00250817" w14:paraId="7528BFA1"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1B1FCD82" w14:textId="023E5B8E" w:rsidR="00566EF7" w:rsidRDefault="00566EF7" w:rsidP="00B71777">
                                  <w:pPr>
                                    <w:pStyle w:val="Heading1"/>
                                    <w:bidi/>
                                    <w:spacing w:before="0" w:after="0"/>
                                    <w:jc w:val="both"/>
                                    <w:outlineLvl w:val="0"/>
                                    <w:rPr>
                                      <w:rFonts w:cs="B Mitra" w:hint="cs"/>
                                      <w:b/>
                                      <w:bCs w:val="0"/>
                                      <w:color w:val="1B174A" w:themeColor="text1" w:themeTint="E6"/>
                                      <w:sz w:val="24"/>
                                      <w:szCs w:val="24"/>
                                      <w:rtl/>
                                    </w:rPr>
                                  </w:pPr>
                                  <w:r>
                                    <w:rPr>
                                      <w:rFonts w:cs="B Mitra" w:hint="cs"/>
                                      <w:b/>
                                      <w:bCs w:val="0"/>
                                      <w:color w:val="1B174A" w:themeColor="text1" w:themeTint="E6"/>
                                      <w:sz w:val="24"/>
                                      <w:szCs w:val="24"/>
                                      <w:rtl/>
                                    </w:rPr>
                                    <w:t>رونمایی از نسل جدید کولرهای آبی با 50 درصد صرفه‌جویی برق در توانیر</w:t>
                                  </w:r>
                                </w:p>
                              </w:tc>
                              <w:tc>
                                <w:tcPr>
                                  <w:cnfStyle w:val="000100000000" w:firstRow="0" w:lastRow="0" w:firstColumn="0" w:lastColumn="1" w:oddVBand="0" w:evenVBand="0" w:oddHBand="0" w:evenHBand="0" w:firstRowFirstColumn="0" w:firstRowLastColumn="0" w:lastRowFirstColumn="0" w:lastRowLastColumn="0"/>
                                  <w:tcW w:w="900" w:type="dxa"/>
                                </w:tcPr>
                                <w:p w14:paraId="2E1BA229" w14:textId="30528294" w:rsidR="00566EF7" w:rsidRDefault="004A337C" w:rsidP="00D22E2A">
                                  <w:pPr>
                                    <w:pStyle w:val="Heading1"/>
                                    <w:bidi/>
                                    <w:spacing w:before="0" w:after="0"/>
                                    <w:jc w:val="center"/>
                                    <w:outlineLvl w:val="0"/>
                                    <w:rPr>
                                      <w:rFonts w:cs="B Mitra" w:hint="cs"/>
                                      <w:color w:val="1B174A" w:themeColor="text1" w:themeTint="E6"/>
                                      <w:sz w:val="24"/>
                                      <w:szCs w:val="24"/>
                                      <w:rtl/>
                                    </w:rPr>
                                  </w:pPr>
                                  <w:r>
                                    <w:rPr>
                                      <w:rFonts w:cs="B Mitra" w:hint="cs"/>
                                      <w:color w:val="1B174A" w:themeColor="text1" w:themeTint="E6"/>
                                      <w:sz w:val="24"/>
                                      <w:szCs w:val="24"/>
                                      <w:rtl/>
                                    </w:rPr>
                                    <w:t>13</w:t>
                                  </w:r>
                                </w:p>
                              </w:tc>
                            </w:tr>
                            <w:tr w:rsidR="00566EF7" w:rsidRPr="00250817" w14:paraId="6E7B65DD"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71B317DB" w14:textId="2FFEBCE1" w:rsidR="00566EF7" w:rsidRDefault="004A337C" w:rsidP="00B71777">
                                  <w:pPr>
                                    <w:pStyle w:val="Heading1"/>
                                    <w:bidi/>
                                    <w:spacing w:before="0" w:after="0"/>
                                    <w:jc w:val="both"/>
                                    <w:outlineLvl w:val="0"/>
                                    <w:rPr>
                                      <w:rFonts w:cs="B Mitra" w:hint="cs"/>
                                      <w:b/>
                                      <w:bCs w:val="0"/>
                                      <w:color w:val="1B174A" w:themeColor="text1" w:themeTint="E6"/>
                                      <w:sz w:val="24"/>
                                      <w:szCs w:val="24"/>
                                      <w:rtl/>
                                    </w:rPr>
                                  </w:pPr>
                                  <w:r>
                                    <w:rPr>
                                      <w:rFonts w:cs="B Mitra" w:hint="cs"/>
                                      <w:b/>
                                      <w:bCs w:val="0"/>
                                      <w:color w:val="1B174A" w:themeColor="text1" w:themeTint="E6"/>
                                      <w:sz w:val="24"/>
                                      <w:szCs w:val="24"/>
                                      <w:rtl/>
                                    </w:rPr>
                                    <w:t>عقب‌ماندگی 8 ساله در تولید/ صنایع مکلف به تامین برق مصرفی خود شوند</w:t>
                                  </w:r>
                                </w:p>
                              </w:tc>
                              <w:tc>
                                <w:tcPr>
                                  <w:cnfStyle w:val="000100000000" w:firstRow="0" w:lastRow="0" w:firstColumn="0" w:lastColumn="1" w:oddVBand="0" w:evenVBand="0" w:oddHBand="0" w:evenHBand="0" w:firstRowFirstColumn="0" w:firstRowLastColumn="0" w:lastRowFirstColumn="0" w:lastRowLastColumn="0"/>
                                  <w:tcW w:w="900" w:type="dxa"/>
                                </w:tcPr>
                                <w:p w14:paraId="7EA72D22" w14:textId="63E37C2A" w:rsidR="00566EF7" w:rsidRDefault="004A337C" w:rsidP="00D22E2A">
                                  <w:pPr>
                                    <w:pStyle w:val="Heading1"/>
                                    <w:bidi/>
                                    <w:spacing w:before="0" w:after="0"/>
                                    <w:jc w:val="center"/>
                                    <w:outlineLvl w:val="0"/>
                                    <w:rPr>
                                      <w:rFonts w:cs="B Mitra" w:hint="cs"/>
                                      <w:color w:val="1B174A" w:themeColor="text1" w:themeTint="E6"/>
                                      <w:sz w:val="24"/>
                                      <w:szCs w:val="24"/>
                                      <w:rtl/>
                                    </w:rPr>
                                  </w:pPr>
                                  <w:r>
                                    <w:rPr>
                                      <w:rFonts w:cs="B Mitra" w:hint="cs"/>
                                      <w:color w:val="1B174A" w:themeColor="text1" w:themeTint="E6"/>
                                      <w:sz w:val="24"/>
                                      <w:szCs w:val="24"/>
                                      <w:rtl/>
                                    </w:rPr>
                                    <w:t>14</w:t>
                                  </w:r>
                                </w:p>
                              </w:tc>
                            </w:tr>
                          </w:tbl>
                          <w:p w14:paraId="200D7322" w14:textId="77777777" w:rsidR="00566EF7" w:rsidRPr="00250817" w:rsidRDefault="00566EF7" w:rsidP="00B71777">
                            <w:pPr>
                              <w:bidi/>
                              <w:jc w:val="highKashida"/>
                              <w:rPr>
                                <w:rFonts w:cs="B Mitra"/>
                                <w:color w:val="1B174A" w:themeColor="text1" w:themeTint="E6"/>
                                <w:sz w:val="24"/>
                                <w:szCs w:val="24"/>
                              </w:rPr>
                            </w:pPr>
                          </w:p>
                          <w:p w14:paraId="2ACC0764" w14:textId="77777777" w:rsidR="00566EF7" w:rsidRDefault="00566E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5B26" id="Text Box 22" o:spid="_x0000_s1033" type="#_x0000_t202" style="position:absolute;left:0;text-align:left;margin-left:-23.5pt;margin-top:165.15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" filled="f" stroked="f" strokeweight="3pt">
                <v:stroke dashstyle="3 1" linestyle="thinThick"/>
                <v:textbox>
                  <w:txbxContent>
                    <w:p w14:paraId="1DEA1038" w14:textId="6B27C063" w:rsidR="00566EF7" w:rsidRDefault="00566EF7"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566EF7"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566EF7" w:rsidRPr="00DB00A0" w:rsidRDefault="00566EF7"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566EF7" w:rsidRPr="00DB00A0" w:rsidRDefault="00566EF7"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566EF7"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13EA63DA" w:rsidR="00566EF7" w:rsidRPr="001D030B" w:rsidRDefault="00566EF7" w:rsidP="001D030B">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اجرای راهبرد جدید در بازار برق نیروگاهی از ابتدای شهریور ماه امسال</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566EF7"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24979669" w:rsidR="00566EF7" w:rsidRPr="00250817" w:rsidRDefault="00566EF7" w:rsidP="0018262E">
                            <w:pPr>
                              <w:pStyle w:val="Heading1"/>
                              <w:bidi/>
                              <w:spacing w:before="0" w:after="0"/>
                              <w:jc w:val="both"/>
                              <w:outlineLvl w:val="0"/>
                              <w:rPr>
                                <w:rFonts w:cs="B Mitra"/>
                                <w:b/>
                                <w:bCs w:val="0"/>
                                <w:color w:val="1B174A" w:themeColor="text1" w:themeTint="E6"/>
                                <w:sz w:val="24"/>
                                <w:szCs w:val="24"/>
                                <w:rtl/>
                              </w:rPr>
                            </w:pPr>
                            <w:r>
                              <w:rPr>
                                <w:rFonts w:cs="B Mitra" w:hint="cs"/>
                                <w:b/>
                                <w:bCs w:val="0"/>
                                <w:sz w:val="24"/>
                                <w:szCs w:val="24"/>
                                <w:rtl/>
                              </w:rPr>
                              <w:t>ارائه راهکاری برای بهبود عمر تجهیزات شبکه توزیع هوشمند برق</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46CA0D5A" w:rsidR="00566EF7" w:rsidRPr="00250817" w:rsidRDefault="00566EF7" w:rsidP="0018262E">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566EF7"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342F150C" w:rsidR="00566EF7" w:rsidRPr="00250817"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مزارع خورشیدی جایگزین مزارع کشاورزی شود </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3D6E0F7A"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566EF7"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53D72B87" w:rsidR="00566EF7" w:rsidRPr="00250817"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مولدهای خود تامین ساختمان ستادی وزارت نیرو وارد مدار شد</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231FB3AC"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566EF7"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68B4428F" w:rsidR="00566EF7" w:rsidRPr="00250817"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جزئیات اعطای تسهیلات ارزان به شرکت‌های دانش بنیان صنعت برق</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0D198FD"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6</w:t>
                            </w:r>
                          </w:p>
                        </w:tc>
                      </w:tr>
                      <w:tr w:rsidR="00566EF7"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2C9C41AD" w:rsidR="00566EF7" w:rsidRPr="00250817"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ایجاد زنجیره هوشمندسازی صنعت برق</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180E6DFD"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566EF7"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69C019F5" w:rsidR="00566EF7" w:rsidRPr="00250817" w:rsidRDefault="00566EF7"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بهره‌برداری از فاز نخست بزرگ‌ترین نیروگاه خورشیدی کشور در شهریورماه</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5B49C4F2"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8</w:t>
                            </w:r>
                          </w:p>
                        </w:tc>
                      </w:tr>
                      <w:tr w:rsidR="00566EF7"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52ECE375" w:rsidR="00566EF7" w:rsidRPr="00250817" w:rsidRDefault="00566EF7" w:rsidP="00B71777">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تداوم افزایش ظرفیت تولید برق در سال 1401/ بهره‌برداری از 4 هزار مگاوات واحدهای نیروگاهی</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5BF0941C"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566EF7"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3C8101EB" w:rsidR="00566EF7" w:rsidRPr="00250817" w:rsidRDefault="00566EF7" w:rsidP="00566EF7">
                            <w:pPr>
                              <w:pStyle w:val="Heading1"/>
                              <w:bidi/>
                              <w:spacing w:before="0" w:after="0"/>
                              <w:jc w:val="both"/>
                              <w:outlineLvl w:val="0"/>
                              <w:rPr>
                                <w:rFonts w:cs="B Mitra"/>
                                <w:b/>
                                <w:bCs w:val="0"/>
                                <w:caps/>
                                <w:color w:val="1B174A" w:themeColor="text1" w:themeTint="E6"/>
                                <w:sz w:val="24"/>
                                <w:szCs w:val="24"/>
                                <w:rtl/>
                              </w:rPr>
                            </w:pPr>
                            <w:r>
                              <w:rPr>
                                <w:rFonts w:cs="B Mitra" w:hint="cs"/>
                                <w:b/>
                                <w:bCs w:val="0"/>
                                <w:caps/>
                                <w:color w:val="1B174A" w:themeColor="text1" w:themeTint="E6"/>
                                <w:sz w:val="24"/>
                                <w:szCs w:val="24"/>
                                <w:rtl/>
                              </w:rPr>
                              <w:t>سهم 4 درصدی بخش ساختمان در مصرف انرژی</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6BB7126B" w:rsidR="00566EF7" w:rsidRPr="00250817" w:rsidRDefault="00566EF7"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566EF7" w:rsidRPr="00250817" w14:paraId="34BF9965" w14:textId="77777777" w:rsidTr="00E94571">
                        <w:trPr>
                          <w:trHeight w:val="444"/>
                        </w:trPr>
                        <w:tc>
                          <w:tcPr>
                            <w:cnfStyle w:val="001000000000" w:firstRow="0" w:lastRow="0" w:firstColumn="1" w:lastColumn="0" w:oddVBand="0" w:evenVBand="0" w:oddHBand="0" w:evenHBand="0" w:firstRowFirstColumn="0" w:firstRowLastColumn="0" w:lastRowFirstColumn="0" w:lastRowLastColumn="0"/>
                            <w:tcW w:w="9866" w:type="dxa"/>
                          </w:tcPr>
                          <w:p w14:paraId="21262B1A" w14:textId="7708ADEA" w:rsidR="00566EF7" w:rsidRPr="00566EF7" w:rsidRDefault="00566EF7" w:rsidP="00B71777">
                            <w:pPr>
                              <w:pStyle w:val="Heading1"/>
                              <w:bidi/>
                              <w:spacing w:before="0" w:after="0"/>
                              <w:jc w:val="both"/>
                              <w:outlineLvl w:val="0"/>
                              <w:rPr>
                                <w:rFonts w:cs="B Mitra"/>
                                <w:b/>
                                <w:bCs w:val="0"/>
                                <w:color w:val="1B174A" w:themeColor="text1" w:themeTint="E6"/>
                                <w:sz w:val="24"/>
                                <w:szCs w:val="24"/>
                                <w:u w:val="words"/>
                                <w:rtl/>
                                <w:lang w:bidi="fa-IR"/>
                              </w:rPr>
                            </w:pPr>
                            <w:r>
                              <w:rPr>
                                <w:rFonts w:cs="B Mitra" w:hint="cs"/>
                                <w:b/>
                                <w:bCs w:val="0"/>
                                <w:color w:val="1B174A" w:themeColor="text1" w:themeTint="E6"/>
                                <w:sz w:val="24"/>
                                <w:szCs w:val="24"/>
                                <w:rtl/>
                              </w:rPr>
                              <w:t xml:space="preserve">ساتکاب توسعه‌ای شد/ حمایت از شرکت‌های دانش‌بنیان </w:t>
                            </w:r>
                            <w:r w:rsidR="004A337C">
                              <w:rPr>
                                <w:rFonts w:cs="B Mitra" w:hint="cs"/>
                                <w:b/>
                                <w:bCs w:val="0"/>
                                <w:color w:val="1B174A" w:themeColor="text1" w:themeTint="E6"/>
                                <w:sz w:val="24"/>
                                <w:szCs w:val="24"/>
                                <w:rtl/>
                              </w:rPr>
                              <w:t xml:space="preserve">فعال </w:t>
                            </w:r>
                            <w:r>
                              <w:rPr>
                                <w:rFonts w:cs="B Mitra" w:hint="cs"/>
                                <w:b/>
                                <w:bCs w:val="0"/>
                                <w:color w:val="1B174A" w:themeColor="text1" w:themeTint="E6"/>
                                <w:sz w:val="24"/>
                                <w:szCs w:val="24"/>
                                <w:rtl/>
                              </w:rPr>
                              <w:t xml:space="preserve">در زمینه </w:t>
                            </w:r>
                            <w:r w:rsidRPr="00566EF7">
                              <w:rPr>
                                <w:rFonts w:cs="B Mitra" w:hint="cs"/>
                                <w:b/>
                                <w:bCs w:val="0"/>
                                <w:color w:val="1B174A" w:themeColor="text1" w:themeTint="E6"/>
                                <w:sz w:val="24"/>
                                <w:szCs w:val="24"/>
                                <w:rtl/>
                              </w:rPr>
                              <w:t>بومی‌سازی صنعت آب و برق</w:t>
                            </w:r>
                          </w:p>
                        </w:tc>
                        <w:tc>
                          <w:tcPr>
                            <w:cnfStyle w:val="000100000000" w:firstRow="0" w:lastRow="0" w:firstColumn="0" w:lastColumn="1" w:oddVBand="0" w:evenVBand="0" w:oddHBand="0" w:evenHBand="0" w:firstRowFirstColumn="0" w:firstRowLastColumn="0" w:lastRowFirstColumn="0" w:lastRowLastColumn="0"/>
                            <w:tcW w:w="900" w:type="dxa"/>
                          </w:tcPr>
                          <w:p w14:paraId="50505451" w14:textId="137C4D1A" w:rsidR="00566EF7" w:rsidRPr="00250817" w:rsidRDefault="00566EF7"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11</w:t>
                            </w:r>
                          </w:p>
                        </w:tc>
                      </w:tr>
                      <w:tr w:rsidR="00566EF7" w:rsidRPr="00250817" w14:paraId="5BF0C338" w14:textId="77777777" w:rsidTr="00E94571">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66" w:type="dxa"/>
                          </w:tcPr>
                          <w:p w14:paraId="356C75BC" w14:textId="7CE45806" w:rsidR="00566EF7" w:rsidRPr="0013599D"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فروش برق در مکانیزم عرضه و تقاضا</w:t>
                            </w:r>
                          </w:p>
                        </w:tc>
                        <w:tc>
                          <w:tcPr>
                            <w:cnfStyle w:val="000100000000" w:firstRow="0" w:lastRow="0" w:firstColumn="0" w:lastColumn="1" w:oddVBand="0" w:evenVBand="0" w:oddHBand="0" w:evenHBand="0" w:firstRowFirstColumn="0" w:firstRowLastColumn="0" w:lastRowFirstColumn="0" w:lastRowLastColumn="0"/>
                            <w:tcW w:w="900" w:type="dxa"/>
                          </w:tcPr>
                          <w:p w14:paraId="1CED700F" w14:textId="578714DA" w:rsidR="00566EF7" w:rsidRPr="00250817" w:rsidRDefault="00566EF7" w:rsidP="0025081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12</w:t>
                            </w:r>
                          </w:p>
                        </w:tc>
                      </w:tr>
                      <w:tr w:rsidR="00566EF7" w:rsidRPr="00250817" w14:paraId="13FB99A0"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3E7E1808" w14:textId="1C1CB38A" w:rsidR="00566EF7" w:rsidRPr="0013599D" w:rsidRDefault="00566EF7" w:rsidP="00B71777">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 xml:space="preserve">ارتقاء زیرساخت تبادل برق ایران و ترکیه با استفاده از شیوه نوین برای اولین بار </w:t>
                            </w:r>
                          </w:p>
                        </w:tc>
                        <w:tc>
                          <w:tcPr>
                            <w:cnfStyle w:val="000100000000" w:firstRow="0" w:lastRow="0" w:firstColumn="0" w:lastColumn="1" w:oddVBand="0" w:evenVBand="0" w:oddHBand="0" w:evenHBand="0" w:firstRowFirstColumn="0" w:firstRowLastColumn="0" w:lastRowFirstColumn="0" w:lastRowLastColumn="0"/>
                            <w:tcW w:w="900" w:type="dxa"/>
                          </w:tcPr>
                          <w:p w14:paraId="066CB8D6" w14:textId="5CCCCF20" w:rsidR="00566EF7" w:rsidRPr="00250817" w:rsidRDefault="00566EF7" w:rsidP="00D22E2A">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12</w:t>
                            </w:r>
                          </w:p>
                        </w:tc>
                      </w:tr>
                      <w:tr w:rsidR="00566EF7" w:rsidRPr="00250817" w14:paraId="7528BFA1"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1B1FCD82" w14:textId="023E5B8E" w:rsidR="00566EF7" w:rsidRDefault="00566EF7" w:rsidP="00B71777">
                            <w:pPr>
                              <w:pStyle w:val="Heading1"/>
                              <w:bidi/>
                              <w:spacing w:before="0" w:after="0"/>
                              <w:jc w:val="both"/>
                              <w:outlineLvl w:val="0"/>
                              <w:rPr>
                                <w:rFonts w:cs="B Mitra" w:hint="cs"/>
                                <w:b/>
                                <w:bCs w:val="0"/>
                                <w:color w:val="1B174A" w:themeColor="text1" w:themeTint="E6"/>
                                <w:sz w:val="24"/>
                                <w:szCs w:val="24"/>
                                <w:rtl/>
                              </w:rPr>
                            </w:pPr>
                            <w:r>
                              <w:rPr>
                                <w:rFonts w:cs="B Mitra" w:hint="cs"/>
                                <w:b/>
                                <w:bCs w:val="0"/>
                                <w:color w:val="1B174A" w:themeColor="text1" w:themeTint="E6"/>
                                <w:sz w:val="24"/>
                                <w:szCs w:val="24"/>
                                <w:rtl/>
                              </w:rPr>
                              <w:t>رونمایی از نسل جدید کولرهای آبی با 50 درصد صرفه‌جویی برق در توانیر</w:t>
                            </w:r>
                          </w:p>
                        </w:tc>
                        <w:tc>
                          <w:tcPr>
                            <w:cnfStyle w:val="000100000000" w:firstRow="0" w:lastRow="0" w:firstColumn="0" w:lastColumn="1" w:oddVBand="0" w:evenVBand="0" w:oddHBand="0" w:evenHBand="0" w:firstRowFirstColumn="0" w:firstRowLastColumn="0" w:lastRowFirstColumn="0" w:lastRowLastColumn="0"/>
                            <w:tcW w:w="900" w:type="dxa"/>
                          </w:tcPr>
                          <w:p w14:paraId="2E1BA229" w14:textId="30528294" w:rsidR="00566EF7" w:rsidRDefault="004A337C" w:rsidP="00D22E2A">
                            <w:pPr>
                              <w:pStyle w:val="Heading1"/>
                              <w:bidi/>
                              <w:spacing w:before="0" w:after="0"/>
                              <w:jc w:val="center"/>
                              <w:outlineLvl w:val="0"/>
                              <w:rPr>
                                <w:rFonts w:cs="B Mitra" w:hint="cs"/>
                                <w:color w:val="1B174A" w:themeColor="text1" w:themeTint="E6"/>
                                <w:sz w:val="24"/>
                                <w:szCs w:val="24"/>
                                <w:rtl/>
                              </w:rPr>
                            </w:pPr>
                            <w:r>
                              <w:rPr>
                                <w:rFonts w:cs="B Mitra" w:hint="cs"/>
                                <w:color w:val="1B174A" w:themeColor="text1" w:themeTint="E6"/>
                                <w:sz w:val="24"/>
                                <w:szCs w:val="24"/>
                                <w:rtl/>
                              </w:rPr>
                              <w:t>13</w:t>
                            </w:r>
                          </w:p>
                        </w:tc>
                      </w:tr>
                      <w:tr w:rsidR="00566EF7" w:rsidRPr="00250817" w14:paraId="6E7B65DD"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71B317DB" w14:textId="2FFEBCE1" w:rsidR="00566EF7" w:rsidRDefault="004A337C" w:rsidP="00B71777">
                            <w:pPr>
                              <w:pStyle w:val="Heading1"/>
                              <w:bidi/>
                              <w:spacing w:before="0" w:after="0"/>
                              <w:jc w:val="both"/>
                              <w:outlineLvl w:val="0"/>
                              <w:rPr>
                                <w:rFonts w:cs="B Mitra" w:hint="cs"/>
                                <w:b/>
                                <w:bCs w:val="0"/>
                                <w:color w:val="1B174A" w:themeColor="text1" w:themeTint="E6"/>
                                <w:sz w:val="24"/>
                                <w:szCs w:val="24"/>
                                <w:rtl/>
                              </w:rPr>
                            </w:pPr>
                            <w:r>
                              <w:rPr>
                                <w:rFonts w:cs="B Mitra" w:hint="cs"/>
                                <w:b/>
                                <w:bCs w:val="0"/>
                                <w:color w:val="1B174A" w:themeColor="text1" w:themeTint="E6"/>
                                <w:sz w:val="24"/>
                                <w:szCs w:val="24"/>
                                <w:rtl/>
                              </w:rPr>
                              <w:t>عقب‌ماندگی 8 ساله در تولید/ صنایع مکلف به تامین برق مصرفی خود شوند</w:t>
                            </w:r>
                          </w:p>
                        </w:tc>
                        <w:tc>
                          <w:tcPr>
                            <w:cnfStyle w:val="000100000000" w:firstRow="0" w:lastRow="0" w:firstColumn="0" w:lastColumn="1" w:oddVBand="0" w:evenVBand="0" w:oddHBand="0" w:evenHBand="0" w:firstRowFirstColumn="0" w:firstRowLastColumn="0" w:lastRowFirstColumn="0" w:lastRowLastColumn="0"/>
                            <w:tcW w:w="900" w:type="dxa"/>
                          </w:tcPr>
                          <w:p w14:paraId="7EA72D22" w14:textId="63E37C2A" w:rsidR="00566EF7" w:rsidRDefault="004A337C" w:rsidP="00D22E2A">
                            <w:pPr>
                              <w:pStyle w:val="Heading1"/>
                              <w:bidi/>
                              <w:spacing w:before="0" w:after="0"/>
                              <w:jc w:val="center"/>
                              <w:outlineLvl w:val="0"/>
                              <w:rPr>
                                <w:rFonts w:cs="B Mitra" w:hint="cs"/>
                                <w:color w:val="1B174A" w:themeColor="text1" w:themeTint="E6"/>
                                <w:sz w:val="24"/>
                                <w:szCs w:val="24"/>
                                <w:rtl/>
                              </w:rPr>
                            </w:pPr>
                            <w:r>
                              <w:rPr>
                                <w:rFonts w:cs="B Mitra" w:hint="cs"/>
                                <w:color w:val="1B174A" w:themeColor="text1" w:themeTint="E6"/>
                                <w:sz w:val="24"/>
                                <w:szCs w:val="24"/>
                                <w:rtl/>
                              </w:rPr>
                              <w:t>14</w:t>
                            </w:r>
                          </w:p>
                        </w:tc>
                      </w:tr>
                    </w:tbl>
                    <w:p w14:paraId="200D7322" w14:textId="77777777" w:rsidR="00566EF7" w:rsidRPr="00250817" w:rsidRDefault="00566EF7" w:rsidP="00B71777">
                      <w:pPr>
                        <w:bidi/>
                        <w:jc w:val="highKashida"/>
                        <w:rPr>
                          <w:rFonts w:cs="B Mitra"/>
                          <w:color w:val="1B174A" w:themeColor="text1" w:themeTint="E6"/>
                          <w:sz w:val="24"/>
                          <w:szCs w:val="24"/>
                        </w:rPr>
                      </w:pPr>
                    </w:p>
                    <w:p w14:paraId="2ACC0764" w14:textId="77777777" w:rsidR="00566EF7" w:rsidRDefault="00566EF7"/>
                  </w:txbxContent>
                </v:textbox>
                <w10:wrap anchorx="margin"/>
              </v:shape>
            </w:pict>
          </mc:Fallback>
        </mc:AlternateContent>
      </w:r>
      <w:r w:rsidR="00E063CC" w:rsidRPr="00376F69">
        <w:rPr>
          <w:rFonts w:cs="B Mitra"/>
          <w:b w:val="0"/>
          <w:bCs/>
          <w:color w:val="278079" w:themeColor="accent6" w:themeShade="BF"/>
          <w:sz w:val="40"/>
          <w:szCs w:val="40"/>
          <w:rtl/>
        </w:rPr>
        <w:br w:type="page"/>
      </w:r>
    </w:p>
    <w:p w14:paraId="22795D94" w14:textId="2C2AA5C6" w:rsidR="00B777EB" w:rsidRPr="00B777EB" w:rsidRDefault="00B777EB" w:rsidP="00B777EB">
      <w:pPr>
        <w:pStyle w:val="Heading1"/>
        <w:jc w:val="center"/>
        <w:rPr>
          <w:rFonts w:eastAsia="Times New Roman" w:cs="B Mitra"/>
          <w:b w:val="0"/>
          <w:bCs/>
          <w:color w:val="278079" w:themeColor="accent6" w:themeShade="BF"/>
          <w:sz w:val="32"/>
        </w:rPr>
      </w:pPr>
      <w:r w:rsidRPr="001D04F8">
        <w:rPr>
          <w:rFonts w:cs="B Mitra"/>
          <w:b w:val="0"/>
          <w:bCs/>
          <w:i/>
          <w:iCs/>
          <w:noProof/>
          <w:color w:val="278079" w:themeColor="accent6" w:themeShade="BF"/>
          <w:sz w:val="32"/>
        </w:rPr>
        <w:lastRenderedPageBreak/>
        <mc:AlternateContent>
          <mc:Choice Requires="wps">
            <w:drawing>
              <wp:anchor distT="0" distB="0" distL="114300" distR="114300" simplePos="0" relativeHeight="252392448" behindDoc="0" locked="0" layoutInCell="1" allowOverlap="1" wp14:anchorId="064A6DAF" wp14:editId="50F1C0B6">
                <wp:simplePos x="0" y="0"/>
                <wp:positionH relativeFrom="margin">
                  <wp:posOffset>1529144</wp:posOffset>
                </wp:positionH>
                <wp:positionV relativeFrom="paragraph">
                  <wp:posOffset>440877</wp:posOffset>
                </wp:positionV>
                <wp:extent cx="3131820" cy="395605"/>
                <wp:effectExtent l="76200" t="57150" r="68580" b="99695"/>
                <wp:wrapTopAndBottom/>
                <wp:docPr id="41" name="Text Box 41"/>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52F7678" w14:textId="49851AB3" w:rsidR="00566EF7" w:rsidRPr="00FE7C2A" w:rsidRDefault="00566EF7" w:rsidP="00B777E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31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6DAF" id="Text Box 41" o:spid="_x0000_s1034" type="#_x0000_t202" style="position:absolute;left:0;text-align:left;margin-left:120.4pt;margin-top:34.7pt;width:246.6pt;height:31.1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" fillcolor="#34aba2 [3209]" strokecolor="white [3201]" strokeweight="3pt">
                <v:shadow on="t" color="black" opacity="28270f" origin=",.5" offset="0"/>
                <v:textbox>
                  <w:txbxContent>
                    <w:p w14:paraId="352F7678" w14:textId="49851AB3" w:rsidR="00566EF7" w:rsidRPr="00FE7C2A" w:rsidRDefault="00566EF7" w:rsidP="00B777E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31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3" w:history="1">
        <w:r w:rsidRPr="00B777EB">
          <w:rPr>
            <w:rStyle w:val="Hyperlink"/>
            <w:rFonts w:cs="B Mitra"/>
            <w:b w:val="0"/>
            <w:bCs/>
            <w:color w:val="278079" w:themeColor="accent6" w:themeShade="BF"/>
            <w:sz w:val="32"/>
            <w:u w:val="none"/>
            <w:rtl/>
          </w:rPr>
          <w:t>اجرای راهبرد جدید در بازار برق نیروگاهی از ابتدای شهریور امسال</w:t>
        </w:r>
      </w:hyperlink>
    </w:p>
    <w:p w14:paraId="71643392" w14:textId="31F09DC4" w:rsidR="00B777EB" w:rsidRPr="00B777EB" w:rsidRDefault="00B777EB" w:rsidP="00B777EB">
      <w:pPr>
        <w:bidi/>
        <w:spacing w:line="240" w:lineRule="auto"/>
        <w:jc w:val="both"/>
        <w:rPr>
          <w:rFonts w:ascii="Times New Roman" w:eastAsia="Times New Roman" w:hAnsi="Times New Roman" w:cs="B Mitra"/>
          <w:b w:val="0"/>
          <w:color w:val="0F0D29" w:themeColor="text1"/>
          <w:sz w:val="24"/>
          <w:szCs w:val="24"/>
        </w:rPr>
      </w:pPr>
      <w:r w:rsidRPr="00B777EB">
        <w:rPr>
          <w:rFonts w:ascii="Times New Roman" w:eastAsia="Times New Roman" w:hAnsi="Times New Roman" w:cs="B Mitra"/>
          <w:b w:val="0"/>
          <w:color w:val="auto"/>
          <w:sz w:val="24"/>
          <w:szCs w:val="24"/>
          <w:rtl/>
        </w:rPr>
        <w:t>تهران - ایرنا</w:t>
      </w:r>
      <w:r w:rsidRPr="00B777EB">
        <w:rPr>
          <w:rFonts w:ascii="Times New Roman" w:eastAsia="Times New Roman" w:hAnsi="Times New Roman" w:cs="B Mitra"/>
          <w:b w:val="0"/>
          <w:color w:val="auto"/>
          <w:sz w:val="24"/>
          <w:szCs w:val="24"/>
        </w:rPr>
        <w:t xml:space="preserve"> - </w:t>
      </w:r>
      <w:r w:rsidRPr="00B777EB">
        <w:rPr>
          <w:rFonts w:ascii="Times New Roman" w:eastAsia="Times New Roman" w:hAnsi="Times New Roman" w:cs="B Mitra"/>
          <w:b w:val="0"/>
          <w:color w:val="0F0D29" w:themeColor="text1"/>
          <w:sz w:val="24"/>
          <w:szCs w:val="24"/>
          <w:rtl/>
        </w:rPr>
        <w:t>معاون بازار برق ایران گفت: از ابتدای شهریور سال جاری، "رویه تعیین نیروگاهی آرایش تولید بازار روز بعد" اجرایی خواهد شد</w:t>
      </w:r>
      <w:r>
        <w:rPr>
          <w:rFonts w:ascii="Times New Roman" w:eastAsia="Times New Roman" w:hAnsi="Times New Roman" w:cs="B Mitra" w:hint="cs"/>
          <w:b w:val="0"/>
          <w:color w:val="0F0D29" w:themeColor="text1"/>
          <w:sz w:val="24"/>
          <w:szCs w:val="24"/>
          <w:rtl/>
        </w:rPr>
        <w:t>.</w:t>
      </w:r>
      <w:r w:rsidRPr="00B777EB">
        <w:rPr>
          <w:rFonts w:ascii="Times New Roman" w:eastAsia="Times New Roman" w:hAnsi="Times New Roman" w:cs="B Mitra"/>
          <w:b w:val="0"/>
          <w:color w:val="0F0D29" w:themeColor="text1"/>
          <w:sz w:val="24"/>
          <w:szCs w:val="24"/>
        </w:rPr>
        <w:t xml:space="preserve"> </w:t>
      </w:r>
    </w:p>
    <w:p w14:paraId="2C1B6C84" w14:textId="3038F4E6" w:rsidR="00B777EB" w:rsidRPr="00B777EB" w:rsidRDefault="00B777EB" w:rsidP="00B777EB">
      <w:pPr>
        <w:bidi/>
        <w:spacing w:line="240" w:lineRule="auto"/>
        <w:jc w:val="both"/>
        <w:rPr>
          <w:rFonts w:ascii="Times New Roman" w:eastAsia="Times New Roman" w:hAnsi="Times New Roman" w:cs="B Mitra"/>
          <w:b w:val="0"/>
          <w:color w:val="0F0D29" w:themeColor="text1"/>
          <w:sz w:val="24"/>
          <w:szCs w:val="24"/>
        </w:rPr>
      </w:pPr>
      <w:r>
        <w:rPr>
          <w:noProof/>
        </w:rPr>
        <w:drawing>
          <wp:anchor distT="0" distB="0" distL="114300" distR="114300" simplePos="0" relativeHeight="252393472" behindDoc="0" locked="0" layoutInCell="1" allowOverlap="1" wp14:anchorId="17FC7806" wp14:editId="657B0967">
            <wp:simplePos x="0" y="0"/>
            <wp:positionH relativeFrom="margin">
              <wp:align>left</wp:align>
            </wp:positionH>
            <wp:positionV relativeFrom="paragraph">
              <wp:posOffset>73665</wp:posOffset>
            </wp:positionV>
            <wp:extent cx="2451100" cy="1838325"/>
            <wp:effectExtent l="0" t="0" r="6350" b="9525"/>
            <wp:wrapSquare wrapText="bothSides"/>
            <wp:docPr id="45" name="Picture 45" descr="اجرای راهبرد جدید در بازار برق نیروگاهی از ابتدای شهریور ام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جرای راهبرد جدید در بازار برق نیروگاهی از ابتدای شهریور امسا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3112" cy="1840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7EB">
        <w:rPr>
          <w:rFonts w:ascii="Times New Roman" w:eastAsia="Times New Roman" w:hAnsi="Times New Roman" w:cs="B Mitra"/>
          <w:b w:val="0"/>
          <w:color w:val="0F0D29" w:themeColor="text1"/>
          <w:sz w:val="24"/>
          <w:szCs w:val="24"/>
          <w:rtl/>
        </w:rPr>
        <w:t xml:space="preserve">به گزارش روز دوشنبه ایرنا از پایگاه اطلاع‌رسانی وزارت نیرو، </w:t>
      </w:r>
      <w:r>
        <w:rPr>
          <w:rFonts w:ascii="Times New Roman" w:eastAsia="Times New Roman" w:hAnsi="Times New Roman" w:cs="B Mitra" w:hint="cs"/>
          <w:b w:val="0"/>
          <w:color w:val="0F0D29" w:themeColor="text1"/>
          <w:sz w:val="24"/>
          <w:szCs w:val="24"/>
          <w:rtl/>
        </w:rPr>
        <w:t>«</w:t>
      </w:r>
      <w:r w:rsidRPr="00B777EB">
        <w:rPr>
          <w:rFonts w:ascii="Times New Roman" w:eastAsia="Times New Roman" w:hAnsi="Times New Roman" w:cs="B Mitra"/>
          <w:b w:val="0"/>
          <w:color w:val="0F0D29" w:themeColor="text1"/>
          <w:sz w:val="24"/>
          <w:szCs w:val="24"/>
          <w:rtl/>
        </w:rPr>
        <w:t>حمیدرضا باقری» افزود</w:t>
      </w:r>
      <w:r>
        <w:rPr>
          <w:rFonts w:ascii="Times New Roman" w:eastAsia="Times New Roman" w:hAnsi="Times New Roman" w:cs="B Mitra" w:hint="cs"/>
          <w:b w:val="0"/>
          <w:color w:val="0F0D29" w:themeColor="text1"/>
          <w:sz w:val="24"/>
          <w:szCs w:val="24"/>
          <w:rtl/>
        </w:rPr>
        <w:t>:</w:t>
      </w:r>
      <w:r w:rsidRPr="00B777EB">
        <w:rPr>
          <w:rFonts w:ascii="Times New Roman" w:eastAsia="Times New Roman" w:hAnsi="Times New Roman" w:cs="B Mitra"/>
          <w:b w:val="0"/>
          <w:color w:val="0F0D29" w:themeColor="text1"/>
          <w:sz w:val="24"/>
          <w:szCs w:val="24"/>
          <w:rtl/>
        </w:rPr>
        <w:t xml:space="preserve"> باتوجه‌</w:t>
      </w:r>
      <w:r>
        <w:rPr>
          <w:rFonts w:ascii="Times New Roman" w:eastAsia="Times New Roman" w:hAnsi="Times New Roman" w:cs="B Mitra" w:hint="cs"/>
          <w:b w:val="0"/>
          <w:color w:val="0F0D29" w:themeColor="text1"/>
          <w:sz w:val="24"/>
          <w:szCs w:val="24"/>
          <w:rtl/>
        </w:rPr>
        <w:t xml:space="preserve"> </w:t>
      </w:r>
      <w:r w:rsidRPr="00B777EB">
        <w:rPr>
          <w:rFonts w:ascii="Times New Roman" w:eastAsia="Times New Roman" w:hAnsi="Times New Roman" w:cs="B Mitra"/>
          <w:b w:val="0"/>
          <w:color w:val="0F0D29" w:themeColor="text1"/>
          <w:sz w:val="24"/>
          <w:szCs w:val="24"/>
          <w:rtl/>
        </w:rPr>
        <w:t xml:space="preserve">به مصوبه </w:t>
      </w:r>
      <w:r w:rsidRPr="00B777EB">
        <w:rPr>
          <w:rFonts w:ascii="Times New Roman" w:eastAsia="Times New Roman" w:hAnsi="Times New Roman" w:cs="B Mitra"/>
          <w:b w:val="0"/>
          <w:color w:val="0F0D29" w:themeColor="text1"/>
          <w:sz w:val="24"/>
          <w:szCs w:val="24"/>
          <w:rtl/>
          <w:lang w:bidi="fa-IR"/>
        </w:rPr>
        <w:t>۳۵۶</w:t>
      </w:r>
      <w:r w:rsidRPr="00B777EB">
        <w:rPr>
          <w:rFonts w:ascii="Times New Roman" w:eastAsia="Times New Roman" w:hAnsi="Times New Roman" w:cs="B Mitra"/>
          <w:b w:val="0"/>
          <w:color w:val="0F0D29" w:themeColor="text1"/>
          <w:sz w:val="24"/>
          <w:szCs w:val="24"/>
          <w:rtl/>
        </w:rPr>
        <w:t xml:space="preserve"> هیئت تنظیم بازار برق، از یکم شهریورماه </w:t>
      </w:r>
      <w:r w:rsidRPr="00B777EB">
        <w:rPr>
          <w:rFonts w:ascii="Times New Roman" w:eastAsia="Times New Roman" w:hAnsi="Times New Roman" w:cs="B Mitra"/>
          <w:b w:val="0"/>
          <w:color w:val="0F0D29" w:themeColor="text1"/>
          <w:sz w:val="24"/>
          <w:szCs w:val="24"/>
          <w:rtl/>
          <w:lang w:bidi="fa-IR"/>
        </w:rPr>
        <w:t>۱۴۰۱ "</w:t>
      </w:r>
      <w:r w:rsidRPr="00B777EB">
        <w:rPr>
          <w:rFonts w:ascii="Times New Roman" w:eastAsia="Times New Roman" w:hAnsi="Times New Roman" w:cs="B Mitra"/>
          <w:b w:val="0"/>
          <w:color w:val="0F0D29" w:themeColor="text1"/>
          <w:sz w:val="24"/>
          <w:szCs w:val="24"/>
          <w:rtl/>
        </w:rPr>
        <w:t>رویه</w:t>
      </w:r>
      <w:r w:rsidRPr="00B777EB">
        <w:rPr>
          <w:rFonts w:ascii="Cambria" w:eastAsia="Times New Roman" w:hAnsi="Cambria" w:cs="Cambria" w:hint="cs"/>
          <w:b w:val="0"/>
          <w:color w:val="0F0D29" w:themeColor="text1"/>
          <w:sz w:val="24"/>
          <w:szCs w:val="24"/>
          <w:rtl/>
        </w:rPr>
        <w:t> </w:t>
      </w:r>
      <w:r w:rsidRPr="00B777EB">
        <w:rPr>
          <w:rFonts w:ascii="Times New Roman" w:eastAsia="Times New Roman" w:hAnsi="Times New Roman" w:cs="B Mitra" w:hint="cs"/>
          <w:b w:val="0"/>
          <w:color w:val="0F0D29" w:themeColor="text1"/>
          <w:sz w:val="24"/>
          <w:szCs w:val="24"/>
          <w:rtl/>
        </w:rPr>
        <w:t>تعیین</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نیروگاهی</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آرایش</w:t>
      </w:r>
      <w:r w:rsidRPr="00B777EB">
        <w:rPr>
          <w:rFonts w:ascii="Cambria" w:eastAsia="Times New Roman" w:hAnsi="Cambria" w:cs="Cambria" w:hint="cs"/>
          <w:b w:val="0"/>
          <w:color w:val="0F0D29" w:themeColor="text1"/>
          <w:sz w:val="24"/>
          <w:szCs w:val="24"/>
          <w:rtl/>
        </w:rPr>
        <w:t> </w:t>
      </w:r>
      <w:r w:rsidRPr="00B777EB">
        <w:rPr>
          <w:rFonts w:ascii="Times New Roman" w:eastAsia="Times New Roman" w:hAnsi="Times New Roman" w:cs="B Mitra" w:hint="cs"/>
          <w:b w:val="0"/>
          <w:color w:val="0F0D29" w:themeColor="text1"/>
          <w:sz w:val="24"/>
          <w:szCs w:val="24"/>
          <w:rtl/>
        </w:rPr>
        <w:t>تولید</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بازار</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روز</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بعد</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اجرایی</w:t>
      </w:r>
      <w:r w:rsidRPr="00B777EB">
        <w:rPr>
          <w:rFonts w:ascii="Times New Roman" w:eastAsia="Times New Roman" w:hAnsi="Times New Roman" w:cs="B Mitra"/>
          <w:b w:val="0"/>
          <w:color w:val="0F0D29" w:themeColor="text1"/>
          <w:sz w:val="24"/>
          <w:szCs w:val="24"/>
          <w:rtl/>
        </w:rPr>
        <w:t xml:space="preserve"> خواهد شد</w:t>
      </w:r>
      <w:r>
        <w:rPr>
          <w:rFonts w:ascii="Times New Roman" w:eastAsia="Times New Roman" w:hAnsi="Times New Roman" w:cs="B Mitra" w:hint="cs"/>
          <w:b w:val="0"/>
          <w:color w:val="0F0D29" w:themeColor="text1"/>
          <w:sz w:val="24"/>
          <w:szCs w:val="24"/>
          <w:rtl/>
        </w:rPr>
        <w:t>.</w:t>
      </w:r>
      <w:r w:rsidRPr="00B777EB">
        <w:rPr>
          <w:rFonts w:ascii="Times New Roman" w:eastAsia="Times New Roman" w:hAnsi="Times New Roman" w:cs="B Mitra"/>
          <w:b w:val="0"/>
          <w:color w:val="0F0D29" w:themeColor="text1"/>
          <w:sz w:val="24"/>
          <w:szCs w:val="24"/>
        </w:rPr>
        <w:t> </w:t>
      </w:r>
    </w:p>
    <w:p w14:paraId="331EBCD3" w14:textId="7A46A185" w:rsidR="00B777EB" w:rsidRPr="00B777EB" w:rsidRDefault="00B777EB" w:rsidP="00B777EB">
      <w:pPr>
        <w:bidi/>
        <w:spacing w:line="240" w:lineRule="auto"/>
        <w:jc w:val="both"/>
        <w:rPr>
          <w:rFonts w:ascii="Times New Roman" w:eastAsia="Times New Roman" w:hAnsi="Times New Roman" w:cs="B Mitra"/>
          <w:b w:val="0"/>
          <w:color w:val="0F0D29" w:themeColor="text1"/>
          <w:sz w:val="24"/>
          <w:szCs w:val="24"/>
        </w:rPr>
      </w:pPr>
      <w:r w:rsidRPr="00B777EB">
        <w:rPr>
          <w:rFonts w:ascii="Times New Roman" w:eastAsia="Times New Roman" w:hAnsi="Times New Roman" w:cs="B Mitra"/>
          <w:b w:val="0"/>
          <w:color w:val="0F0D29" w:themeColor="text1"/>
          <w:sz w:val="24"/>
          <w:szCs w:val="24"/>
          <w:rtl/>
        </w:rPr>
        <w:t>وی ادامه داد: ویرایش صفر پیشنهاد فروش انرژی برای شهریورماه پس از انجام</w:t>
      </w:r>
      <w:r w:rsidRPr="00B777EB">
        <w:rPr>
          <w:rFonts w:ascii="Cambria" w:eastAsia="Times New Roman" w:hAnsi="Cambria" w:cs="Cambria" w:hint="cs"/>
          <w:b w:val="0"/>
          <w:color w:val="0F0D29" w:themeColor="text1"/>
          <w:sz w:val="24"/>
          <w:szCs w:val="24"/>
          <w:rtl/>
        </w:rPr>
        <w:t> </w:t>
      </w:r>
      <w:r w:rsidRPr="00B777EB">
        <w:rPr>
          <w:rFonts w:ascii="Times New Roman" w:eastAsia="Times New Roman" w:hAnsi="Times New Roman" w:cs="B Mitra" w:hint="cs"/>
          <w:b w:val="0"/>
          <w:color w:val="0F0D29" w:themeColor="text1"/>
          <w:sz w:val="24"/>
          <w:szCs w:val="24"/>
          <w:rtl/>
        </w:rPr>
        <w:t>اصلاحات</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مورد</w:t>
      </w:r>
      <w:r>
        <w:rPr>
          <w:rFonts w:ascii="Times New Roman" w:eastAsia="Times New Roman" w:hAnsi="Times New Roman" w:cs="B Mitra" w:hint="cs"/>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نیاز</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در</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پایگاه‌داده</w:t>
      </w:r>
      <w:r w:rsidRPr="00B777EB">
        <w:rPr>
          <w:rFonts w:ascii="Cambria" w:eastAsia="Times New Roman" w:hAnsi="Cambria" w:cs="Cambria" w:hint="cs"/>
          <w:b w:val="0"/>
          <w:color w:val="0F0D29" w:themeColor="text1"/>
          <w:sz w:val="24"/>
          <w:szCs w:val="24"/>
          <w:rtl/>
        </w:rPr>
        <w:t> </w:t>
      </w:r>
      <w:r w:rsidRPr="00B777EB">
        <w:rPr>
          <w:rFonts w:ascii="Times New Roman" w:eastAsia="Times New Roman" w:hAnsi="Times New Roman" w:cs="B Mitra"/>
          <w:b w:val="0"/>
          <w:color w:val="0F0D29" w:themeColor="text1"/>
          <w:sz w:val="24"/>
          <w:szCs w:val="24"/>
          <w:rtl/>
        </w:rPr>
        <w:t>و</w:t>
      </w:r>
      <w:r w:rsidRPr="00B777EB">
        <w:rPr>
          <w:rFonts w:ascii="Cambria" w:eastAsia="Times New Roman" w:hAnsi="Cambria" w:cs="Cambria" w:hint="cs"/>
          <w:b w:val="0"/>
          <w:color w:val="0F0D29" w:themeColor="text1"/>
          <w:sz w:val="24"/>
          <w:szCs w:val="24"/>
          <w:rtl/>
        </w:rPr>
        <w:t> </w:t>
      </w:r>
      <w:r w:rsidRPr="00B777EB">
        <w:rPr>
          <w:rFonts w:ascii="Times New Roman" w:eastAsia="Times New Roman" w:hAnsi="Times New Roman" w:cs="B Mitra" w:hint="cs"/>
          <w:b w:val="0"/>
          <w:color w:val="0F0D29" w:themeColor="text1"/>
          <w:sz w:val="24"/>
          <w:szCs w:val="24"/>
          <w:rtl/>
        </w:rPr>
        <w:t>نرم‌افزار</w:t>
      </w:r>
      <w:r w:rsidRPr="00B777EB">
        <w:rPr>
          <w:rFonts w:ascii="Times New Roman" w:eastAsia="Times New Roman" w:hAnsi="Times New Roman" w:cs="B Mitra"/>
          <w:b w:val="0"/>
          <w:color w:val="0F0D29" w:themeColor="text1"/>
          <w:sz w:val="24"/>
          <w:szCs w:val="24"/>
        </w:rPr>
        <w:t xml:space="preserve"> </w:t>
      </w:r>
      <w:r w:rsidRPr="00B777EB">
        <w:rPr>
          <w:rFonts w:ascii="Times New Roman" w:eastAsia="Times New Roman" w:hAnsi="Times New Roman" w:cs="B Mitra"/>
          <w:b w:val="0"/>
          <w:color w:val="0F0D29" w:themeColor="text1"/>
          <w:sz w:val="20"/>
          <w:szCs w:val="20"/>
        </w:rPr>
        <w:t>EMIS</w:t>
      </w:r>
      <w:r w:rsidRPr="00B777EB">
        <w:rPr>
          <w:rFonts w:ascii="Times New Roman" w:eastAsia="Times New Roman" w:hAnsi="Times New Roman" w:cs="B Mitra"/>
          <w:b w:val="0"/>
          <w:color w:val="0F0D29" w:themeColor="text1"/>
          <w:sz w:val="24"/>
          <w:szCs w:val="24"/>
        </w:rPr>
        <w:t xml:space="preserve"> </w:t>
      </w:r>
      <w:r w:rsidRPr="00B777EB">
        <w:rPr>
          <w:rFonts w:ascii="Times New Roman" w:eastAsia="Times New Roman" w:hAnsi="Times New Roman" w:cs="B Mitra"/>
          <w:b w:val="0"/>
          <w:color w:val="0F0D29" w:themeColor="text1"/>
          <w:sz w:val="24"/>
          <w:szCs w:val="24"/>
          <w:rtl/>
        </w:rPr>
        <w:t xml:space="preserve">در تاریخ </w:t>
      </w:r>
      <w:r w:rsidRPr="00B777EB">
        <w:rPr>
          <w:rFonts w:ascii="Times New Roman" w:eastAsia="Times New Roman" w:hAnsi="Times New Roman" w:cs="B Mitra"/>
          <w:b w:val="0"/>
          <w:color w:val="0F0D29" w:themeColor="text1"/>
          <w:sz w:val="24"/>
          <w:szCs w:val="24"/>
          <w:rtl/>
          <w:lang w:bidi="fa-IR"/>
        </w:rPr>
        <w:t>۳۱</w:t>
      </w:r>
      <w:r w:rsidRPr="00B777EB">
        <w:rPr>
          <w:rFonts w:ascii="Times New Roman" w:eastAsia="Times New Roman" w:hAnsi="Times New Roman" w:cs="B Mitra"/>
          <w:b w:val="0"/>
          <w:color w:val="0F0D29" w:themeColor="text1"/>
          <w:sz w:val="24"/>
          <w:szCs w:val="24"/>
          <w:rtl/>
        </w:rPr>
        <w:t xml:space="preserve"> مرداد سال جاری بارگذاری خواهد شد</w:t>
      </w:r>
      <w:r>
        <w:rPr>
          <w:rFonts w:ascii="Times New Roman" w:eastAsia="Times New Roman" w:hAnsi="Times New Roman" w:cs="B Mitra" w:hint="cs"/>
          <w:b w:val="0"/>
          <w:color w:val="0F0D29" w:themeColor="text1"/>
          <w:sz w:val="24"/>
          <w:szCs w:val="24"/>
          <w:rtl/>
        </w:rPr>
        <w:t>.</w:t>
      </w:r>
      <w:r w:rsidRPr="00B777EB">
        <w:rPr>
          <w:rFonts w:ascii="Times New Roman" w:eastAsia="Times New Roman" w:hAnsi="Times New Roman" w:cs="B Mitra"/>
          <w:b w:val="0"/>
          <w:color w:val="0F0D29" w:themeColor="text1"/>
          <w:sz w:val="24"/>
          <w:szCs w:val="24"/>
        </w:rPr>
        <w:t> </w:t>
      </w:r>
    </w:p>
    <w:p w14:paraId="3D3EBF52" w14:textId="1D1EB1B0" w:rsidR="00B777EB" w:rsidRPr="00B777EB" w:rsidRDefault="00B777EB" w:rsidP="00B777EB">
      <w:pPr>
        <w:bidi/>
        <w:spacing w:line="240" w:lineRule="auto"/>
        <w:jc w:val="both"/>
        <w:rPr>
          <w:rFonts w:ascii="Times New Roman" w:eastAsia="Times New Roman" w:hAnsi="Times New Roman" w:cs="B Mitra"/>
          <w:b w:val="0"/>
          <w:color w:val="0F0D29" w:themeColor="text1"/>
          <w:sz w:val="24"/>
          <w:szCs w:val="24"/>
        </w:rPr>
      </w:pPr>
      <w:r w:rsidRPr="00B777EB">
        <w:rPr>
          <w:rFonts w:ascii="Times New Roman" w:eastAsia="Times New Roman" w:hAnsi="Times New Roman" w:cs="B Mitra"/>
          <w:b w:val="0"/>
          <w:color w:val="0F0D29" w:themeColor="text1"/>
          <w:sz w:val="24"/>
          <w:szCs w:val="24"/>
          <w:rtl/>
        </w:rPr>
        <w:t>معاون بازار برق ایران گفت: از همه بازیگران بازار درخواست</w:t>
      </w:r>
      <w:r w:rsidRPr="00B777EB">
        <w:rPr>
          <w:rFonts w:ascii="Cambria" w:eastAsia="Times New Roman" w:hAnsi="Cambria" w:cs="Cambria" w:hint="cs"/>
          <w:b w:val="0"/>
          <w:color w:val="0F0D29" w:themeColor="text1"/>
          <w:sz w:val="24"/>
          <w:szCs w:val="24"/>
          <w:rtl/>
        </w:rPr>
        <w:t> </w:t>
      </w:r>
      <w:r w:rsidRPr="00B777EB">
        <w:rPr>
          <w:rFonts w:ascii="Times New Roman" w:eastAsia="Times New Roman" w:hAnsi="Times New Roman" w:cs="B Mitra" w:hint="cs"/>
          <w:b w:val="0"/>
          <w:color w:val="0F0D29" w:themeColor="text1"/>
          <w:sz w:val="24"/>
          <w:szCs w:val="24"/>
          <w:rtl/>
        </w:rPr>
        <w:t>شده</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تا</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در</w:t>
      </w:r>
      <w:r w:rsidRPr="00B777EB">
        <w:rPr>
          <w:rFonts w:ascii="Times New Roman" w:eastAsia="Times New Roman" w:hAnsi="Times New Roman" w:cs="B Mitra"/>
          <w:b w:val="0"/>
          <w:color w:val="0F0D29" w:themeColor="text1"/>
          <w:sz w:val="24"/>
          <w:szCs w:val="24"/>
          <w:rtl/>
        </w:rPr>
        <w:t xml:space="preserve"> روز </w:t>
      </w:r>
      <w:r w:rsidRPr="00B777EB">
        <w:rPr>
          <w:rFonts w:ascii="Times New Roman" w:eastAsia="Times New Roman" w:hAnsi="Times New Roman" w:cs="B Mitra"/>
          <w:b w:val="0"/>
          <w:color w:val="0F0D29" w:themeColor="text1"/>
          <w:sz w:val="24"/>
          <w:szCs w:val="24"/>
          <w:rtl/>
          <w:lang w:bidi="fa-IR"/>
        </w:rPr>
        <w:t>۳۱</w:t>
      </w:r>
      <w:r w:rsidRPr="00B777EB">
        <w:rPr>
          <w:rFonts w:ascii="Times New Roman" w:eastAsia="Times New Roman" w:hAnsi="Times New Roman" w:cs="B Mitra"/>
          <w:b w:val="0"/>
          <w:color w:val="0F0D29" w:themeColor="text1"/>
          <w:sz w:val="24"/>
          <w:szCs w:val="24"/>
          <w:rtl/>
        </w:rPr>
        <w:t xml:space="preserve"> مرداد پیشنهاد فروش خود را به‌صورت</w:t>
      </w:r>
      <w:r w:rsidRPr="00B777EB">
        <w:rPr>
          <w:rFonts w:ascii="Cambria" w:eastAsia="Times New Roman" w:hAnsi="Cambria" w:cs="Cambria" w:hint="cs"/>
          <w:b w:val="0"/>
          <w:color w:val="0F0D29" w:themeColor="text1"/>
          <w:sz w:val="24"/>
          <w:szCs w:val="24"/>
          <w:rtl/>
        </w:rPr>
        <w:t> </w:t>
      </w:r>
      <w:r w:rsidRPr="00B777EB">
        <w:rPr>
          <w:rFonts w:ascii="Times New Roman" w:eastAsia="Times New Roman" w:hAnsi="Times New Roman" w:cs="B Mitra" w:hint="cs"/>
          <w:b w:val="0"/>
          <w:color w:val="0F0D29" w:themeColor="text1"/>
          <w:sz w:val="24"/>
          <w:szCs w:val="24"/>
          <w:rtl/>
        </w:rPr>
        <w:t>نیروگاهی</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آماده</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کرده</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و</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در</w:t>
      </w:r>
      <w:r w:rsidRPr="00B777EB">
        <w:rPr>
          <w:rFonts w:ascii="Times New Roman" w:eastAsia="Times New Roman" w:hAnsi="Times New Roman" w:cs="B Mitra"/>
          <w:b w:val="0"/>
          <w:color w:val="0F0D29" w:themeColor="text1"/>
          <w:sz w:val="24"/>
          <w:szCs w:val="24"/>
          <w:rtl/>
        </w:rPr>
        <w:t xml:space="preserve"> </w:t>
      </w:r>
      <w:r w:rsidRPr="00B777EB">
        <w:rPr>
          <w:rFonts w:ascii="Times New Roman" w:eastAsia="Times New Roman" w:hAnsi="Times New Roman" w:cs="B Mitra" w:hint="cs"/>
          <w:b w:val="0"/>
          <w:color w:val="0F0D29" w:themeColor="text1"/>
          <w:sz w:val="24"/>
          <w:szCs w:val="24"/>
          <w:rtl/>
        </w:rPr>
        <w:t>سیستم</w:t>
      </w:r>
      <w:r w:rsidRPr="00B777EB">
        <w:rPr>
          <w:rFonts w:ascii="Times New Roman" w:eastAsia="Times New Roman" w:hAnsi="Times New Roman" w:cs="B Mitra"/>
          <w:b w:val="0"/>
          <w:color w:val="0F0D29" w:themeColor="text1"/>
          <w:sz w:val="24"/>
          <w:szCs w:val="24"/>
          <w:rtl/>
        </w:rPr>
        <w:t xml:space="preserve"> بارگذاری کنند</w:t>
      </w:r>
      <w:r>
        <w:rPr>
          <w:rFonts w:ascii="Times New Roman" w:eastAsia="Times New Roman" w:hAnsi="Times New Roman" w:cs="B Mitra" w:hint="cs"/>
          <w:b w:val="0"/>
          <w:color w:val="0F0D29" w:themeColor="text1"/>
          <w:sz w:val="24"/>
          <w:szCs w:val="24"/>
          <w:rtl/>
        </w:rPr>
        <w:t>.</w:t>
      </w:r>
      <w:r w:rsidRPr="00B777EB">
        <w:rPr>
          <w:rFonts w:ascii="Times New Roman" w:eastAsia="Times New Roman" w:hAnsi="Times New Roman" w:cs="B Mitra"/>
          <w:b w:val="0"/>
          <w:color w:val="0F0D29" w:themeColor="text1"/>
          <w:sz w:val="24"/>
          <w:szCs w:val="24"/>
        </w:rPr>
        <w:t> </w:t>
      </w:r>
    </w:p>
    <w:p w14:paraId="2B3E905F" w14:textId="661AE03D" w:rsidR="00B777EB" w:rsidRDefault="00B777EB" w:rsidP="00B777EB">
      <w:pPr>
        <w:bidi/>
        <w:spacing w:line="240" w:lineRule="auto"/>
        <w:jc w:val="both"/>
        <w:rPr>
          <w:rFonts w:ascii="Times New Roman" w:eastAsia="Times New Roman" w:hAnsi="Times New Roman" w:cs="B Mitra"/>
          <w:b w:val="0"/>
          <w:color w:val="0F0D29" w:themeColor="text1"/>
          <w:sz w:val="24"/>
          <w:szCs w:val="24"/>
          <w:rtl/>
        </w:rPr>
      </w:pPr>
      <w:r w:rsidRPr="00B777EB">
        <w:rPr>
          <w:rFonts w:ascii="Times New Roman" w:eastAsia="Times New Roman" w:hAnsi="Times New Roman" w:cs="B Mitra"/>
          <w:b w:val="0"/>
          <w:color w:val="0F0D29" w:themeColor="text1"/>
          <w:sz w:val="24"/>
          <w:szCs w:val="24"/>
          <w:rtl/>
        </w:rPr>
        <w:t>باقری درباره فواید این نوع بازار خاطرنشان کرد: از مهم‌ترین فواید اجرای بازار برق نیروگاهی، هماهنگی و همسان‌سازی معاملات بازار برق با معاملات بورس و معاملات دوجانبه است</w:t>
      </w:r>
      <w:r>
        <w:rPr>
          <w:rFonts w:ascii="Times New Roman" w:eastAsia="Times New Roman" w:hAnsi="Times New Roman" w:cs="B Mitra" w:hint="cs"/>
          <w:b w:val="0"/>
          <w:color w:val="0F0D29" w:themeColor="text1"/>
          <w:sz w:val="24"/>
          <w:szCs w:val="24"/>
          <w:rtl/>
        </w:rPr>
        <w:t>.</w:t>
      </w:r>
    </w:p>
    <w:p w14:paraId="0B596011" w14:textId="77777777" w:rsidR="00B777EB" w:rsidRPr="00B777EB" w:rsidRDefault="00B777EB" w:rsidP="00B777EB">
      <w:pPr>
        <w:bidi/>
        <w:spacing w:line="240" w:lineRule="auto"/>
        <w:jc w:val="both"/>
        <w:rPr>
          <w:rFonts w:ascii="Times New Roman" w:eastAsia="Times New Roman" w:hAnsi="Times New Roman" w:cs="B Mitra"/>
          <w:b w:val="0"/>
          <w:color w:val="0F0D29" w:themeColor="text1"/>
          <w:sz w:val="24"/>
          <w:szCs w:val="24"/>
        </w:rPr>
      </w:pPr>
    </w:p>
    <w:p w14:paraId="1D2D6BDB" w14:textId="301984AA" w:rsidR="001D04F8" w:rsidRPr="001D04F8" w:rsidRDefault="00B777EB" w:rsidP="00B777EB">
      <w:pPr>
        <w:pStyle w:val="Heading1"/>
        <w:bidi/>
        <w:jc w:val="center"/>
        <w:rPr>
          <w:rFonts w:eastAsia="Times New Roman" w:cs="B Mitra"/>
          <w:b w:val="0"/>
          <w:bCs/>
          <w:color w:val="0F0D29" w:themeColor="text1"/>
          <w:sz w:val="32"/>
        </w:rPr>
      </w:pPr>
      <w:r w:rsidRPr="001D04F8">
        <w:rPr>
          <w:rFonts w:cs="B Mitra"/>
          <w:b w:val="0"/>
          <w:bCs/>
          <w:i/>
          <w:iCs/>
          <w:noProof/>
          <w:color w:val="278079" w:themeColor="accent6" w:themeShade="BF"/>
          <w:sz w:val="32"/>
        </w:rPr>
        <mc:AlternateContent>
          <mc:Choice Requires="wps">
            <w:drawing>
              <wp:anchor distT="0" distB="0" distL="114300" distR="114300" simplePos="0" relativeHeight="252389376" behindDoc="0" locked="0" layoutInCell="1" allowOverlap="1" wp14:anchorId="7BDAFB1A" wp14:editId="5E8E121A">
                <wp:simplePos x="0" y="0"/>
                <wp:positionH relativeFrom="margin">
                  <wp:posOffset>1477132</wp:posOffset>
                </wp:positionH>
                <wp:positionV relativeFrom="paragraph">
                  <wp:posOffset>555886</wp:posOffset>
                </wp:positionV>
                <wp:extent cx="3131820" cy="395605"/>
                <wp:effectExtent l="76200" t="57150" r="68580" b="99695"/>
                <wp:wrapTopAndBottom/>
                <wp:docPr id="36" name="Text Box 36"/>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EB4DFD1" w14:textId="31B12A55" w:rsidR="00566EF7" w:rsidRPr="00FE7C2A" w:rsidRDefault="00566EF7" w:rsidP="001D04F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FB1A" id="Text Box 36" o:spid="_x0000_s1035" type="#_x0000_t202" style="position:absolute;left:0;text-align:left;margin-left:116.3pt;margin-top:43.75pt;width:246.6pt;height:31.1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" fillcolor="#34aba2 [3209]" strokecolor="white [3201]" strokeweight="3pt">
                <v:shadow on="t" color="black" opacity="28270f" origin=",.5" offset="0"/>
                <v:textbox>
                  <w:txbxContent>
                    <w:p w14:paraId="1EB4DFD1" w14:textId="31B12A55" w:rsidR="00566EF7" w:rsidRPr="00FE7C2A" w:rsidRDefault="00566EF7" w:rsidP="001D04F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5" w:history="1">
        <w:r w:rsidR="001D04F8" w:rsidRPr="001D04F8">
          <w:rPr>
            <w:rStyle w:val="Hyperlink"/>
            <w:rFonts w:cs="B Mitra"/>
            <w:b w:val="0"/>
            <w:bCs/>
            <w:color w:val="278079" w:themeColor="accent6" w:themeShade="BF"/>
            <w:sz w:val="32"/>
            <w:u w:val="none"/>
            <w:rtl/>
          </w:rPr>
          <w:t>ارائه راهکاری برای بهبود عمر تجهیزات شبکه توزیع هوشمند برق</w:t>
        </w:r>
      </w:hyperlink>
    </w:p>
    <w:p w14:paraId="1965961E" w14:textId="50EF3A3D" w:rsidR="001D04F8" w:rsidRPr="001D04F8" w:rsidRDefault="00E00A2B" w:rsidP="00E00A2B">
      <w:pPr>
        <w:pStyle w:val="summary"/>
        <w:bidi/>
        <w:spacing w:before="0" w:beforeAutospacing="0" w:after="0" w:afterAutospacing="0"/>
        <w:jc w:val="both"/>
        <w:rPr>
          <w:rFonts w:cs="B Mitra"/>
          <w:color w:val="0F0D29" w:themeColor="text1"/>
        </w:rPr>
      </w:pPr>
      <w:r>
        <w:rPr>
          <w:noProof/>
        </w:rPr>
        <w:drawing>
          <wp:anchor distT="0" distB="0" distL="114300" distR="114300" simplePos="0" relativeHeight="252390400" behindDoc="0" locked="0" layoutInCell="1" allowOverlap="1" wp14:anchorId="2BF26D44" wp14:editId="1180E40C">
            <wp:simplePos x="0" y="0"/>
            <wp:positionH relativeFrom="margin">
              <wp:align>left</wp:align>
            </wp:positionH>
            <wp:positionV relativeFrom="paragraph">
              <wp:posOffset>836284</wp:posOffset>
            </wp:positionV>
            <wp:extent cx="2700020" cy="1800225"/>
            <wp:effectExtent l="0" t="0" r="5080" b="9525"/>
            <wp:wrapSquare wrapText="bothSides"/>
            <wp:docPr id="40" name="Picture 40" descr="ارائه راهکاری برای بهبود عمر تجهیزات شبکه توزیع هوشمند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رائه راهکاری برای بهبود عمر تجهیزات شبکه توزیع هوشمند بر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4F8" w:rsidRPr="001D04F8">
        <w:rPr>
          <w:rFonts w:cs="B Mitra"/>
          <w:color w:val="0F0D29" w:themeColor="text1"/>
          <w:rtl/>
        </w:rPr>
        <w:t>محققان کشور موفق به ارائه راهکاری برای بهبود عمر تجهیزات شبکه توزیع هوشمند برق شدند</w:t>
      </w:r>
      <w:r>
        <w:rPr>
          <w:rFonts w:cs="B Mitra" w:hint="cs"/>
          <w:color w:val="0F0D29" w:themeColor="text1"/>
          <w:rtl/>
        </w:rPr>
        <w:t xml:space="preserve">. </w:t>
      </w:r>
      <w:r w:rsidR="001D04F8" w:rsidRPr="001D04F8">
        <w:rPr>
          <w:rFonts w:cs="B Mitra"/>
          <w:color w:val="0F0D29" w:themeColor="text1"/>
          <w:rtl/>
        </w:rPr>
        <w:t xml:space="preserve">به گزارش </w:t>
      </w:r>
      <w:hyperlink r:id="rId17" w:history="1">
        <w:r w:rsidR="001D04F8" w:rsidRPr="00E00A2B">
          <w:rPr>
            <w:rStyle w:val="Hyperlink"/>
            <w:rFonts w:cs="B Mitra"/>
            <w:color w:val="0F0D29" w:themeColor="text1"/>
            <w:u w:val="none"/>
            <w:rtl/>
          </w:rPr>
          <w:t>خبرگزاری مهر</w:t>
        </w:r>
      </w:hyperlink>
      <w:r w:rsidR="001D04F8" w:rsidRPr="001D04F8">
        <w:rPr>
          <w:rFonts w:cs="B Mitra"/>
          <w:color w:val="0F0D29" w:themeColor="text1"/>
        </w:rPr>
        <w:t xml:space="preserve"> </w:t>
      </w:r>
      <w:r w:rsidR="001D04F8" w:rsidRPr="001D04F8">
        <w:rPr>
          <w:rFonts w:cs="B Mitra"/>
          <w:color w:val="0F0D29" w:themeColor="text1"/>
          <w:rtl/>
        </w:rPr>
        <w:t>به نقل از دانشگاه صنعتی امیرکبیر، حامد دهقانی دانش آموخته دانشگاه صنعتی امیرکبیر و مجری طرح« تحلیل و بهبود عمر تجهیزات شبکه توزیع هوشمند با استفاده از مدیریت مصرف و تولید» گفت: روند رو به رشد تقاضای انرژی الکتریکی و افزایش گازهای گلخانه ای از یکسو و کاهش میزان سوخت</w:t>
      </w:r>
      <w:r>
        <w:rPr>
          <w:rFonts w:cs="B Mitra" w:hint="cs"/>
          <w:color w:val="0F0D29" w:themeColor="text1"/>
          <w:rtl/>
        </w:rPr>
        <w:t>‌</w:t>
      </w:r>
      <w:r w:rsidR="001D04F8" w:rsidRPr="001D04F8">
        <w:rPr>
          <w:rFonts w:cs="B Mitra"/>
          <w:color w:val="0F0D29" w:themeColor="text1"/>
          <w:rtl/>
        </w:rPr>
        <w:t>های فسیلی از سوی دیگر سبب نفوذ ب</w:t>
      </w:r>
      <w:r>
        <w:rPr>
          <w:rFonts w:cs="B Mitra"/>
          <w:color w:val="0F0D29" w:themeColor="text1"/>
          <w:rtl/>
        </w:rPr>
        <w:t>یشتر منابع تولیدپراکنده در شبکه</w:t>
      </w:r>
      <w:r>
        <w:rPr>
          <w:rFonts w:cs="B Mitra" w:hint="cs"/>
          <w:color w:val="0F0D29" w:themeColor="text1"/>
          <w:rtl/>
        </w:rPr>
        <w:t>‌</w:t>
      </w:r>
      <w:r w:rsidR="001D04F8" w:rsidRPr="001D04F8">
        <w:rPr>
          <w:rFonts w:cs="B Mitra"/>
          <w:color w:val="0F0D29" w:themeColor="text1"/>
          <w:rtl/>
        </w:rPr>
        <w:t>های توزیع شده است</w:t>
      </w:r>
      <w:r>
        <w:rPr>
          <w:rFonts w:cs="B Mitra" w:hint="cs"/>
          <w:color w:val="0F0D29" w:themeColor="text1"/>
          <w:rtl/>
        </w:rPr>
        <w:t xml:space="preserve">. </w:t>
      </w:r>
      <w:r w:rsidR="001D04F8" w:rsidRPr="001D04F8">
        <w:rPr>
          <w:rFonts w:cs="B Mitra"/>
          <w:color w:val="0F0D29" w:themeColor="text1"/>
          <w:rtl/>
        </w:rPr>
        <w:t>حضور این منابع در شبکه سبب تامین محلی بارها شده و از این طریق در بهبود قابلیت اطمینان، پروفیل ولتاژ، کاهش گازهای گلخانه</w:t>
      </w:r>
      <w:r>
        <w:rPr>
          <w:rFonts w:cs="B Mitra" w:hint="cs"/>
          <w:color w:val="0F0D29" w:themeColor="text1"/>
          <w:rtl/>
        </w:rPr>
        <w:t>‌</w:t>
      </w:r>
      <w:r w:rsidR="001D04F8" w:rsidRPr="001D04F8">
        <w:rPr>
          <w:rFonts w:cs="B Mitra"/>
          <w:color w:val="0F0D29" w:themeColor="text1"/>
          <w:rtl/>
        </w:rPr>
        <w:t>ای، کاهش هزینه و جلوگیری از احداث نیروگاه</w:t>
      </w:r>
      <w:r>
        <w:rPr>
          <w:rFonts w:cs="B Mitra" w:hint="cs"/>
          <w:color w:val="0F0D29" w:themeColor="text1"/>
          <w:rtl/>
        </w:rPr>
        <w:t>‌</w:t>
      </w:r>
      <w:r w:rsidR="001D04F8" w:rsidRPr="001D04F8">
        <w:rPr>
          <w:rFonts w:cs="B Mitra"/>
          <w:color w:val="0F0D29" w:themeColor="text1"/>
          <w:rtl/>
        </w:rPr>
        <w:t>های جدید مقیاس بزرگ و دیگر مزایای فنی و اقتصادی شبکه تاثیرگذار خواهد بود</w:t>
      </w:r>
      <w:r>
        <w:rPr>
          <w:rFonts w:cs="B Mitra" w:hint="cs"/>
          <w:color w:val="0F0D29" w:themeColor="text1"/>
          <w:rtl/>
        </w:rPr>
        <w:t>.</w:t>
      </w:r>
      <w:r w:rsidR="001D04F8" w:rsidRPr="001D04F8">
        <w:rPr>
          <w:rFonts w:cs="B Mitra"/>
          <w:color w:val="0F0D29" w:themeColor="text1"/>
        </w:rPr>
        <w:t xml:space="preserve"> </w:t>
      </w:r>
    </w:p>
    <w:p w14:paraId="693CBFE2" w14:textId="1F659DE6" w:rsidR="001D04F8" w:rsidRPr="001D04F8" w:rsidRDefault="001D04F8" w:rsidP="00E00A2B">
      <w:pPr>
        <w:pStyle w:val="NormalWeb"/>
        <w:bidi/>
        <w:spacing w:before="0" w:beforeAutospacing="0" w:after="0" w:afterAutospacing="0"/>
        <w:jc w:val="both"/>
        <w:rPr>
          <w:rFonts w:cs="B Mitra"/>
          <w:color w:val="0F0D29" w:themeColor="text1"/>
        </w:rPr>
      </w:pPr>
      <w:r w:rsidRPr="001D04F8">
        <w:rPr>
          <w:rFonts w:cs="B Mitra"/>
          <w:color w:val="0F0D29" w:themeColor="text1"/>
          <w:rtl/>
        </w:rPr>
        <w:t>به گفته وی، در فضای تجدیدساختار یافته و رقابتی برق،</w:t>
      </w:r>
      <w:r w:rsidR="00E00A2B">
        <w:rPr>
          <w:rFonts w:cs="B Mitra"/>
          <w:color w:val="0F0D29" w:themeColor="text1"/>
          <w:rtl/>
        </w:rPr>
        <w:t xml:space="preserve"> مالکان به فکر افزایش سود، بهره</w:t>
      </w:r>
      <w:r w:rsidR="00E00A2B">
        <w:rPr>
          <w:rFonts w:cs="B Mitra" w:hint="cs"/>
          <w:color w:val="0F0D29" w:themeColor="text1"/>
          <w:rtl/>
        </w:rPr>
        <w:t>‌</w:t>
      </w:r>
      <w:r w:rsidRPr="001D04F8">
        <w:rPr>
          <w:rFonts w:cs="B Mitra"/>
          <w:color w:val="0F0D29" w:themeColor="text1"/>
          <w:rtl/>
        </w:rPr>
        <w:t>وری و عمر تجهیزات شبکه در عین در نظرگیری رفاه مشترکان</w:t>
      </w:r>
      <w:r w:rsidR="00E00A2B">
        <w:rPr>
          <w:rFonts w:cs="B Mitra"/>
          <w:color w:val="0F0D29" w:themeColor="text1"/>
          <w:rtl/>
        </w:rPr>
        <w:t xml:space="preserve"> هستند و ترانسفورماتورها و کابل</w:t>
      </w:r>
      <w:r w:rsidR="00E00A2B">
        <w:rPr>
          <w:rFonts w:cs="B Mitra" w:hint="cs"/>
          <w:color w:val="0F0D29" w:themeColor="text1"/>
          <w:rtl/>
        </w:rPr>
        <w:t>‌</w:t>
      </w:r>
      <w:r w:rsidRPr="001D04F8">
        <w:rPr>
          <w:rFonts w:cs="B Mitra"/>
          <w:color w:val="0F0D29" w:themeColor="text1"/>
          <w:rtl/>
        </w:rPr>
        <w:t>ها گران</w:t>
      </w:r>
      <w:r w:rsidR="00E00A2B">
        <w:rPr>
          <w:rFonts w:cs="B Mitra" w:hint="cs"/>
          <w:color w:val="0F0D29" w:themeColor="text1"/>
          <w:rtl/>
        </w:rPr>
        <w:t>‌</w:t>
      </w:r>
      <w:r w:rsidRPr="001D04F8">
        <w:rPr>
          <w:rFonts w:cs="B Mitra"/>
          <w:color w:val="0F0D29" w:themeColor="text1"/>
          <w:rtl/>
        </w:rPr>
        <w:t>ترین المان</w:t>
      </w:r>
      <w:r w:rsidR="00E00A2B">
        <w:rPr>
          <w:rFonts w:cs="B Mitra" w:hint="cs"/>
          <w:color w:val="0F0D29" w:themeColor="text1"/>
          <w:rtl/>
        </w:rPr>
        <w:t>‌</w:t>
      </w:r>
      <w:r w:rsidRPr="001D04F8">
        <w:rPr>
          <w:rFonts w:cs="B Mitra"/>
          <w:color w:val="0F0D29" w:themeColor="text1"/>
          <w:rtl/>
        </w:rPr>
        <w:t>های شبکه توزیع بوده و بهبود</w:t>
      </w:r>
      <w:r w:rsidR="00E00A2B">
        <w:rPr>
          <w:rFonts w:cs="B Mitra"/>
          <w:color w:val="0F0D29" w:themeColor="text1"/>
          <w:rtl/>
        </w:rPr>
        <w:t xml:space="preserve"> عمر آن</w:t>
      </w:r>
      <w:r w:rsidR="00E00A2B">
        <w:rPr>
          <w:rFonts w:cs="B Mitra" w:hint="cs"/>
          <w:color w:val="0F0D29" w:themeColor="text1"/>
          <w:rtl/>
        </w:rPr>
        <w:t>‌</w:t>
      </w:r>
      <w:r w:rsidR="00E00A2B">
        <w:rPr>
          <w:rFonts w:cs="B Mitra"/>
          <w:color w:val="0F0D29" w:themeColor="text1"/>
          <w:rtl/>
        </w:rPr>
        <w:t>ها در افزایش بهره</w:t>
      </w:r>
      <w:r w:rsidR="00E00A2B">
        <w:rPr>
          <w:rFonts w:cs="B Mitra" w:hint="cs"/>
          <w:color w:val="0F0D29" w:themeColor="text1"/>
          <w:rtl/>
        </w:rPr>
        <w:t>‌</w:t>
      </w:r>
      <w:r w:rsidRPr="001D04F8">
        <w:rPr>
          <w:rFonts w:cs="B Mitra"/>
          <w:color w:val="0F0D29" w:themeColor="text1"/>
          <w:rtl/>
        </w:rPr>
        <w:t>وری و قابلیت اطمینان شبکه موثرند. بنابراین، بررسی عمر تجهیزات در حضور منابع تولید پراکنده یکی از چالش</w:t>
      </w:r>
      <w:r w:rsidR="00E00A2B">
        <w:rPr>
          <w:rFonts w:cs="B Mitra" w:hint="cs"/>
          <w:color w:val="0F0D29" w:themeColor="text1"/>
          <w:rtl/>
        </w:rPr>
        <w:t>‌</w:t>
      </w:r>
      <w:r w:rsidR="00E00A2B">
        <w:rPr>
          <w:rFonts w:cs="B Mitra"/>
          <w:color w:val="0F0D29" w:themeColor="text1"/>
          <w:rtl/>
        </w:rPr>
        <w:t>های تصمیم</w:t>
      </w:r>
      <w:r w:rsidR="00E00A2B">
        <w:rPr>
          <w:rFonts w:cs="B Mitra" w:hint="cs"/>
          <w:color w:val="0F0D29" w:themeColor="text1"/>
          <w:rtl/>
        </w:rPr>
        <w:t>‌</w:t>
      </w:r>
      <w:r w:rsidR="00E00A2B">
        <w:rPr>
          <w:rFonts w:cs="B Mitra"/>
          <w:color w:val="0F0D29" w:themeColor="text1"/>
          <w:rtl/>
        </w:rPr>
        <w:t>گیرندگان شبکه توزیع محسوب می</w:t>
      </w:r>
      <w:r w:rsidR="00E00A2B">
        <w:rPr>
          <w:rFonts w:cs="B Mitra" w:hint="cs"/>
          <w:color w:val="0F0D29" w:themeColor="text1"/>
          <w:rtl/>
        </w:rPr>
        <w:t>‌</w:t>
      </w:r>
      <w:r w:rsidRPr="001D04F8">
        <w:rPr>
          <w:rFonts w:cs="B Mitra"/>
          <w:color w:val="0F0D29" w:themeColor="text1"/>
          <w:rtl/>
        </w:rPr>
        <w:t>شود</w:t>
      </w:r>
      <w:r w:rsidRPr="001D04F8">
        <w:rPr>
          <w:rFonts w:cs="B Mitra"/>
          <w:color w:val="0F0D29" w:themeColor="text1"/>
        </w:rPr>
        <w:t>.</w:t>
      </w:r>
    </w:p>
    <w:p w14:paraId="5A9A29C6" w14:textId="79665149" w:rsidR="001D04F8" w:rsidRPr="001D04F8" w:rsidRDefault="001D04F8" w:rsidP="00E00A2B">
      <w:pPr>
        <w:pStyle w:val="NormalWeb"/>
        <w:bidi/>
        <w:spacing w:before="0" w:beforeAutospacing="0" w:after="0" w:afterAutospacing="0"/>
        <w:jc w:val="both"/>
        <w:rPr>
          <w:rFonts w:cs="B Mitra"/>
          <w:color w:val="0F0D29" w:themeColor="text1"/>
        </w:rPr>
      </w:pPr>
      <w:r w:rsidRPr="001D04F8">
        <w:rPr>
          <w:rFonts w:cs="B Mitra"/>
          <w:color w:val="0F0D29" w:themeColor="text1"/>
          <w:rtl/>
        </w:rPr>
        <w:t>دانش آموخته دانشگاه صنعتی امیرکبیر افزود</w:t>
      </w:r>
      <w:r w:rsidR="00E00A2B">
        <w:rPr>
          <w:rFonts w:cs="B Mitra" w:hint="cs"/>
          <w:color w:val="0F0D29" w:themeColor="text1"/>
          <w:rtl/>
        </w:rPr>
        <w:t xml:space="preserve">: </w:t>
      </w:r>
      <w:r w:rsidRPr="001D04F8">
        <w:rPr>
          <w:rFonts w:cs="B Mitra"/>
          <w:color w:val="0F0D29" w:themeColor="text1"/>
        </w:rPr>
        <w:t xml:space="preserve"> </w:t>
      </w:r>
      <w:r w:rsidRPr="001D04F8">
        <w:rPr>
          <w:rFonts w:cs="B Mitra"/>
          <w:color w:val="0F0D29" w:themeColor="text1"/>
          <w:rtl/>
        </w:rPr>
        <w:t>با پیشرفت</w:t>
      </w:r>
      <w:r w:rsidR="00E00A2B">
        <w:rPr>
          <w:rFonts w:cs="B Mitra" w:hint="cs"/>
          <w:color w:val="0F0D29" w:themeColor="text1"/>
          <w:rtl/>
        </w:rPr>
        <w:t>‌</w:t>
      </w:r>
      <w:r w:rsidR="00E00A2B">
        <w:rPr>
          <w:rFonts w:cs="B Mitra"/>
          <w:color w:val="0F0D29" w:themeColor="text1"/>
          <w:rtl/>
        </w:rPr>
        <w:t>های بوجود آمده در تکنولوژی</w:t>
      </w:r>
      <w:r w:rsidR="00E00A2B">
        <w:rPr>
          <w:rFonts w:cs="B Mitra" w:hint="cs"/>
          <w:color w:val="0F0D29" w:themeColor="text1"/>
          <w:rtl/>
        </w:rPr>
        <w:t>‌</w:t>
      </w:r>
      <w:r w:rsidRPr="001D04F8">
        <w:rPr>
          <w:rFonts w:cs="B Mitra"/>
          <w:color w:val="0F0D29" w:themeColor="text1"/>
          <w:rtl/>
        </w:rPr>
        <w:t>های اندازه</w:t>
      </w:r>
      <w:r w:rsidR="00E00A2B">
        <w:rPr>
          <w:rFonts w:cs="B Mitra" w:hint="cs"/>
          <w:color w:val="0F0D29" w:themeColor="text1"/>
          <w:rtl/>
        </w:rPr>
        <w:t>‌</w:t>
      </w:r>
      <w:r w:rsidRPr="001D04F8">
        <w:rPr>
          <w:rFonts w:cs="B Mitra"/>
          <w:color w:val="0F0D29" w:themeColor="text1"/>
          <w:rtl/>
        </w:rPr>
        <w:t>گیری و ارتباطات، شبکه</w:t>
      </w:r>
      <w:r w:rsidR="00E00A2B">
        <w:rPr>
          <w:rFonts w:cs="B Mitra" w:hint="cs"/>
          <w:color w:val="0F0D29" w:themeColor="text1"/>
          <w:rtl/>
        </w:rPr>
        <w:t>‌</w:t>
      </w:r>
      <w:r w:rsidRPr="001D04F8">
        <w:rPr>
          <w:rFonts w:cs="B Mitra"/>
          <w:color w:val="0F0D29" w:themeColor="text1"/>
          <w:rtl/>
        </w:rPr>
        <w:t>های توزیع به</w:t>
      </w:r>
      <w:r w:rsidR="00E00A2B">
        <w:rPr>
          <w:rFonts w:cs="B Mitra"/>
          <w:color w:val="0F0D29" w:themeColor="text1"/>
          <w:rtl/>
        </w:rPr>
        <w:t xml:space="preserve"> سمت هوشمند شدن گرایش پیدا کرده</w:t>
      </w:r>
      <w:r w:rsidR="00E00A2B">
        <w:rPr>
          <w:rFonts w:cs="B Mitra" w:hint="cs"/>
          <w:color w:val="0F0D29" w:themeColor="text1"/>
          <w:rtl/>
        </w:rPr>
        <w:t>‌</w:t>
      </w:r>
      <w:r w:rsidRPr="001D04F8">
        <w:rPr>
          <w:rFonts w:cs="B Mitra"/>
          <w:color w:val="0F0D29" w:themeColor="text1"/>
          <w:rtl/>
        </w:rPr>
        <w:t>اند. بنابراین در این تحقیق به تحلیل و بهبود عمر تجهیزات شبکه توزیع هوشمند با استفاده از استراتژی تلفیقی مدیریت سمت مصرف و تولید پرداختیم</w:t>
      </w:r>
      <w:r w:rsidR="00E00A2B">
        <w:rPr>
          <w:rFonts w:cs="B Mitra" w:hint="cs"/>
          <w:color w:val="0F0D29" w:themeColor="text1"/>
          <w:rtl/>
        </w:rPr>
        <w:t>.</w:t>
      </w:r>
      <w:r w:rsidRPr="001D04F8">
        <w:rPr>
          <w:rFonts w:cs="B Mitra"/>
          <w:color w:val="0F0D29" w:themeColor="text1"/>
        </w:rPr>
        <w:t xml:space="preserve"> </w:t>
      </w:r>
    </w:p>
    <w:p w14:paraId="6741879D" w14:textId="5DDFC78A" w:rsidR="001D04F8" w:rsidRPr="001D04F8" w:rsidRDefault="001D04F8" w:rsidP="00E00A2B">
      <w:pPr>
        <w:pStyle w:val="NormalWeb"/>
        <w:bidi/>
        <w:spacing w:before="0" w:beforeAutospacing="0" w:after="0" w:afterAutospacing="0"/>
        <w:jc w:val="both"/>
        <w:rPr>
          <w:rFonts w:cs="B Mitra"/>
          <w:color w:val="0F0D29" w:themeColor="text1"/>
        </w:rPr>
      </w:pPr>
      <w:r w:rsidRPr="001D04F8">
        <w:rPr>
          <w:rFonts w:cs="B Mitra"/>
          <w:color w:val="0F0D29" w:themeColor="text1"/>
          <w:rtl/>
        </w:rPr>
        <w:lastRenderedPageBreak/>
        <w:t>وی با بیان اینکه از این طرح می</w:t>
      </w:r>
      <w:r w:rsidR="00E00A2B">
        <w:rPr>
          <w:rFonts w:cs="B Mitra" w:hint="cs"/>
          <w:color w:val="0F0D29" w:themeColor="text1"/>
          <w:rtl/>
        </w:rPr>
        <w:t>‌</w:t>
      </w:r>
      <w:r w:rsidRPr="001D04F8">
        <w:rPr>
          <w:rFonts w:cs="B Mitra"/>
          <w:color w:val="0F0D29" w:themeColor="text1"/>
          <w:rtl/>
        </w:rPr>
        <w:t>توان در تمامی سطوح شبکه بویژه در شبکه</w:t>
      </w:r>
      <w:r w:rsidR="00E00A2B">
        <w:rPr>
          <w:rFonts w:cs="B Mitra" w:hint="cs"/>
          <w:color w:val="0F0D29" w:themeColor="text1"/>
          <w:rtl/>
        </w:rPr>
        <w:t>‌</w:t>
      </w:r>
      <w:r w:rsidRPr="001D04F8">
        <w:rPr>
          <w:rFonts w:cs="B Mitra"/>
          <w:color w:val="0F0D29" w:themeColor="text1"/>
          <w:rtl/>
        </w:rPr>
        <w:t xml:space="preserve">های توزیع استفاده کرد، گفت: با استفاده از </w:t>
      </w:r>
      <w:r w:rsidR="00E00A2B">
        <w:rPr>
          <w:rFonts w:cs="B Mitra"/>
          <w:color w:val="0F0D29" w:themeColor="text1"/>
          <w:rtl/>
        </w:rPr>
        <w:t>طرح پیشنهادی می</w:t>
      </w:r>
      <w:r w:rsidR="00E00A2B">
        <w:rPr>
          <w:rFonts w:cs="B Mitra" w:hint="cs"/>
          <w:color w:val="0F0D29" w:themeColor="text1"/>
          <w:rtl/>
        </w:rPr>
        <w:t>‌</w:t>
      </w:r>
      <w:r w:rsidR="00E00A2B">
        <w:rPr>
          <w:rFonts w:cs="B Mitra"/>
          <w:color w:val="0F0D29" w:themeColor="text1"/>
          <w:rtl/>
        </w:rPr>
        <w:t>توان بدون احداث نیروگاه</w:t>
      </w:r>
      <w:r w:rsidR="00E00A2B">
        <w:rPr>
          <w:rFonts w:cs="B Mitra" w:hint="cs"/>
          <w:color w:val="0F0D29" w:themeColor="text1"/>
          <w:rtl/>
        </w:rPr>
        <w:t>‌</w:t>
      </w:r>
      <w:r w:rsidRPr="001D04F8">
        <w:rPr>
          <w:rFonts w:cs="B Mitra"/>
          <w:color w:val="0F0D29" w:themeColor="text1"/>
          <w:rtl/>
        </w:rPr>
        <w:t>های جدید ضمن تامین برق پایدار و صرفه</w:t>
      </w:r>
      <w:r w:rsidR="00E00A2B">
        <w:rPr>
          <w:rFonts w:cs="B Mitra" w:hint="cs"/>
          <w:color w:val="0F0D29" w:themeColor="text1"/>
          <w:rtl/>
        </w:rPr>
        <w:t>‌</w:t>
      </w:r>
      <w:r w:rsidRPr="001D04F8">
        <w:rPr>
          <w:rFonts w:cs="B Mitra"/>
          <w:color w:val="0F0D29" w:themeColor="text1"/>
          <w:rtl/>
        </w:rPr>
        <w:t>جویی در هزینه</w:t>
      </w:r>
      <w:r w:rsidR="00E00A2B">
        <w:rPr>
          <w:rFonts w:cs="B Mitra" w:hint="cs"/>
          <w:color w:val="0F0D29" w:themeColor="text1"/>
          <w:rtl/>
        </w:rPr>
        <w:t>‌</w:t>
      </w:r>
      <w:r w:rsidRPr="001D04F8">
        <w:rPr>
          <w:rFonts w:cs="B Mitra"/>
          <w:color w:val="0F0D29" w:themeColor="text1"/>
          <w:rtl/>
        </w:rPr>
        <w:t>های احداث، استرس روی تجهیزات را کاهش و عمر آن</w:t>
      </w:r>
      <w:r w:rsidR="00E00A2B">
        <w:rPr>
          <w:rFonts w:cs="B Mitra" w:hint="cs"/>
          <w:color w:val="0F0D29" w:themeColor="text1"/>
          <w:rtl/>
        </w:rPr>
        <w:t>‌</w:t>
      </w:r>
      <w:r w:rsidRPr="001D04F8">
        <w:rPr>
          <w:rFonts w:cs="B Mitra"/>
          <w:color w:val="0F0D29" w:themeColor="text1"/>
          <w:rtl/>
        </w:rPr>
        <w:t>ها را به میزان چشمگیری افزایش داد. این افزایش عمر و به تاخیر انداختن جایگزینی تجهیزات به نوبه خود سود اقتصادی قابل ملاحظه دیگری را به ارمغان خواهد آورد</w:t>
      </w:r>
      <w:r w:rsidRPr="001D04F8">
        <w:rPr>
          <w:rFonts w:cs="B Mitra"/>
          <w:color w:val="0F0D29" w:themeColor="text1"/>
        </w:rPr>
        <w:t>.</w:t>
      </w:r>
    </w:p>
    <w:p w14:paraId="57FC8772" w14:textId="116684F3" w:rsidR="001D04F8" w:rsidRPr="001D04F8" w:rsidRDefault="001D04F8" w:rsidP="00E00A2B">
      <w:pPr>
        <w:pStyle w:val="NormalWeb"/>
        <w:bidi/>
        <w:spacing w:before="0" w:beforeAutospacing="0" w:after="0" w:afterAutospacing="0"/>
        <w:jc w:val="both"/>
        <w:rPr>
          <w:rFonts w:cs="B Mitra"/>
          <w:color w:val="0F0D29" w:themeColor="text1"/>
        </w:rPr>
      </w:pPr>
      <w:r w:rsidRPr="001D04F8">
        <w:rPr>
          <w:rFonts w:cs="B Mitra"/>
          <w:color w:val="0F0D29" w:themeColor="text1"/>
          <w:rtl/>
        </w:rPr>
        <w:t>دهقانی ادامه داد: ادامه این کار را می</w:t>
      </w:r>
      <w:r w:rsidR="00E00A2B">
        <w:rPr>
          <w:rFonts w:cs="B Mitra" w:hint="cs"/>
          <w:color w:val="0F0D29" w:themeColor="text1"/>
          <w:rtl/>
        </w:rPr>
        <w:t>‌</w:t>
      </w:r>
      <w:r w:rsidRPr="001D04F8">
        <w:rPr>
          <w:rFonts w:cs="B Mitra"/>
          <w:color w:val="0F0D29" w:themeColor="text1"/>
          <w:rtl/>
        </w:rPr>
        <w:t>توان با کمک گرفتن از شرکت</w:t>
      </w:r>
      <w:r w:rsidR="00E00A2B">
        <w:rPr>
          <w:rFonts w:cs="B Mitra" w:hint="cs"/>
          <w:color w:val="0F0D29" w:themeColor="text1"/>
          <w:rtl/>
        </w:rPr>
        <w:t>‌</w:t>
      </w:r>
      <w:r w:rsidRPr="001D04F8">
        <w:rPr>
          <w:rFonts w:cs="B Mitra"/>
          <w:color w:val="0F0D29" w:themeColor="text1"/>
          <w:rtl/>
        </w:rPr>
        <w:t>های توزیع و وارد کردن برخی محدودیت</w:t>
      </w:r>
      <w:r w:rsidR="00E00A2B">
        <w:rPr>
          <w:rFonts w:cs="B Mitra" w:hint="cs"/>
          <w:color w:val="0F0D29" w:themeColor="text1"/>
          <w:rtl/>
        </w:rPr>
        <w:t>‌</w:t>
      </w:r>
      <w:r w:rsidRPr="001D04F8">
        <w:rPr>
          <w:rFonts w:cs="B Mitra"/>
          <w:color w:val="0F0D29" w:themeColor="text1"/>
          <w:rtl/>
        </w:rPr>
        <w:t>های عملی در مساله نظیر هارمونیک</w:t>
      </w:r>
      <w:r w:rsidR="00E00A2B">
        <w:rPr>
          <w:rFonts w:cs="B Mitra" w:hint="cs"/>
          <w:color w:val="0F0D29" w:themeColor="text1"/>
          <w:rtl/>
        </w:rPr>
        <w:t>‌</w:t>
      </w:r>
      <w:r w:rsidRPr="001D04F8">
        <w:rPr>
          <w:rFonts w:cs="B Mitra"/>
          <w:color w:val="0F0D29" w:themeColor="text1"/>
          <w:rtl/>
        </w:rPr>
        <w:t xml:space="preserve">های ایجاد شده ناشی از کلیدزنی و یا محدودیت در انجام </w:t>
      </w:r>
      <w:r w:rsidR="00E00A2B">
        <w:rPr>
          <w:rFonts w:cs="B Mitra"/>
          <w:color w:val="0F0D29" w:themeColor="text1"/>
          <w:rtl/>
        </w:rPr>
        <w:t>مانورهای شبکه مطالعه و پیاده</w:t>
      </w:r>
      <w:r w:rsidR="00E00A2B">
        <w:rPr>
          <w:rFonts w:cs="B Mitra" w:hint="cs"/>
          <w:color w:val="0F0D29" w:themeColor="text1"/>
          <w:rtl/>
        </w:rPr>
        <w:t>‌</w:t>
      </w:r>
      <w:r w:rsidRPr="001D04F8">
        <w:rPr>
          <w:rFonts w:cs="B Mitra"/>
          <w:color w:val="0F0D29" w:themeColor="text1"/>
          <w:rtl/>
        </w:rPr>
        <w:t>سازی کرد</w:t>
      </w:r>
      <w:r w:rsidRPr="001D04F8">
        <w:rPr>
          <w:rFonts w:cs="B Mitra"/>
          <w:color w:val="0F0D29" w:themeColor="text1"/>
        </w:rPr>
        <w:t>.</w:t>
      </w:r>
    </w:p>
    <w:p w14:paraId="0DE51275" w14:textId="71888689" w:rsidR="001D04F8" w:rsidRPr="001D04F8" w:rsidRDefault="00E00A2B" w:rsidP="00E00A2B">
      <w:pPr>
        <w:pStyle w:val="NormalWeb"/>
        <w:bidi/>
        <w:spacing w:before="0" w:beforeAutospacing="0" w:after="0" w:afterAutospacing="0"/>
        <w:jc w:val="both"/>
        <w:rPr>
          <w:rFonts w:cs="B Mitra"/>
          <w:color w:val="0F0D29" w:themeColor="text1"/>
        </w:rPr>
      </w:pPr>
      <w:r>
        <w:rPr>
          <w:rFonts w:cs="B Mitra"/>
          <w:color w:val="0F0D29" w:themeColor="text1"/>
          <w:rtl/>
        </w:rPr>
        <w:t>وی با اشاره به ویژگی</w:t>
      </w:r>
      <w:r>
        <w:rPr>
          <w:rFonts w:cs="B Mitra" w:hint="cs"/>
          <w:color w:val="0F0D29" w:themeColor="text1"/>
          <w:rtl/>
        </w:rPr>
        <w:t>‌</w:t>
      </w:r>
      <w:r w:rsidR="001D04F8" w:rsidRPr="001D04F8">
        <w:rPr>
          <w:rFonts w:cs="B Mitra"/>
          <w:color w:val="0F0D29" w:themeColor="text1"/>
          <w:rtl/>
        </w:rPr>
        <w:t>های طرح گفت: استفاده از ابزارهای موجود در شبکه به جای ایجاد ابزار جدید، سود</w:t>
      </w:r>
      <w:r>
        <w:rPr>
          <w:rFonts w:cs="B Mitra" w:hint="cs"/>
          <w:color w:val="0F0D29" w:themeColor="text1"/>
          <w:rtl/>
        </w:rPr>
        <w:t>‌</w:t>
      </w:r>
      <w:r w:rsidR="001D04F8" w:rsidRPr="001D04F8">
        <w:rPr>
          <w:rFonts w:cs="B Mitra"/>
          <w:color w:val="0F0D29" w:themeColor="text1"/>
          <w:rtl/>
        </w:rPr>
        <w:t>دهی بالا، ایجاد رضایت برای بهره</w:t>
      </w:r>
      <w:r>
        <w:rPr>
          <w:rFonts w:cs="B Mitra" w:hint="cs"/>
          <w:color w:val="0F0D29" w:themeColor="text1"/>
          <w:rtl/>
        </w:rPr>
        <w:t>‌</w:t>
      </w:r>
      <w:r w:rsidR="001D04F8" w:rsidRPr="001D04F8">
        <w:rPr>
          <w:rFonts w:cs="B Mitra"/>
          <w:color w:val="0F0D29" w:themeColor="text1"/>
          <w:rtl/>
        </w:rPr>
        <w:t>برداران و مشترکین، افزایش عمر تجهیزات و متعاقبا پایداری و قابلیت اطمینان شبکه از ویژگی</w:t>
      </w:r>
      <w:r>
        <w:rPr>
          <w:rFonts w:cs="B Mitra" w:hint="cs"/>
          <w:color w:val="0F0D29" w:themeColor="text1"/>
          <w:rtl/>
        </w:rPr>
        <w:t>‌</w:t>
      </w:r>
      <w:r w:rsidR="001D04F8" w:rsidRPr="001D04F8">
        <w:rPr>
          <w:rFonts w:cs="B Mitra"/>
          <w:color w:val="0F0D29" w:themeColor="text1"/>
          <w:rtl/>
        </w:rPr>
        <w:t>های این طرح محسوب می</w:t>
      </w:r>
      <w:r>
        <w:rPr>
          <w:rFonts w:cs="B Mitra" w:hint="cs"/>
          <w:color w:val="0F0D29" w:themeColor="text1"/>
          <w:rtl/>
        </w:rPr>
        <w:t>‌</w:t>
      </w:r>
      <w:r w:rsidR="001D04F8" w:rsidRPr="001D04F8">
        <w:rPr>
          <w:rFonts w:cs="B Mitra"/>
          <w:color w:val="0F0D29" w:themeColor="text1"/>
          <w:rtl/>
        </w:rPr>
        <w:t>شوند</w:t>
      </w:r>
      <w:r w:rsidR="001D04F8" w:rsidRPr="001D04F8">
        <w:rPr>
          <w:rFonts w:cs="B Mitra"/>
          <w:color w:val="0F0D29" w:themeColor="text1"/>
        </w:rPr>
        <w:t>.</w:t>
      </w:r>
    </w:p>
    <w:p w14:paraId="2801D784" w14:textId="70691464" w:rsidR="001D04F8" w:rsidRPr="001D04F8" w:rsidRDefault="00E00A2B" w:rsidP="00E00A2B">
      <w:pPr>
        <w:pStyle w:val="NormalWeb"/>
        <w:bidi/>
        <w:spacing w:before="0" w:beforeAutospacing="0" w:after="0" w:afterAutospacing="0"/>
        <w:jc w:val="both"/>
        <w:rPr>
          <w:rFonts w:cs="B Mitra"/>
          <w:color w:val="0F0D29" w:themeColor="text1"/>
        </w:rPr>
      </w:pPr>
      <w:r>
        <w:rPr>
          <w:rFonts w:cs="B Mitra"/>
          <w:color w:val="0F0D29" w:themeColor="text1"/>
          <w:rtl/>
        </w:rPr>
        <w:t>وی با اشاره به مزیت</w:t>
      </w:r>
      <w:r>
        <w:rPr>
          <w:rFonts w:cs="B Mitra" w:hint="cs"/>
          <w:color w:val="0F0D29" w:themeColor="text1"/>
          <w:rtl/>
        </w:rPr>
        <w:t>‌</w:t>
      </w:r>
      <w:r w:rsidR="001D04F8" w:rsidRPr="001D04F8">
        <w:rPr>
          <w:rFonts w:cs="B Mitra"/>
          <w:color w:val="0F0D29" w:themeColor="text1"/>
          <w:rtl/>
        </w:rPr>
        <w:t>های رقابتی طرح گفت</w:t>
      </w:r>
      <w:r w:rsidR="001D04F8" w:rsidRPr="001D04F8">
        <w:rPr>
          <w:rFonts w:cs="B Mitra"/>
          <w:color w:val="0F0D29" w:themeColor="text1"/>
        </w:rPr>
        <w:t xml:space="preserve">: </w:t>
      </w:r>
      <w:r w:rsidR="001D04F8" w:rsidRPr="001D04F8">
        <w:rPr>
          <w:rFonts w:cs="B Mitra"/>
          <w:color w:val="0F0D29" w:themeColor="text1"/>
          <w:rtl/>
        </w:rPr>
        <w:t>نحوه اجرای آسان، استفاده از ابزار موجود در شبکه، در نظرگیری رضایت تولیدکنندگان انرژی و مشترکین، افزایش عمر و بهره</w:t>
      </w:r>
      <w:r>
        <w:rPr>
          <w:rFonts w:cs="B Mitra" w:hint="cs"/>
          <w:color w:val="0F0D29" w:themeColor="text1"/>
          <w:rtl/>
        </w:rPr>
        <w:t>‌</w:t>
      </w:r>
      <w:r w:rsidR="001D04F8" w:rsidRPr="001D04F8">
        <w:rPr>
          <w:rFonts w:cs="B Mitra"/>
          <w:color w:val="0F0D29" w:themeColor="text1"/>
          <w:rtl/>
        </w:rPr>
        <w:t>وری تجهیزات، افزایش قابلیت اطمینان شبکه،</w:t>
      </w:r>
      <w:r>
        <w:rPr>
          <w:rFonts w:cs="B Mitra"/>
          <w:color w:val="0F0D29" w:themeColor="text1"/>
          <w:rtl/>
        </w:rPr>
        <w:t xml:space="preserve"> تمایل مشترکین به مشارکت در طرح</w:t>
      </w:r>
      <w:r>
        <w:rPr>
          <w:rFonts w:cs="B Mitra" w:hint="cs"/>
          <w:color w:val="0F0D29" w:themeColor="text1"/>
          <w:rtl/>
        </w:rPr>
        <w:t>‌</w:t>
      </w:r>
      <w:r w:rsidR="001D04F8" w:rsidRPr="001D04F8">
        <w:rPr>
          <w:rFonts w:cs="B Mitra"/>
          <w:color w:val="0F0D29" w:themeColor="text1"/>
          <w:rtl/>
        </w:rPr>
        <w:t xml:space="preserve">های تشویقی، تمایل </w:t>
      </w:r>
      <w:r>
        <w:rPr>
          <w:rFonts w:cs="B Mitra"/>
          <w:color w:val="0F0D29" w:themeColor="text1"/>
          <w:rtl/>
        </w:rPr>
        <w:t>بهره</w:t>
      </w:r>
      <w:r>
        <w:rPr>
          <w:rFonts w:cs="B Mitra" w:hint="cs"/>
          <w:color w:val="0F0D29" w:themeColor="text1"/>
          <w:rtl/>
        </w:rPr>
        <w:t>‌</w:t>
      </w:r>
      <w:r w:rsidR="001D04F8" w:rsidRPr="001D04F8">
        <w:rPr>
          <w:rFonts w:cs="B Mitra"/>
          <w:color w:val="0F0D29" w:themeColor="text1"/>
          <w:rtl/>
        </w:rPr>
        <w:t>برداران به مشارکت به علت: کاهش استرس تجهیزات، تلفات شبکه، هزینه احداث نیروگاه ها و میزان انرژی تولیدی، از مزیت های رقابتی طرح به شمار می</w:t>
      </w:r>
      <w:r>
        <w:rPr>
          <w:rFonts w:cs="B Mitra" w:hint="cs"/>
          <w:color w:val="0F0D29" w:themeColor="text1"/>
          <w:rtl/>
        </w:rPr>
        <w:t>‌</w:t>
      </w:r>
      <w:r w:rsidR="001D04F8" w:rsidRPr="001D04F8">
        <w:rPr>
          <w:rFonts w:cs="B Mitra"/>
          <w:color w:val="0F0D29" w:themeColor="text1"/>
          <w:rtl/>
        </w:rPr>
        <w:t>روند</w:t>
      </w:r>
      <w:r w:rsidR="001D04F8" w:rsidRPr="001D04F8">
        <w:rPr>
          <w:rFonts w:cs="B Mitra"/>
          <w:color w:val="0F0D29" w:themeColor="text1"/>
        </w:rPr>
        <w:t>.</w:t>
      </w:r>
    </w:p>
    <w:p w14:paraId="69B5A197" w14:textId="176728D1" w:rsidR="001D04F8" w:rsidRDefault="001D04F8" w:rsidP="00E00A2B">
      <w:pPr>
        <w:pStyle w:val="NormalWeb"/>
        <w:bidi/>
        <w:spacing w:before="0" w:beforeAutospacing="0" w:after="0" w:afterAutospacing="0"/>
        <w:jc w:val="both"/>
        <w:rPr>
          <w:rFonts w:cs="B Mitra"/>
          <w:color w:val="0F0D29" w:themeColor="text1"/>
          <w:rtl/>
        </w:rPr>
      </w:pPr>
      <w:r w:rsidRPr="001D04F8">
        <w:rPr>
          <w:rFonts w:cs="B Mitra"/>
          <w:color w:val="0F0D29" w:themeColor="text1"/>
          <w:rtl/>
        </w:rPr>
        <w:t xml:space="preserve">دهقانی با اشاره به کاربردهای پروژه گفت: از </w:t>
      </w:r>
      <w:r w:rsidR="00E00A2B">
        <w:rPr>
          <w:rFonts w:cs="B Mitra"/>
          <w:color w:val="0F0D29" w:themeColor="text1"/>
          <w:rtl/>
        </w:rPr>
        <w:t>نتایج این طرح می</w:t>
      </w:r>
      <w:r w:rsidR="00E00A2B">
        <w:rPr>
          <w:rFonts w:cs="B Mitra" w:hint="cs"/>
          <w:color w:val="0F0D29" w:themeColor="text1"/>
          <w:rtl/>
        </w:rPr>
        <w:t>‌</w:t>
      </w:r>
      <w:r w:rsidRPr="001D04F8">
        <w:rPr>
          <w:rFonts w:cs="B Mitra"/>
          <w:color w:val="0F0D29" w:themeColor="text1"/>
          <w:rtl/>
        </w:rPr>
        <w:t>توان در سطوح مختلف ولتاژی شبکه برق کشور و نیز در صنایعی که از ترانسفورماتورها و کابل</w:t>
      </w:r>
      <w:r w:rsidR="00E00A2B">
        <w:rPr>
          <w:rFonts w:cs="B Mitra" w:hint="cs"/>
          <w:color w:val="0F0D29" w:themeColor="text1"/>
          <w:rtl/>
        </w:rPr>
        <w:t>‌</w:t>
      </w:r>
      <w:r w:rsidRPr="001D04F8">
        <w:rPr>
          <w:rFonts w:cs="B Mitra"/>
          <w:color w:val="0F0D29" w:themeColor="text1"/>
          <w:rtl/>
        </w:rPr>
        <w:t>های با بارگذاری بالا استفاده می</w:t>
      </w:r>
      <w:r w:rsidR="00E00A2B">
        <w:rPr>
          <w:rFonts w:cs="B Mitra" w:hint="cs"/>
          <w:color w:val="0F0D29" w:themeColor="text1"/>
          <w:rtl/>
        </w:rPr>
        <w:t>‌</w:t>
      </w:r>
      <w:r w:rsidRPr="001D04F8">
        <w:rPr>
          <w:rFonts w:cs="B Mitra"/>
          <w:color w:val="0F0D29" w:themeColor="text1"/>
          <w:rtl/>
        </w:rPr>
        <w:t>کنند، بهره برد</w:t>
      </w:r>
      <w:r w:rsidRPr="001D04F8">
        <w:rPr>
          <w:rFonts w:cs="B Mitra"/>
          <w:color w:val="0F0D29" w:themeColor="text1"/>
        </w:rPr>
        <w:t>.</w:t>
      </w:r>
    </w:p>
    <w:p w14:paraId="6D55CF91" w14:textId="77777777" w:rsidR="00B777EB" w:rsidRPr="001D04F8" w:rsidRDefault="00B777EB" w:rsidP="00B777EB">
      <w:pPr>
        <w:pStyle w:val="NormalWeb"/>
        <w:bidi/>
        <w:spacing w:before="0" w:beforeAutospacing="0" w:after="0" w:afterAutospacing="0"/>
        <w:jc w:val="both"/>
        <w:rPr>
          <w:rFonts w:cs="B Mitra"/>
          <w:color w:val="0F0D29" w:themeColor="text1"/>
        </w:rPr>
      </w:pPr>
    </w:p>
    <w:p w14:paraId="06148A0C" w14:textId="6B95A1B4" w:rsidR="00705089" w:rsidRDefault="00B777EB" w:rsidP="001D04F8">
      <w:pPr>
        <w:pStyle w:val="Heading1"/>
        <w:bidi/>
        <w:jc w:val="center"/>
        <w:rPr>
          <w:rFonts w:cs="B Mitra"/>
          <w:b w:val="0"/>
          <w:bCs/>
          <w:color w:val="278079" w:themeColor="accent6" w:themeShade="BF"/>
          <w:rtl/>
        </w:rPr>
      </w:pPr>
      <w:r w:rsidRPr="00644DC6">
        <w:rPr>
          <w:rFonts w:cs="B Mitra"/>
          <w:b w:val="0"/>
          <w:bCs/>
          <w:i/>
          <w:iCs/>
          <w:noProof/>
          <w:color w:val="278079" w:themeColor="accent6" w:themeShade="BF"/>
          <w:sz w:val="32"/>
        </w:rPr>
        <mc:AlternateContent>
          <mc:Choice Requires="wps">
            <w:drawing>
              <wp:anchor distT="0" distB="0" distL="114300" distR="114300" simplePos="0" relativeHeight="252375040" behindDoc="0" locked="0" layoutInCell="1" allowOverlap="1" wp14:anchorId="28957B1B" wp14:editId="0E730364">
                <wp:simplePos x="0" y="0"/>
                <wp:positionH relativeFrom="margin">
                  <wp:align>center</wp:align>
                </wp:positionH>
                <wp:positionV relativeFrom="paragraph">
                  <wp:posOffset>532140</wp:posOffset>
                </wp:positionV>
                <wp:extent cx="3131820" cy="395605"/>
                <wp:effectExtent l="76200" t="57150" r="68580" b="99695"/>
                <wp:wrapTopAndBottom/>
                <wp:docPr id="17" name="Text Box 17"/>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E2E2676" w14:textId="4F5A7890" w:rsidR="00566EF7" w:rsidRPr="00FE7C2A" w:rsidRDefault="00566EF7" w:rsidP="0070508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7B1B" id="Text Box 17" o:spid="_x0000_s1036" type="#_x0000_t202" style="position:absolute;left:0;text-align:left;margin-left:0;margin-top:41.9pt;width:246.6pt;height:31.15pt;z-index:25237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" fillcolor="#34aba2 [3209]" strokecolor="white [3201]" strokeweight="3pt">
                <v:shadow on="t" color="black" opacity="28270f" origin=",.5" offset="0"/>
                <v:textbox>
                  <w:txbxContent>
                    <w:p w14:paraId="1E2E2676" w14:textId="4F5A7890" w:rsidR="00566EF7" w:rsidRPr="00FE7C2A" w:rsidRDefault="00566EF7" w:rsidP="0070508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705089" w:rsidRPr="00705089">
        <w:rPr>
          <w:rFonts w:cs="B Mitra"/>
          <w:b w:val="0"/>
          <w:bCs/>
          <w:color w:val="278079" w:themeColor="accent6" w:themeShade="BF"/>
          <w:rtl/>
        </w:rPr>
        <w:t>مزارع خورشیدی جایگزین مزارع کشاورزی شود</w:t>
      </w:r>
    </w:p>
    <w:p w14:paraId="7D827F7E" w14:textId="779076D1" w:rsidR="00705089" w:rsidRPr="00705089" w:rsidRDefault="00705089" w:rsidP="00A2220F">
      <w:pPr>
        <w:pStyle w:val="summary"/>
        <w:bidi/>
        <w:spacing w:before="0" w:beforeAutospacing="0" w:after="0" w:afterAutospacing="0"/>
        <w:jc w:val="both"/>
        <w:rPr>
          <w:rFonts w:cs="B Mitra"/>
        </w:rPr>
      </w:pPr>
      <w:r>
        <w:rPr>
          <w:noProof/>
        </w:rPr>
        <w:drawing>
          <wp:anchor distT="0" distB="0" distL="114300" distR="114300" simplePos="0" relativeHeight="252372992" behindDoc="0" locked="0" layoutInCell="1" allowOverlap="1" wp14:anchorId="0F724316" wp14:editId="2858A197">
            <wp:simplePos x="0" y="0"/>
            <wp:positionH relativeFrom="margin">
              <wp:align>left</wp:align>
            </wp:positionH>
            <wp:positionV relativeFrom="paragraph">
              <wp:posOffset>779979</wp:posOffset>
            </wp:positionV>
            <wp:extent cx="2620645" cy="1739900"/>
            <wp:effectExtent l="0" t="0" r="8255" b="0"/>
            <wp:wrapSquare wrapText="bothSides"/>
            <wp:docPr id="16" name="Picture 16" descr="مزارع خورشیدی جایگزین مزارع کشاورزی 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مزارع خورشیدی جایگزین مزارع کشاورزی شو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0645" cy="1739900"/>
                    </a:xfrm>
                    <a:prstGeom prst="rect">
                      <a:avLst/>
                    </a:prstGeom>
                    <a:noFill/>
                    <a:ln>
                      <a:noFill/>
                    </a:ln>
                  </pic:spPr>
                </pic:pic>
              </a:graphicData>
            </a:graphic>
          </wp:anchor>
        </w:drawing>
      </w:r>
      <w:r>
        <w:rPr>
          <w:rFonts w:cs="B Mitra" w:hint="cs"/>
          <w:rtl/>
        </w:rPr>
        <w:t>ن</w:t>
      </w:r>
      <w:r w:rsidRPr="00705089">
        <w:rPr>
          <w:rFonts w:cs="B Mitra"/>
          <w:rtl/>
        </w:rPr>
        <w:t>ایب رئیس انجمن سازندگان و تامین‌کنندگان کالا و خدمات انرژی‌های تجدیدپذیر (ساتکا) اظهار کرد: ایران می‌تواند قطب تولیدات تجهیزات تجدیدپذیر باشد چرا که از لحاظ دانش و ظرفیت‌های موجود پتانسیل‌های بالایی در این کشور موجود و تحقق آن تنها نیازمند یک انسجام ملی است</w:t>
      </w:r>
      <w:r w:rsidR="00A2220F">
        <w:rPr>
          <w:rFonts w:cs="B Mitra" w:hint="cs"/>
          <w:rtl/>
        </w:rPr>
        <w:t>.</w:t>
      </w:r>
      <w:r w:rsidRPr="00705089">
        <w:rPr>
          <w:rFonts w:cs="B Mitra"/>
        </w:rPr>
        <w:t xml:space="preserve"> </w:t>
      </w:r>
    </w:p>
    <w:p w14:paraId="12620FC5" w14:textId="7C2B34B2" w:rsidR="00705089" w:rsidRPr="00705089" w:rsidRDefault="00705089" w:rsidP="00A2220F">
      <w:pPr>
        <w:pStyle w:val="NormalWeb"/>
        <w:bidi/>
        <w:spacing w:before="0" w:beforeAutospacing="0" w:after="0" w:afterAutospacing="0"/>
        <w:jc w:val="both"/>
        <w:rPr>
          <w:rFonts w:cs="B Mitra"/>
        </w:rPr>
      </w:pPr>
      <w:r w:rsidRPr="00705089">
        <w:rPr>
          <w:rFonts w:cs="B Mitra"/>
          <w:rtl/>
        </w:rPr>
        <w:t>به گزارش ایسنا، سید محمد جواد موسوی در نشستی خبری در پاسخ به سوال ایسنا درباره وضعیت تولید تجهیزات انرژی‌های تجدیدپذیر در ایران و پتانسیل‌های صادرات در این حوزه گفت: دغدغه‌هایی در حوزه توسعه صنعت تجدیدپذیر مطرح می‌شود. در بخش تولید نیز مشکلاتی وجود دارد، شرکت‌هایی که وارد این عرصه شده‌اند، به دلیل اخذ استانداردهای بین‌المللی با چالش‌هایی مواجه هستند، به گونه‌ای در بازار داخل نتوانستند رقابت را ایجاد کنند</w:t>
      </w:r>
      <w:r w:rsidRPr="00705089">
        <w:rPr>
          <w:rFonts w:cs="B Mitra"/>
        </w:rPr>
        <w:t>.</w:t>
      </w:r>
    </w:p>
    <w:p w14:paraId="5703A9F1" w14:textId="0103F07D" w:rsidR="00705089" w:rsidRPr="00705089" w:rsidRDefault="00705089" w:rsidP="00705089">
      <w:pPr>
        <w:pStyle w:val="NormalWeb"/>
        <w:bidi/>
        <w:spacing w:before="0" w:beforeAutospacing="0" w:after="0" w:afterAutospacing="0"/>
        <w:jc w:val="both"/>
        <w:rPr>
          <w:rFonts w:cs="B Mitra"/>
        </w:rPr>
      </w:pPr>
      <w:r w:rsidRPr="00705089">
        <w:rPr>
          <w:rFonts w:cs="B Mitra"/>
          <w:rtl/>
        </w:rPr>
        <w:t xml:space="preserve">وی با بیان این‌که قیمت تولید محصولات داخلی قابل مقایسه با محصولات </w:t>
      </w:r>
      <w:r w:rsidR="00A2220F">
        <w:rPr>
          <w:rFonts w:cs="B Mitra"/>
          <w:rtl/>
        </w:rPr>
        <w:t>بین</w:t>
      </w:r>
      <w:r w:rsidR="00A2220F">
        <w:rPr>
          <w:rFonts w:cs="B Mitra" w:hint="cs"/>
          <w:rtl/>
        </w:rPr>
        <w:t>‌</w:t>
      </w:r>
      <w:r w:rsidRPr="00705089">
        <w:rPr>
          <w:rFonts w:cs="B Mitra"/>
          <w:rtl/>
        </w:rPr>
        <w:t>المللی نیست، گفت: امیدواریم با سیاست‌هایی که در ساتکا در حال اجراست، این موضوع سروسامان یابد، اما با این حال می‌توانیم ظرفیت‌های بالای این صنعت را مورد توجه قرار دهیم</w:t>
      </w:r>
      <w:r w:rsidRPr="00705089">
        <w:rPr>
          <w:rFonts w:cs="B Mitra"/>
        </w:rPr>
        <w:t>.</w:t>
      </w:r>
    </w:p>
    <w:p w14:paraId="429B774A" w14:textId="0F2D9C0B" w:rsidR="00705089" w:rsidRPr="00705089" w:rsidRDefault="00705089" w:rsidP="00A2220F">
      <w:pPr>
        <w:pStyle w:val="NormalWeb"/>
        <w:bidi/>
        <w:spacing w:before="0" w:beforeAutospacing="0" w:after="0" w:afterAutospacing="0"/>
        <w:jc w:val="both"/>
        <w:rPr>
          <w:rFonts w:cs="B Mitra"/>
        </w:rPr>
      </w:pPr>
      <w:r w:rsidRPr="00705089">
        <w:rPr>
          <w:rFonts w:cs="B Mitra"/>
          <w:rtl/>
        </w:rPr>
        <w:t>نایب رئیس انجمن سازندگان و تامین‌کنندگان کالا و خدمات انرژی‌های تجدید پذیر (ساتکا) ادامه داد: علی‌رغم قوانین خوبی که در حوزه تجدیدپذیرها وجود دارد، اما به دلیل این‌که تحقق قوانین با چالش روبه‌رو است، نتوانسته‌ایم آن طور که باید شاهد توسعه در این صنعت باشیم</w:t>
      </w:r>
      <w:r w:rsidRPr="00705089">
        <w:rPr>
          <w:rFonts w:cs="B Mitra"/>
        </w:rPr>
        <w:t>.</w:t>
      </w:r>
    </w:p>
    <w:p w14:paraId="613C2B92" w14:textId="16759149" w:rsidR="00705089" w:rsidRPr="00705089" w:rsidRDefault="00705089" w:rsidP="00705089">
      <w:pPr>
        <w:pStyle w:val="NormalWeb"/>
        <w:bidi/>
        <w:spacing w:before="0" w:beforeAutospacing="0" w:after="0" w:afterAutospacing="0"/>
        <w:jc w:val="both"/>
        <w:rPr>
          <w:rFonts w:cs="B Mitra"/>
        </w:rPr>
      </w:pPr>
      <w:r w:rsidRPr="00705089">
        <w:rPr>
          <w:rFonts w:cs="B Mitra"/>
          <w:rtl/>
        </w:rPr>
        <w:t xml:space="preserve">موسوی با بیان این‌که از سال </w:t>
      </w:r>
      <w:r w:rsidRPr="00705089">
        <w:rPr>
          <w:rFonts w:cs="B Mitra"/>
          <w:rtl/>
          <w:lang w:bidi="fa-IR"/>
        </w:rPr>
        <w:t>۱۳۹۵</w:t>
      </w:r>
      <w:r w:rsidRPr="00705089">
        <w:rPr>
          <w:rFonts w:cs="B Mitra"/>
          <w:rtl/>
        </w:rPr>
        <w:t xml:space="preserve"> مصوبه‌ای مورد توجه قرار گرفت که بر اساس آن </w:t>
      </w:r>
      <w:r w:rsidRPr="00705089">
        <w:rPr>
          <w:rFonts w:cs="B Mitra"/>
          <w:rtl/>
          <w:lang w:bidi="fa-IR"/>
        </w:rPr>
        <w:t>۲۰</w:t>
      </w:r>
      <w:r w:rsidRPr="00705089">
        <w:rPr>
          <w:rFonts w:cs="B Mitra"/>
          <w:rtl/>
        </w:rPr>
        <w:t xml:space="preserve"> درصد از مجموعه‌های دولتی از انرژی‌های تجدیدپذیر استفاده کنند، اما هیچ اتفاق روشنی رخ نداد این در حالی است که طبق بررسی‌های صورت گرفته در کل کشور </w:t>
      </w:r>
      <w:r w:rsidRPr="00705089">
        <w:rPr>
          <w:rFonts w:cs="B Mitra"/>
          <w:rtl/>
          <w:lang w:bidi="fa-IR"/>
        </w:rPr>
        <w:t>۲۰۰۰</w:t>
      </w:r>
      <w:r w:rsidRPr="00705089">
        <w:rPr>
          <w:rFonts w:cs="B Mitra"/>
          <w:rtl/>
        </w:rPr>
        <w:t xml:space="preserve"> مگاوات تنها در بخش دولتی ظرفیت ایجاد نیروگاه وجود دارد</w:t>
      </w:r>
      <w:r w:rsidRPr="00705089">
        <w:rPr>
          <w:rFonts w:cs="B Mitra"/>
        </w:rPr>
        <w:t>.</w:t>
      </w:r>
    </w:p>
    <w:p w14:paraId="5C606A23" w14:textId="63B10283" w:rsidR="00705089" w:rsidRPr="00705089" w:rsidRDefault="00705089" w:rsidP="00A2220F">
      <w:pPr>
        <w:pStyle w:val="NormalWeb"/>
        <w:bidi/>
        <w:spacing w:before="0" w:beforeAutospacing="0" w:after="0" w:afterAutospacing="0"/>
        <w:jc w:val="both"/>
        <w:rPr>
          <w:rFonts w:cs="B Mitra"/>
        </w:rPr>
      </w:pPr>
      <w:r w:rsidRPr="00705089">
        <w:rPr>
          <w:rFonts w:cs="B Mitra"/>
          <w:rtl/>
        </w:rPr>
        <w:t>وی تصریح کرد: قوانین وجود دارند اما پیاده‌سازی آنها با چالش روبه‌رو است. در بحث صادرات نیز زمانی که مشکل تامین داخل وجود دارد نمی‌توانیم انتظار صادرات داشته باشیم اما هم‌اکنون کشورهای ارمنستان، عراق و سوریه علاقه‌مند به دریافت تجهیزات از ایران هستند</w:t>
      </w:r>
      <w:r w:rsidR="00A2220F">
        <w:rPr>
          <w:rFonts w:cs="B Mitra" w:hint="cs"/>
          <w:rtl/>
        </w:rPr>
        <w:t>.</w:t>
      </w:r>
      <w:r w:rsidRPr="00705089">
        <w:rPr>
          <w:rFonts w:cs="B Mitra"/>
          <w:rtl/>
        </w:rPr>
        <w:t xml:space="preserve"> همچنین کشورهای اتحادیه اروپا نیز علاقه‌مند هستند تا در بحث تولید پنل‌های خورشیدی در ایران سرمایه‌ گذاری کنند و تجهیزات تولید شده را با خودشان ببرند</w:t>
      </w:r>
      <w:r w:rsidR="00A2220F">
        <w:rPr>
          <w:rFonts w:cs="B Mitra" w:hint="cs"/>
          <w:rtl/>
        </w:rPr>
        <w:t>.</w:t>
      </w:r>
    </w:p>
    <w:p w14:paraId="79D4A258" w14:textId="77777777" w:rsidR="00705089" w:rsidRPr="00705089" w:rsidRDefault="00705089" w:rsidP="00705089">
      <w:pPr>
        <w:pStyle w:val="NormalWeb"/>
        <w:bidi/>
        <w:spacing w:before="0" w:beforeAutospacing="0" w:after="0" w:afterAutospacing="0"/>
        <w:jc w:val="both"/>
        <w:rPr>
          <w:rFonts w:cs="B Mitra"/>
        </w:rPr>
      </w:pPr>
      <w:r w:rsidRPr="00705089">
        <w:rPr>
          <w:rFonts w:cs="B Mitra"/>
          <w:rtl/>
        </w:rPr>
        <w:lastRenderedPageBreak/>
        <w:t>نایب رئیس انجمن سازندگان و تامین‌کنندگان کالا و خدمات انرژی‌های تجدید پذیر (ساتکا) ادامه داد: وجود دانش فنی و نیروی ارزان‌قیمت دلیل تقاضای کشورهای اروپایی در ایران است. این تقاضا از سوی آلمانی‌ها بسیار زیاد بوده که اگر تحقق یابد می‌تواند تاثیر زیادی بر بازار ایران بگذارد</w:t>
      </w:r>
      <w:r w:rsidRPr="00705089">
        <w:rPr>
          <w:rFonts w:cs="B Mitra"/>
        </w:rPr>
        <w:t>.</w:t>
      </w:r>
    </w:p>
    <w:p w14:paraId="6D64FDCE" w14:textId="3911C14D" w:rsidR="00705089" w:rsidRPr="00705089" w:rsidRDefault="00705089" w:rsidP="00705089">
      <w:pPr>
        <w:pStyle w:val="NormalWeb"/>
        <w:bidi/>
        <w:spacing w:before="0" w:beforeAutospacing="0" w:after="0" w:afterAutospacing="0"/>
        <w:jc w:val="both"/>
        <w:rPr>
          <w:rFonts w:cs="B Mitra"/>
        </w:rPr>
      </w:pPr>
      <w:r w:rsidRPr="00705089">
        <w:rPr>
          <w:rStyle w:val="Strong"/>
          <w:rFonts w:cs="B Mitra"/>
          <w:rtl/>
        </w:rPr>
        <w:t>یک میلیون نیروگاه خورشیدی خانگی می‌تواند نصف کمبود برق کشور را جبران کند</w:t>
      </w:r>
    </w:p>
    <w:p w14:paraId="5669C125" w14:textId="206D479B" w:rsidR="00705089" w:rsidRPr="00705089" w:rsidRDefault="00705089" w:rsidP="004E74A7">
      <w:pPr>
        <w:pStyle w:val="NormalWeb"/>
        <w:bidi/>
        <w:spacing w:before="0" w:beforeAutospacing="0" w:after="0" w:afterAutospacing="0"/>
        <w:jc w:val="both"/>
        <w:rPr>
          <w:rFonts w:cs="B Mitra"/>
        </w:rPr>
      </w:pPr>
      <w:r w:rsidRPr="00705089">
        <w:rPr>
          <w:rFonts w:cs="B Mitra"/>
          <w:rtl/>
        </w:rPr>
        <w:t xml:space="preserve">همچنین در این نشست حمیدرضا صالحی </w:t>
      </w:r>
      <w:r w:rsidRPr="00705089">
        <w:rPr>
          <w:rFonts w:hint="cs"/>
          <w:rtl/>
        </w:rPr>
        <w:t>–</w:t>
      </w:r>
      <w:r w:rsidRPr="00705089">
        <w:rPr>
          <w:rFonts w:cs="B Mitra"/>
          <w:rtl/>
        </w:rPr>
        <w:t xml:space="preserve"> </w:t>
      </w:r>
      <w:r w:rsidRPr="00705089">
        <w:rPr>
          <w:rFonts w:cs="B Mitra" w:hint="cs"/>
          <w:rtl/>
        </w:rPr>
        <w:t>رئیس</w:t>
      </w:r>
      <w:r w:rsidRPr="00705089">
        <w:rPr>
          <w:rFonts w:cs="B Mitra"/>
          <w:rtl/>
        </w:rPr>
        <w:t xml:space="preserve"> </w:t>
      </w:r>
      <w:r w:rsidRPr="00705089">
        <w:rPr>
          <w:rFonts w:cs="B Mitra" w:hint="cs"/>
          <w:rtl/>
        </w:rPr>
        <w:t>هیات</w:t>
      </w:r>
      <w:r w:rsidRPr="00705089">
        <w:rPr>
          <w:rFonts w:cs="B Mitra"/>
          <w:rtl/>
        </w:rPr>
        <w:t xml:space="preserve"> </w:t>
      </w:r>
      <w:r w:rsidRPr="00705089">
        <w:rPr>
          <w:rFonts w:cs="B Mitra" w:hint="cs"/>
          <w:rtl/>
        </w:rPr>
        <w:t>مدیره</w:t>
      </w:r>
      <w:r w:rsidRPr="00705089">
        <w:rPr>
          <w:rFonts w:cs="B Mitra"/>
          <w:rtl/>
        </w:rPr>
        <w:t xml:space="preserve"> </w:t>
      </w:r>
      <w:r w:rsidRPr="00705089">
        <w:rPr>
          <w:rFonts w:cs="B Mitra" w:hint="cs"/>
          <w:rtl/>
        </w:rPr>
        <w:t>انجمن</w:t>
      </w:r>
      <w:r w:rsidRPr="00705089">
        <w:rPr>
          <w:rFonts w:cs="B Mitra"/>
          <w:rtl/>
        </w:rPr>
        <w:t xml:space="preserve"> </w:t>
      </w:r>
      <w:r w:rsidRPr="00705089">
        <w:rPr>
          <w:rFonts w:cs="B Mitra" w:hint="cs"/>
          <w:rtl/>
        </w:rPr>
        <w:t>ساتکا</w:t>
      </w:r>
      <w:r w:rsidRPr="00705089">
        <w:rPr>
          <w:rFonts w:cs="B Mitra"/>
          <w:rtl/>
        </w:rPr>
        <w:t xml:space="preserve"> </w:t>
      </w:r>
      <w:r w:rsidRPr="00705089">
        <w:rPr>
          <w:rFonts w:hint="cs"/>
          <w:rtl/>
        </w:rPr>
        <w:t>–</w:t>
      </w:r>
      <w:r w:rsidRPr="00705089">
        <w:rPr>
          <w:rFonts w:cs="B Mitra"/>
          <w:rtl/>
        </w:rPr>
        <w:t xml:space="preserve"> </w:t>
      </w:r>
      <w:r w:rsidRPr="00705089">
        <w:rPr>
          <w:rFonts w:cs="B Mitra" w:hint="cs"/>
          <w:rtl/>
        </w:rPr>
        <w:t>با</w:t>
      </w:r>
      <w:r w:rsidRPr="00705089">
        <w:rPr>
          <w:rFonts w:cs="B Mitra"/>
          <w:rtl/>
        </w:rPr>
        <w:t xml:space="preserve"> اشاره به لزوم تشکیل این انجمن و پتانسیل‌های بالای ایران در حوزه تجدیدپذیرها اظهار کرد: سرعت توسعه تجدیدپذیرها در دنیا بسیار بالا است. سال گذشته شاهد این بودیم که </w:t>
      </w:r>
      <w:r w:rsidRPr="00705089">
        <w:rPr>
          <w:rFonts w:cs="B Mitra"/>
          <w:rtl/>
          <w:lang w:bidi="fa-IR"/>
        </w:rPr>
        <w:t>۸۶</w:t>
      </w:r>
      <w:r w:rsidRPr="00705089">
        <w:rPr>
          <w:rFonts w:cs="B Mitra"/>
          <w:rtl/>
        </w:rPr>
        <w:t xml:space="preserve"> درصد سرمایه‌گذاری که در صنعت برق دنیا صورت گرفت مربوط به انرژی‌های پاک بوده است که همین موضوع اهمیت توسعه تجدیدپذیرها را نشان می‌دهد. در آینده با توجه به فناوری‌های موجود و لزوم افزایش بهره‌وری می‌بایست به سمت توسعه تجدیدپذیرها پیش رویم. براساس پیش‌بینی‌ها تا سال </w:t>
      </w:r>
      <w:r w:rsidRPr="00705089">
        <w:rPr>
          <w:rFonts w:cs="B Mitra"/>
          <w:rtl/>
          <w:lang w:bidi="fa-IR"/>
        </w:rPr>
        <w:t>۲۰۵۰</w:t>
      </w:r>
      <w:r w:rsidRPr="00705089">
        <w:rPr>
          <w:rFonts w:cs="B Mitra"/>
          <w:rtl/>
        </w:rPr>
        <w:t xml:space="preserve"> سهم برق در سند انرژی </w:t>
      </w:r>
      <w:r w:rsidRPr="00705089">
        <w:rPr>
          <w:rFonts w:cs="B Mitra"/>
          <w:rtl/>
          <w:lang w:bidi="fa-IR"/>
        </w:rPr>
        <w:t>۵۰</w:t>
      </w:r>
      <w:r w:rsidRPr="00705089">
        <w:rPr>
          <w:rFonts w:cs="B Mitra"/>
          <w:rtl/>
        </w:rPr>
        <w:t xml:space="preserve"> درصد خواهد شد که باید ایران نیز به این مساله توجه داشته باشد در حال حاضر ایران جزو </w:t>
      </w:r>
      <w:r w:rsidRPr="00705089">
        <w:rPr>
          <w:rFonts w:cs="B Mitra"/>
          <w:rtl/>
          <w:lang w:bidi="fa-IR"/>
        </w:rPr>
        <w:t>۱۰</w:t>
      </w:r>
      <w:r w:rsidRPr="00705089">
        <w:rPr>
          <w:rFonts w:cs="B Mitra"/>
          <w:rtl/>
        </w:rPr>
        <w:t xml:space="preserve"> کشور برتر تولید آلایندگی است و ما به سمتی پیش می‌رویم که در دنیا جریمه‌های تولید کربن رو به افزایش بوده است</w:t>
      </w:r>
      <w:r w:rsidRPr="00705089">
        <w:rPr>
          <w:rFonts w:cs="B Mitra"/>
        </w:rPr>
        <w:t>.</w:t>
      </w:r>
    </w:p>
    <w:p w14:paraId="32238547" w14:textId="1B60BCAF" w:rsidR="00705089" w:rsidRPr="00705089" w:rsidRDefault="00705089" w:rsidP="004E74A7">
      <w:pPr>
        <w:pStyle w:val="NormalWeb"/>
        <w:bidi/>
        <w:spacing w:before="0" w:beforeAutospacing="0" w:after="0" w:afterAutospacing="0"/>
        <w:jc w:val="both"/>
        <w:rPr>
          <w:rFonts w:cs="B Mitra"/>
        </w:rPr>
      </w:pPr>
      <w:r w:rsidRPr="00705089">
        <w:rPr>
          <w:rFonts w:cs="B Mitra"/>
          <w:rtl/>
        </w:rPr>
        <w:t xml:space="preserve">وی با اشاره به پتانسیل‌های ایران در حوزه تجدیدپذیرها گفت: </w:t>
      </w:r>
      <w:r w:rsidRPr="00705089">
        <w:rPr>
          <w:rFonts w:cs="B Mitra"/>
          <w:rtl/>
          <w:lang w:bidi="fa-IR"/>
        </w:rPr>
        <w:t>۳۰۰</w:t>
      </w:r>
      <w:r w:rsidRPr="00705089">
        <w:rPr>
          <w:rFonts w:cs="B Mitra"/>
          <w:rtl/>
        </w:rPr>
        <w:t xml:space="preserve"> روز آفتابی در کشور داریم و از طرفی </w:t>
      </w:r>
      <w:r w:rsidRPr="00705089">
        <w:rPr>
          <w:rFonts w:cs="B Mitra"/>
          <w:rtl/>
          <w:lang w:bidi="fa-IR"/>
        </w:rPr>
        <w:t>۹۰</w:t>
      </w:r>
      <w:r w:rsidRPr="00705089">
        <w:rPr>
          <w:rFonts w:cs="B Mitra"/>
          <w:rtl/>
        </w:rPr>
        <w:t xml:space="preserve"> هزار مگاوات ظرفیت تولید انرژی بادی و خورشیدی در کشور موجود است؛ اما استفاده از آنها نیازمند سازندگان، مشاوران و تامین‌کنندگان این حرفه است</w:t>
      </w:r>
      <w:r w:rsidRPr="00705089">
        <w:rPr>
          <w:rFonts w:cs="B Mitra"/>
        </w:rPr>
        <w:t>.</w:t>
      </w:r>
    </w:p>
    <w:p w14:paraId="17BCD0A8" w14:textId="6DB82A22" w:rsidR="00705089" w:rsidRPr="00705089" w:rsidRDefault="00705089" w:rsidP="00705089">
      <w:pPr>
        <w:pStyle w:val="NormalWeb"/>
        <w:bidi/>
        <w:spacing w:before="0" w:beforeAutospacing="0" w:after="0" w:afterAutospacing="0"/>
        <w:jc w:val="both"/>
        <w:rPr>
          <w:rFonts w:cs="B Mitra"/>
        </w:rPr>
      </w:pPr>
      <w:r w:rsidRPr="00705089">
        <w:rPr>
          <w:rFonts w:cs="B Mitra"/>
          <w:rtl/>
        </w:rPr>
        <w:t>رئیس هیات مدیره انجمن ساتکا با بیان این‌که یک میلیون نیروگاه خورشیدی خانگی می‌تواند نصف کمبود برق کشور را جبران کند تصریح کرد: در دنیا برق صنایع به دلیل این‌که ارزش افزوده تولید می‌کند ارزان‌تر است، اما در ایران این بخش مورد بی‌توجهی قرار می‌گیرد</w:t>
      </w:r>
      <w:r w:rsidRPr="00705089">
        <w:rPr>
          <w:rFonts w:cs="B Mitra"/>
        </w:rPr>
        <w:t>.</w:t>
      </w:r>
    </w:p>
    <w:p w14:paraId="419D8B08" w14:textId="693341F7" w:rsidR="00705089" w:rsidRPr="00705089" w:rsidRDefault="00705089" w:rsidP="004E74A7">
      <w:pPr>
        <w:pStyle w:val="NormalWeb"/>
        <w:bidi/>
        <w:spacing w:before="0" w:beforeAutospacing="0" w:after="0" w:afterAutospacing="0"/>
        <w:jc w:val="both"/>
        <w:rPr>
          <w:rFonts w:cs="B Mitra"/>
        </w:rPr>
      </w:pPr>
      <w:r w:rsidRPr="00705089">
        <w:rPr>
          <w:rFonts w:cs="B Mitra"/>
          <w:rtl/>
        </w:rPr>
        <w:t>وی با بیان این‌که علی‌رغم گذشت چندین ماه از سال جدید هنوز قیمت خرید تضمینی اعلام نشده است، ادامه داد: اگر این مساله سروسامان پیدا نکند نمی‌توانیم شاهد توسعه تجدیدپذیرها باشیم</w:t>
      </w:r>
      <w:r w:rsidRPr="00705089">
        <w:rPr>
          <w:rFonts w:cs="B Mitra"/>
        </w:rPr>
        <w:t>.</w:t>
      </w:r>
    </w:p>
    <w:p w14:paraId="53EB8F1E" w14:textId="77777777" w:rsidR="00705089" w:rsidRPr="00705089" w:rsidRDefault="00705089" w:rsidP="00705089">
      <w:pPr>
        <w:pStyle w:val="NormalWeb"/>
        <w:bidi/>
        <w:spacing w:before="0" w:beforeAutospacing="0" w:after="0" w:afterAutospacing="0"/>
        <w:jc w:val="both"/>
        <w:rPr>
          <w:rFonts w:cs="B Mitra"/>
        </w:rPr>
      </w:pPr>
      <w:r w:rsidRPr="00705089">
        <w:rPr>
          <w:rStyle w:val="Strong"/>
          <w:rFonts w:cs="B Mitra"/>
          <w:rtl/>
        </w:rPr>
        <w:t>تسهیلات مناسب برای احداث نیروگاه خورشیدی</w:t>
      </w:r>
    </w:p>
    <w:p w14:paraId="0EDE4A3E" w14:textId="69FFCAC7" w:rsidR="00705089" w:rsidRPr="00705089" w:rsidRDefault="00705089" w:rsidP="00705089">
      <w:pPr>
        <w:pStyle w:val="NormalWeb"/>
        <w:bidi/>
        <w:spacing w:before="0" w:beforeAutospacing="0" w:after="0" w:afterAutospacing="0"/>
        <w:jc w:val="both"/>
        <w:rPr>
          <w:rFonts w:cs="B Mitra"/>
        </w:rPr>
      </w:pPr>
      <w:r w:rsidRPr="00705089">
        <w:rPr>
          <w:rFonts w:cs="B Mitra"/>
          <w:rtl/>
        </w:rPr>
        <w:t xml:space="preserve">همچنین در این نشست محمود کریمی </w:t>
      </w:r>
      <w:r w:rsidRPr="00705089">
        <w:rPr>
          <w:rFonts w:ascii="Arial" w:hAnsi="Arial" w:cs="Arial" w:hint="cs"/>
          <w:rtl/>
        </w:rPr>
        <w:t>–</w:t>
      </w:r>
      <w:r w:rsidRPr="00705089">
        <w:rPr>
          <w:rFonts w:cs="B Mitra"/>
          <w:rtl/>
        </w:rPr>
        <w:t xml:space="preserve"> </w:t>
      </w:r>
      <w:r w:rsidRPr="00705089">
        <w:rPr>
          <w:rFonts w:cs="B Mitra" w:hint="cs"/>
          <w:rtl/>
        </w:rPr>
        <w:t>عضو</w:t>
      </w:r>
      <w:r w:rsidRPr="00705089">
        <w:rPr>
          <w:rFonts w:cs="B Mitra"/>
          <w:rtl/>
        </w:rPr>
        <w:t xml:space="preserve"> </w:t>
      </w:r>
      <w:r w:rsidRPr="00705089">
        <w:rPr>
          <w:rFonts w:cs="B Mitra" w:hint="cs"/>
          <w:rtl/>
        </w:rPr>
        <w:t>هیات</w:t>
      </w:r>
      <w:r w:rsidRPr="00705089">
        <w:rPr>
          <w:rFonts w:cs="B Mitra"/>
          <w:rtl/>
        </w:rPr>
        <w:t xml:space="preserve"> </w:t>
      </w:r>
      <w:r w:rsidRPr="00705089">
        <w:rPr>
          <w:rFonts w:cs="B Mitra" w:hint="cs"/>
          <w:rtl/>
        </w:rPr>
        <w:t>مدیره</w:t>
      </w:r>
      <w:r w:rsidRPr="00705089">
        <w:rPr>
          <w:rFonts w:cs="B Mitra"/>
          <w:rtl/>
        </w:rPr>
        <w:t xml:space="preserve"> </w:t>
      </w:r>
      <w:r w:rsidRPr="00705089">
        <w:rPr>
          <w:rFonts w:cs="B Mitra" w:hint="cs"/>
          <w:rtl/>
        </w:rPr>
        <w:t>ان</w:t>
      </w:r>
      <w:r w:rsidRPr="00705089">
        <w:rPr>
          <w:rFonts w:cs="B Mitra"/>
          <w:rtl/>
        </w:rPr>
        <w:t>جمن ساتکا - گفت</w:t>
      </w:r>
      <w:r w:rsidRPr="00705089">
        <w:rPr>
          <w:rFonts w:cs="B Mitra"/>
        </w:rPr>
        <w:t xml:space="preserve">: </w:t>
      </w:r>
      <w:r w:rsidRPr="00705089">
        <w:rPr>
          <w:rFonts w:cs="B Mitra"/>
          <w:rtl/>
        </w:rPr>
        <w:t xml:space="preserve">در کشور ما نیروگاه‌های انشعابی زیر </w:t>
      </w:r>
      <w:r w:rsidRPr="00705089">
        <w:rPr>
          <w:rFonts w:cs="B Mitra"/>
          <w:rtl/>
          <w:lang w:bidi="fa-IR"/>
        </w:rPr>
        <w:t>۲۰۰</w:t>
      </w:r>
      <w:r w:rsidRPr="00705089">
        <w:rPr>
          <w:rFonts w:cs="B Mitra"/>
          <w:rtl/>
        </w:rPr>
        <w:t xml:space="preserve"> کیلوولتی هستند که اغلب در سقف یا حیاط خانه‌ها احداث می‌شود به دلیل این‌که مزایای خوبی دارند در دنیا مورد توجه قرار گرفته‌اند به گونه‌ای که بیش از </w:t>
      </w:r>
      <w:r w:rsidRPr="00705089">
        <w:rPr>
          <w:rFonts w:cs="B Mitra"/>
          <w:rtl/>
          <w:lang w:bidi="fa-IR"/>
        </w:rPr>
        <w:t>۶۷</w:t>
      </w:r>
      <w:r w:rsidRPr="00705089">
        <w:rPr>
          <w:rFonts w:cs="B Mitra"/>
          <w:rtl/>
        </w:rPr>
        <w:t xml:space="preserve"> درصد نیروگاه‌های خورشیدی روی سقف خانه‌ها مستقر شده‌اند. اما در ایران زیر </w:t>
      </w:r>
      <w:r w:rsidRPr="00705089">
        <w:rPr>
          <w:rFonts w:cs="B Mitra"/>
          <w:rtl/>
          <w:lang w:bidi="fa-IR"/>
        </w:rPr>
        <w:t>۱۰</w:t>
      </w:r>
      <w:r w:rsidRPr="00705089">
        <w:rPr>
          <w:rFonts w:cs="B Mitra"/>
          <w:rtl/>
        </w:rPr>
        <w:t xml:space="preserve"> درصد نیروگاه‌های خورشیدی مربوط به این بخش است</w:t>
      </w:r>
      <w:r w:rsidRPr="00705089">
        <w:rPr>
          <w:rFonts w:cs="B Mitra"/>
        </w:rPr>
        <w:t>.</w:t>
      </w:r>
    </w:p>
    <w:p w14:paraId="00D2E5EC" w14:textId="04581233" w:rsidR="00705089" w:rsidRPr="00705089" w:rsidRDefault="00705089" w:rsidP="00995D19">
      <w:pPr>
        <w:pStyle w:val="NormalWeb"/>
        <w:bidi/>
        <w:spacing w:before="0" w:beforeAutospacing="0" w:after="0" w:afterAutospacing="0"/>
        <w:jc w:val="both"/>
        <w:rPr>
          <w:rFonts w:cs="B Mitra"/>
        </w:rPr>
      </w:pPr>
      <w:r w:rsidRPr="00705089">
        <w:rPr>
          <w:rFonts w:cs="B Mitra"/>
          <w:rtl/>
        </w:rPr>
        <w:t>وی در خصوص مزایای این نیروگاه‌ها گفت: عدم اتلاف انرژی، تعادل متوازن‌سازی شبکه و کمک به پیک از جمله مهم‌ترین مزایای توسعه این صنعت است</w:t>
      </w:r>
      <w:r w:rsidR="00995D19">
        <w:rPr>
          <w:rFonts w:cs="B Mitra" w:hint="cs"/>
          <w:rtl/>
        </w:rPr>
        <w:t>.</w:t>
      </w:r>
      <w:r w:rsidRPr="00705089">
        <w:rPr>
          <w:rFonts w:cs="B Mitra"/>
          <w:rtl/>
        </w:rPr>
        <w:t xml:space="preserve"> برق تولیدی براساس نرخ پایه از مشترکان خریداری می‌شود و وزارت نیرو مکلف بوده این نرخ را بروز کند</w:t>
      </w:r>
      <w:r w:rsidR="00995D19">
        <w:rPr>
          <w:rFonts w:cs="B Mitra" w:hint="cs"/>
          <w:rtl/>
        </w:rPr>
        <w:t>؛</w:t>
      </w:r>
      <w:r w:rsidRPr="00705089">
        <w:rPr>
          <w:rFonts w:cs="B Mitra"/>
          <w:rtl/>
        </w:rPr>
        <w:t xml:space="preserve"> اما افزایش این نرخ متناسب با قیمت تجهیزات نبوده است و اکنون افرادی که تمایل به سرمایه</w:t>
      </w:r>
      <w:r w:rsidR="00995D19">
        <w:rPr>
          <w:rFonts w:cs="B Mitra" w:hint="cs"/>
          <w:rtl/>
        </w:rPr>
        <w:t>‌</w:t>
      </w:r>
      <w:r w:rsidRPr="00705089">
        <w:rPr>
          <w:rFonts w:cs="B Mitra"/>
          <w:rtl/>
        </w:rPr>
        <w:t>گذاری داشته باشند وارد این بخش نخواهند شد</w:t>
      </w:r>
      <w:r w:rsidRPr="00705089">
        <w:rPr>
          <w:rFonts w:cs="B Mitra"/>
        </w:rPr>
        <w:t>.</w:t>
      </w:r>
    </w:p>
    <w:p w14:paraId="35CB4775" w14:textId="4CD9C08D" w:rsidR="00705089" w:rsidRPr="00705089" w:rsidRDefault="00705089" w:rsidP="00995D19">
      <w:pPr>
        <w:pStyle w:val="NormalWeb"/>
        <w:bidi/>
        <w:spacing w:before="0" w:beforeAutospacing="0" w:after="0" w:afterAutospacing="0"/>
        <w:jc w:val="both"/>
        <w:rPr>
          <w:rFonts w:cs="B Mitra"/>
        </w:rPr>
      </w:pPr>
      <w:r w:rsidRPr="00705089">
        <w:rPr>
          <w:rFonts w:cs="B Mitra"/>
          <w:rtl/>
        </w:rPr>
        <w:t>عضو هیات مدیره انجمن ساتکا ادامه داد: عدم توازن نرخ خرید تضمینی و تجهیزات پیامدهای متعددی دارد و همین مساله باعث شده که پیمانکار اقدام به نصب تجهیزات با کیفیت نکند چرا که کارفرما به دنبال توجی</w:t>
      </w:r>
      <w:r w:rsidR="00995D19">
        <w:rPr>
          <w:rFonts w:cs="B Mitra" w:hint="cs"/>
          <w:rtl/>
        </w:rPr>
        <w:t>ه</w:t>
      </w:r>
      <w:r w:rsidRPr="00705089">
        <w:rPr>
          <w:rFonts w:cs="B Mitra"/>
          <w:rtl/>
        </w:rPr>
        <w:t xml:space="preserve"> اقتصادی است و عمدتا دیده می</w:t>
      </w:r>
      <w:r w:rsidR="00995D19">
        <w:rPr>
          <w:rFonts w:cs="B Mitra" w:hint="cs"/>
          <w:rtl/>
        </w:rPr>
        <w:t>‌</w:t>
      </w:r>
      <w:r w:rsidRPr="00705089">
        <w:rPr>
          <w:rFonts w:cs="B Mitra"/>
          <w:rtl/>
        </w:rPr>
        <w:t>شود که بعد از پنج سال تجهیزات دچار مشکل می‌شود</w:t>
      </w:r>
      <w:r w:rsidRPr="00705089">
        <w:rPr>
          <w:rFonts w:cs="B Mitra"/>
        </w:rPr>
        <w:t>.</w:t>
      </w:r>
    </w:p>
    <w:p w14:paraId="52811A3D" w14:textId="7F8FE1C8" w:rsidR="00705089" w:rsidRPr="00705089" w:rsidRDefault="00705089" w:rsidP="00995D19">
      <w:pPr>
        <w:pStyle w:val="NormalWeb"/>
        <w:bidi/>
        <w:spacing w:before="0" w:beforeAutospacing="0" w:after="0" w:afterAutospacing="0"/>
        <w:jc w:val="both"/>
        <w:rPr>
          <w:rFonts w:cs="B Mitra"/>
        </w:rPr>
      </w:pPr>
      <w:r w:rsidRPr="00705089">
        <w:rPr>
          <w:rFonts w:cs="B Mitra"/>
          <w:rtl/>
        </w:rPr>
        <w:t xml:space="preserve">وی با تاکید بر این‌که اگر نرخ پایه تضمینی </w:t>
      </w:r>
      <w:r w:rsidRPr="00705089">
        <w:rPr>
          <w:rFonts w:cs="B Mitra"/>
          <w:rtl/>
          <w:lang w:bidi="fa-IR"/>
        </w:rPr>
        <w:t>۱۰۰</w:t>
      </w:r>
      <w:r w:rsidRPr="00705089">
        <w:rPr>
          <w:rFonts w:cs="B Mitra"/>
          <w:rtl/>
        </w:rPr>
        <w:t xml:space="preserve"> درصد افزایش پیدا نکند </w:t>
      </w:r>
      <w:r w:rsidR="00995D19">
        <w:rPr>
          <w:rFonts w:cs="B Mitra"/>
          <w:rtl/>
        </w:rPr>
        <w:t>سرمایه‌</w:t>
      </w:r>
      <w:r w:rsidR="00995D19">
        <w:rPr>
          <w:rFonts w:cs="B Mitra" w:hint="cs"/>
          <w:rtl/>
        </w:rPr>
        <w:t>‌</w:t>
      </w:r>
      <w:r w:rsidRPr="00705089">
        <w:rPr>
          <w:rFonts w:cs="B Mitra"/>
          <w:rtl/>
        </w:rPr>
        <w:t>گذاری در این حوزه توجی</w:t>
      </w:r>
      <w:r w:rsidR="00995D19">
        <w:rPr>
          <w:rFonts w:cs="B Mitra" w:hint="cs"/>
          <w:rtl/>
        </w:rPr>
        <w:t>ه‌</w:t>
      </w:r>
      <w:r w:rsidRPr="00705089">
        <w:rPr>
          <w:rFonts w:cs="B Mitra"/>
          <w:rtl/>
        </w:rPr>
        <w:t xml:space="preserve">پذیر نیست گفت: سال گذشته </w:t>
      </w:r>
      <w:r w:rsidRPr="00705089">
        <w:rPr>
          <w:rFonts w:cs="B Mitra"/>
          <w:rtl/>
          <w:lang w:bidi="fa-IR"/>
        </w:rPr>
        <w:t>۲۰</w:t>
      </w:r>
      <w:r w:rsidRPr="00705089">
        <w:rPr>
          <w:rFonts w:cs="B Mitra"/>
          <w:rtl/>
        </w:rPr>
        <w:t>مگاوات نیروگاه مگاواتی احداث شد که عمدتا مربوط به کمیته امداد و هلال احمر بود و تعداد افرادی که برای سرمایه‌ گذاری در این حوزه وارد شده‌اند صفر بوده است</w:t>
      </w:r>
      <w:r w:rsidRPr="00705089">
        <w:rPr>
          <w:rFonts w:cs="B Mitra"/>
        </w:rPr>
        <w:t>.</w:t>
      </w:r>
    </w:p>
    <w:p w14:paraId="3DD86715" w14:textId="13D17B2A" w:rsidR="00705089" w:rsidRPr="00705089" w:rsidRDefault="00705089" w:rsidP="00995D19">
      <w:pPr>
        <w:pStyle w:val="NormalWeb"/>
        <w:bidi/>
        <w:spacing w:before="0" w:beforeAutospacing="0" w:after="0" w:afterAutospacing="0"/>
        <w:jc w:val="both"/>
        <w:rPr>
          <w:rFonts w:cs="B Mitra"/>
        </w:rPr>
      </w:pPr>
      <w:r w:rsidRPr="00705089">
        <w:rPr>
          <w:rFonts w:cs="B Mitra"/>
          <w:rtl/>
        </w:rPr>
        <w:t>کریمی با بیان اینکه در کشور با کمبود آب مواجه هستیم که موجب خشک شدن زمین</w:t>
      </w:r>
      <w:r w:rsidR="00995D19">
        <w:rPr>
          <w:rFonts w:cs="B Mitra" w:hint="cs"/>
          <w:rtl/>
        </w:rPr>
        <w:t>‌</w:t>
      </w:r>
      <w:r w:rsidRPr="00705089">
        <w:rPr>
          <w:rFonts w:cs="B Mitra"/>
          <w:rtl/>
        </w:rPr>
        <w:t>های کشاورزی بسیاری شده است، گفت: اگر دولت</w:t>
      </w:r>
      <w:r w:rsidRPr="00705089">
        <w:rPr>
          <w:rFonts w:ascii="Calibri" w:hAnsi="Calibri" w:cs="Calibri" w:hint="cs"/>
          <w:rtl/>
        </w:rPr>
        <w:t> </w:t>
      </w:r>
      <w:r w:rsidRPr="00705089">
        <w:rPr>
          <w:rFonts w:cs="B Mitra" w:hint="cs"/>
          <w:rtl/>
        </w:rPr>
        <w:t>برای</w:t>
      </w:r>
      <w:r w:rsidRPr="00705089">
        <w:rPr>
          <w:rFonts w:cs="B Mitra"/>
          <w:rtl/>
        </w:rPr>
        <w:t xml:space="preserve"> </w:t>
      </w:r>
      <w:r w:rsidRPr="00705089">
        <w:rPr>
          <w:rFonts w:cs="B Mitra" w:hint="cs"/>
          <w:rtl/>
        </w:rPr>
        <w:t>صاحبان</w:t>
      </w:r>
      <w:r w:rsidRPr="00705089">
        <w:rPr>
          <w:rFonts w:cs="B Mitra"/>
          <w:rtl/>
        </w:rPr>
        <w:t xml:space="preserve"> </w:t>
      </w:r>
      <w:r w:rsidRPr="00705089">
        <w:rPr>
          <w:rFonts w:cs="B Mitra" w:hint="cs"/>
          <w:rtl/>
        </w:rPr>
        <w:t>زمین</w:t>
      </w:r>
      <w:r w:rsidR="00995D19">
        <w:rPr>
          <w:rFonts w:cs="B Mitra" w:hint="cs"/>
          <w:rtl/>
        </w:rPr>
        <w:t>‌</w:t>
      </w:r>
      <w:r w:rsidRPr="00705089">
        <w:rPr>
          <w:rFonts w:cs="B Mitra" w:hint="cs"/>
          <w:rtl/>
        </w:rPr>
        <w:t>های</w:t>
      </w:r>
      <w:r w:rsidRPr="00705089">
        <w:rPr>
          <w:rFonts w:cs="B Mitra"/>
          <w:rtl/>
        </w:rPr>
        <w:t xml:space="preserve"> کشاورزی تسهیلات مناسب برای احداث نیروگاه خورشیدی در نظر بگیرد، کشاورزان می توانند مزارع خورشیدی بجای مزارع کشاورزی احداث کنند که ضمن عدم نیاز به آب، موجب ایجاد د</w:t>
      </w:r>
      <w:r w:rsidR="00995D19">
        <w:rPr>
          <w:rFonts w:cs="B Mitra" w:hint="cs"/>
          <w:rtl/>
        </w:rPr>
        <w:t>رآ</w:t>
      </w:r>
      <w:r w:rsidRPr="00705089">
        <w:rPr>
          <w:rFonts w:cs="B Mitra"/>
          <w:rtl/>
        </w:rPr>
        <w:t>مد و معیشت جایگزین برای کشاورزان می‌شود</w:t>
      </w:r>
      <w:r w:rsidRPr="00705089">
        <w:rPr>
          <w:rFonts w:cs="B Mitra"/>
        </w:rPr>
        <w:t>.</w:t>
      </w:r>
    </w:p>
    <w:p w14:paraId="5D00A9C7" w14:textId="11C1AF4C" w:rsidR="00705089" w:rsidRDefault="00705089" w:rsidP="00705089">
      <w:pPr>
        <w:bidi/>
      </w:pPr>
    </w:p>
    <w:p w14:paraId="6321183A" w14:textId="0F80E918" w:rsidR="00635EDA" w:rsidRPr="00635EDA" w:rsidRDefault="00635EDA" w:rsidP="00635EDA">
      <w:pPr>
        <w:pStyle w:val="Heading1"/>
        <w:bidi/>
        <w:jc w:val="center"/>
        <w:rPr>
          <w:rFonts w:eastAsia="Times New Roman" w:cs="B Mitra"/>
          <w:b w:val="0"/>
          <w:bCs/>
          <w:color w:val="278079" w:themeColor="accent6" w:themeShade="BF"/>
          <w:sz w:val="48"/>
          <w:szCs w:val="48"/>
        </w:rPr>
      </w:pPr>
      <w:r w:rsidRPr="00644DC6">
        <w:rPr>
          <w:rFonts w:cs="B Mitra"/>
          <w:b w:val="0"/>
          <w:bCs/>
          <w:i/>
          <w:iCs/>
          <w:noProof/>
          <w:color w:val="278079" w:themeColor="accent6" w:themeShade="BF"/>
          <w:sz w:val="32"/>
        </w:rPr>
        <w:lastRenderedPageBreak/>
        <mc:AlternateContent>
          <mc:Choice Requires="wps">
            <w:drawing>
              <wp:anchor distT="0" distB="0" distL="114300" distR="114300" simplePos="0" relativeHeight="252380160" behindDoc="0" locked="0" layoutInCell="1" allowOverlap="1" wp14:anchorId="69029809" wp14:editId="747173D3">
                <wp:simplePos x="0" y="0"/>
                <wp:positionH relativeFrom="margin">
                  <wp:posOffset>1543050</wp:posOffset>
                </wp:positionH>
                <wp:positionV relativeFrom="paragraph">
                  <wp:posOffset>410712</wp:posOffset>
                </wp:positionV>
                <wp:extent cx="3131820" cy="395605"/>
                <wp:effectExtent l="76200" t="57150" r="68580" b="99695"/>
                <wp:wrapTopAndBottom/>
                <wp:docPr id="24" name="Text Box 24"/>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969A74B" w14:textId="07982967" w:rsidR="00566EF7" w:rsidRPr="00FE7C2A" w:rsidRDefault="00566EF7" w:rsidP="00635EDA">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9809" id="Text Box 24" o:spid="_x0000_s1037" type="#_x0000_t202" style="position:absolute;left:0;text-align:left;margin-left:121.5pt;margin-top:32.35pt;width:246.6pt;height:31.15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" fillcolor="#34aba2 [3209]" strokecolor="white [3201]" strokeweight="3pt">
                <v:shadow on="t" color="black" opacity="28270f" origin=",.5" offset="0"/>
                <v:textbox>
                  <w:txbxContent>
                    <w:p w14:paraId="5969A74B" w14:textId="07982967" w:rsidR="00566EF7" w:rsidRPr="00FE7C2A" w:rsidRDefault="00566EF7" w:rsidP="00635EDA">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635EDA">
        <w:rPr>
          <w:rFonts w:cs="B Mitra"/>
          <w:b w:val="0"/>
          <w:bCs/>
          <w:color w:val="278079" w:themeColor="accent6" w:themeShade="BF"/>
          <w:rtl/>
        </w:rPr>
        <w:t>مولدهای خودتامین ساختمان ستادی وزارت نیرو وارد مدار شد</w:t>
      </w:r>
    </w:p>
    <w:p w14:paraId="437B1DC9" w14:textId="3EDE8CCD" w:rsidR="00635EDA" w:rsidRPr="00635EDA" w:rsidRDefault="00635EDA" w:rsidP="00B777EB">
      <w:pPr>
        <w:pStyle w:val="Heading2"/>
        <w:bidi/>
        <w:spacing w:after="0"/>
        <w:jc w:val="both"/>
      </w:pPr>
      <w:r>
        <w:rPr>
          <w:noProof/>
        </w:rPr>
        <w:drawing>
          <wp:anchor distT="0" distB="0" distL="114300" distR="114300" simplePos="0" relativeHeight="252381184" behindDoc="0" locked="0" layoutInCell="1" allowOverlap="1" wp14:anchorId="65327665" wp14:editId="4B048E71">
            <wp:simplePos x="0" y="0"/>
            <wp:positionH relativeFrom="margin">
              <wp:align>left</wp:align>
            </wp:positionH>
            <wp:positionV relativeFrom="paragraph">
              <wp:posOffset>761295</wp:posOffset>
            </wp:positionV>
            <wp:extent cx="2504440" cy="1668145"/>
            <wp:effectExtent l="0" t="0" r="0" b="8255"/>
            <wp:wrapSquare wrapText="bothSides"/>
            <wp:docPr id="25" name="Picture 25" descr="https://news.moe.gov.ir/getmedia/3d5e4f06-5484-485a-9d5c-7a68f7a1d556/DSC02221.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ews.moe.gov.ir/getmedia/3d5e4f06-5484-485a-9d5c-7a68f7a1d556/DSC02221.JPG?width=8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4440" cy="1668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5EDA">
        <w:rPr>
          <w:rFonts w:cs="B Mitra"/>
          <w:color w:val="171717" w:themeColor="background2" w:themeShade="1A"/>
          <w:sz w:val="24"/>
          <w:szCs w:val="24"/>
          <w:rtl/>
        </w:rPr>
        <w:t>مدیر دفتر نظارت بر مولدهای مقیاس کوچک، تولید پراکنده و انرژی‌های نو شرکت توزیع نیروی برق تهران بزرگ، گفت: در راستای تامین برق مصرفی ساختمان ستادی وزارت نیرو در ساعات اوج بار در تابستان، مولدهای خودتامین وزارت نیرو در مدار قرار گرفتند</w:t>
      </w:r>
      <w:r>
        <w:rPr>
          <w:rFonts w:cs="B Mitra" w:hint="cs"/>
          <w:color w:val="171717" w:themeColor="background2" w:themeShade="1A"/>
          <w:sz w:val="24"/>
          <w:szCs w:val="24"/>
          <w:rtl/>
        </w:rPr>
        <w:t>.</w:t>
      </w:r>
    </w:p>
    <w:p w14:paraId="7E08E034" w14:textId="77777777" w:rsidR="00635EDA" w:rsidRDefault="00635EDA" w:rsidP="00635EDA">
      <w:pPr>
        <w:pStyle w:val="NormalWeb"/>
        <w:bidi/>
        <w:spacing w:before="0" w:beforeAutospacing="0" w:after="0" w:afterAutospacing="0"/>
        <w:jc w:val="both"/>
        <w:rPr>
          <w:rFonts w:cs="B Mitra"/>
          <w:color w:val="171717" w:themeColor="background2" w:themeShade="1A"/>
          <w:rtl/>
        </w:rPr>
      </w:pPr>
      <w:r w:rsidRPr="00635EDA">
        <w:rPr>
          <w:rFonts w:cs="B Mitra"/>
          <w:color w:val="171717" w:themeColor="background2" w:themeShade="1A"/>
          <w:rtl/>
        </w:rPr>
        <w:t>به گزارش پایگاه اطلاع‌رسانی وزارت نیرو (پاون)،</w:t>
      </w:r>
      <w:r w:rsidRPr="00635EDA">
        <w:rPr>
          <w:rFonts w:ascii="Cambria" w:hAnsi="Cambria" w:cs="Cambria" w:hint="cs"/>
          <w:color w:val="171717" w:themeColor="background2" w:themeShade="1A"/>
          <w:rtl/>
        </w:rPr>
        <w:t> </w:t>
      </w:r>
      <w:r w:rsidRPr="00635EDA">
        <w:rPr>
          <w:rFonts w:cs="B Mitra"/>
          <w:color w:val="171717" w:themeColor="background2" w:themeShade="1A"/>
          <w:rtl/>
        </w:rPr>
        <w:t>"</w:t>
      </w:r>
      <w:r w:rsidRPr="00635EDA">
        <w:rPr>
          <w:rFonts w:cs="B Mitra" w:hint="cs"/>
          <w:color w:val="171717" w:themeColor="background2" w:themeShade="1A"/>
          <w:rtl/>
        </w:rPr>
        <w:t>نقی</w:t>
      </w:r>
      <w:r w:rsidRPr="00635EDA">
        <w:rPr>
          <w:rFonts w:cs="B Mitra"/>
          <w:color w:val="171717" w:themeColor="background2" w:themeShade="1A"/>
          <w:rtl/>
        </w:rPr>
        <w:t xml:space="preserve"> </w:t>
      </w:r>
      <w:r w:rsidRPr="00635EDA">
        <w:rPr>
          <w:rFonts w:cs="B Mitra" w:hint="cs"/>
          <w:color w:val="171717" w:themeColor="background2" w:themeShade="1A"/>
          <w:rtl/>
        </w:rPr>
        <w:t>اکبرپور</w:t>
      </w:r>
      <w:r w:rsidRPr="00635EDA">
        <w:rPr>
          <w:rFonts w:cs="B Mitra"/>
          <w:color w:val="171717" w:themeColor="background2" w:themeShade="1A"/>
          <w:rtl/>
        </w:rPr>
        <w:t xml:space="preserve">" </w:t>
      </w:r>
      <w:r w:rsidRPr="00635EDA">
        <w:rPr>
          <w:rFonts w:cs="B Mitra" w:hint="cs"/>
          <w:color w:val="171717" w:themeColor="background2" w:themeShade="1A"/>
          <w:rtl/>
        </w:rPr>
        <w:t>اظهار</w:t>
      </w:r>
      <w:r w:rsidRPr="00635EDA">
        <w:rPr>
          <w:rFonts w:cs="B Mitra"/>
          <w:color w:val="171717" w:themeColor="background2" w:themeShade="1A"/>
          <w:rtl/>
        </w:rPr>
        <w:t xml:space="preserve"> </w:t>
      </w:r>
      <w:r w:rsidRPr="00635EDA">
        <w:rPr>
          <w:rFonts w:cs="B Mitra" w:hint="cs"/>
          <w:color w:val="171717" w:themeColor="background2" w:themeShade="1A"/>
          <w:rtl/>
        </w:rPr>
        <w:t>داشت</w:t>
      </w:r>
      <w:r w:rsidRPr="00635EDA">
        <w:rPr>
          <w:rFonts w:cs="B Mitra"/>
          <w:color w:val="171717" w:themeColor="background2" w:themeShade="1A"/>
          <w:rtl/>
        </w:rPr>
        <w:t xml:space="preserve">: </w:t>
      </w:r>
      <w:r w:rsidRPr="00635EDA">
        <w:rPr>
          <w:rFonts w:cs="B Mitra" w:hint="cs"/>
          <w:color w:val="171717" w:themeColor="background2" w:themeShade="1A"/>
          <w:rtl/>
        </w:rPr>
        <w:t>با</w:t>
      </w:r>
      <w:r w:rsidRPr="00635EDA">
        <w:rPr>
          <w:rFonts w:cs="B Mitra"/>
          <w:color w:val="171717" w:themeColor="background2" w:themeShade="1A"/>
          <w:rtl/>
        </w:rPr>
        <w:t xml:space="preserve"> </w:t>
      </w:r>
      <w:r w:rsidRPr="00635EDA">
        <w:rPr>
          <w:rFonts w:cs="B Mitra" w:hint="cs"/>
          <w:color w:val="171717" w:themeColor="background2" w:themeShade="1A"/>
          <w:rtl/>
        </w:rPr>
        <w:t>توجه</w:t>
      </w:r>
      <w:r w:rsidRPr="00635EDA">
        <w:rPr>
          <w:rFonts w:cs="B Mitra"/>
          <w:color w:val="171717" w:themeColor="background2" w:themeShade="1A"/>
          <w:rtl/>
        </w:rPr>
        <w:t xml:space="preserve"> </w:t>
      </w:r>
      <w:r w:rsidRPr="00635EDA">
        <w:rPr>
          <w:rFonts w:cs="B Mitra" w:hint="cs"/>
          <w:color w:val="171717" w:themeColor="background2" w:themeShade="1A"/>
          <w:rtl/>
        </w:rPr>
        <w:t>به</w:t>
      </w:r>
      <w:r w:rsidRPr="00635EDA">
        <w:rPr>
          <w:rFonts w:cs="B Mitra"/>
          <w:color w:val="171717" w:themeColor="background2" w:themeShade="1A"/>
          <w:rtl/>
        </w:rPr>
        <w:t xml:space="preserve"> </w:t>
      </w:r>
      <w:r w:rsidRPr="00635EDA">
        <w:rPr>
          <w:rFonts w:cs="B Mitra" w:hint="cs"/>
          <w:color w:val="171717" w:themeColor="background2" w:themeShade="1A"/>
          <w:rtl/>
        </w:rPr>
        <w:t>تاکید</w:t>
      </w:r>
      <w:r w:rsidRPr="00635EDA">
        <w:rPr>
          <w:rFonts w:cs="B Mitra"/>
          <w:color w:val="171717" w:themeColor="background2" w:themeShade="1A"/>
          <w:rtl/>
        </w:rPr>
        <w:t xml:space="preserve"> </w:t>
      </w:r>
      <w:r w:rsidRPr="00635EDA">
        <w:rPr>
          <w:rFonts w:cs="B Mitra" w:hint="cs"/>
          <w:color w:val="171717" w:themeColor="background2" w:themeShade="1A"/>
          <w:rtl/>
        </w:rPr>
        <w:t>وزیر</w:t>
      </w:r>
      <w:r w:rsidRPr="00635EDA">
        <w:rPr>
          <w:rFonts w:cs="B Mitra"/>
          <w:color w:val="171717" w:themeColor="background2" w:themeShade="1A"/>
          <w:rtl/>
        </w:rPr>
        <w:t xml:space="preserve"> </w:t>
      </w:r>
      <w:r w:rsidRPr="00635EDA">
        <w:rPr>
          <w:rFonts w:cs="B Mitra" w:hint="cs"/>
          <w:color w:val="171717" w:themeColor="background2" w:themeShade="1A"/>
          <w:rtl/>
        </w:rPr>
        <w:t>نیرو</w:t>
      </w:r>
      <w:r w:rsidRPr="00635EDA">
        <w:rPr>
          <w:rFonts w:cs="B Mitra"/>
          <w:color w:val="171717" w:themeColor="background2" w:themeShade="1A"/>
          <w:rtl/>
        </w:rPr>
        <w:t xml:space="preserve"> </w:t>
      </w:r>
      <w:r w:rsidRPr="00635EDA">
        <w:rPr>
          <w:rFonts w:cs="B Mitra" w:hint="cs"/>
          <w:color w:val="171717" w:themeColor="background2" w:themeShade="1A"/>
          <w:rtl/>
        </w:rPr>
        <w:t>و</w:t>
      </w:r>
      <w:r w:rsidRPr="00635EDA">
        <w:rPr>
          <w:rFonts w:cs="B Mitra"/>
          <w:color w:val="171717" w:themeColor="background2" w:themeShade="1A"/>
          <w:rtl/>
        </w:rPr>
        <w:t xml:space="preserve"> </w:t>
      </w:r>
      <w:r w:rsidRPr="00635EDA">
        <w:rPr>
          <w:rFonts w:cs="B Mitra" w:hint="cs"/>
          <w:color w:val="171717" w:themeColor="background2" w:themeShade="1A"/>
          <w:rtl/>
        </w:rPr>
        <w:t>شرکت</w:t>
      </w:r>
      <w:r w:rsidRPr="00635EDA">
        <w:rPr>
          <w:rFonts w:cs="B Mitra"/>
          <w:color w:val="171717" w:themeColor="background2" w:themeShade="1A"/>
          <w:rtl/>
        </w:rPr>
        <w:t xml:space="preserve"> </w:t>
      </w:r>
      <w:r w:rsidRPr="00635EDA">
        <w:rPr>
          <w:rFonts w:cs="B Mitra" w:hint="cs"/>
          <w:color w:val="171717" w:themeColor="background2" w:themeShade="1A"/>
          <w:rtl/>
        </w:rPr>
        <w:t>مادر</w:t>
      </w:r>
      <w:r w:rsidRPr="00635EDA">
        <w:rPr>
          <w:rFonts w:cs="B Mitra"/>
          <w:color w:val="171717" w:themeColor="background2" w:themeShade="1A"/>
          <w:rtl/>
        </w:rPr>
        <w:t xml:space="preserve"> </w:t>
      </w:r>
      <w:r w:rsidRPr="00635EDA">
        <w:rPr>
          <w:rFonts w:cs="B Mitra" w:hint="cs"/>
          <w:color w:val="171717" w:themeColor="background2" w:themeShade="1A"/>
          <w:rtl/>
        </w:rPr>
        <w:t>تخصصی</w:t>
      </w:r>
      <w:r w:rsidRPr="00635EDA">
        <w:rPr>
          <w:rFonts w:cs="B Mitra"/>
          <w:color w:val="171717" w:themeColor="background2" w:themeShade="1A"/>
          <w:rtl/>
        </w:rPr>
        <w:t xml:space="preserve"> </w:t>
      </w:r>
      <w:r w:rsidRPr="00635EDA">
        <w:rPr>
          <w:rFonts w:cs="B Mitra" w:hint="cs"/>
          <w:color w:val="171717" w:themeColor="background2" w:themeShade="1A"/>
          <w:rtl/>
        </w:rPr>
        <w:t>توانیر</w:t>
      </w:r>
      <w:r w:rsidRPr="00635EDA">
        <w:rPr>
          <w:rFonts w:cs="B Mitra"/>
          <w:color w:val="171717" w:themeColor="background2" w:themeShade="1A"/>
          <w:rtl/>
        </w:rPr>
        <w:t xml:space="preserve"> </w:t>
      </w:r>
      <w:r w:rsidRPr="00635EDA">
        <w:rPr>
          <w:rFonts w:cs="B Mitra" w:hint="cs"/>
          <w:color w:val="171717" w:themeColor="background2" w:themeShade="1A"/>
          <w:rtl/>
        </w:rPr>
        <w:t>مبنی</w:t>
      </w:r>
      <w:r w:rsidRPr="00635EDA">
        <w:rPr>
          <w:rFonts w:cs="B Mitra"/>
          <w:color w:val="171717" w:themeColor="background2" w:themeShade="1A"/>
          <w:rtl/>
        </w:rPr>
        <w:t xml:space="preserve"> </w:t>
      </w:r>
      <w:r w:rsidRPr="00635EDA">
        <w:rPr>
          <w:rFonts w:cs="B Mitra" w:hint="cs"/>
          <w:color w:val="171717" w:themeColor="background2" w:themeShade="1A"/>
          <w:rtl/>
        </w:rPr>
        <w:t>بر</w:t>
      </w:r>
      <w:r w:rsidRPr="00635EDA">
        <w:rPr>
          <w:rFonts w:cs="B Mitra"/>
          <w:color w:val="171717" w:themeColor="background2" w:themeShade="1A"/>
          <w:rtl/>
        </w:rPr>
        <w:t xml:space="preserve"> </w:t>
      </w:r>
      <w:r w:rsidRPr="00635EDA">
        <w:rPr>
          <w:rFonts w:cs="B Mitra" w:hint="cs"/>
          <w:color w:val="171717" w:themeColor="background2" w:themeShade="1A"/>
          <w:rtl/>
        </w:rPr>
        <w:t>ایجاد</w:t>
      </w:r>
      <w:r w:rsidRPr="00635EDA">
        <w:rPr>
          <w:rFonts w:cs="B Mitra"/>
          <w:color w:val="171717" w:themeColor="background2" w:themeShade="1A"/>
          <w:rtl/>
        </w:rPr>
        <w:t xml:space="preserve"> </w:t>
      </w:r>
      <w:r w:rsidRPr="00635EDA">
        <w:rPr>
          <w:rFonts w:cs="B Mitra" w:hint="cs"/>
          <w:color w:val="171717" w:themeColor="background2" w:themeShade="1A"/>
          <w:rtl/>
        </w:rPr>
        <w:t>ظرفیت</w:t>
      </w:r>
      <w:r w:rsidRPr="00635EDA">
        <w:rPr>
          <w:rFonts w:cs="B Mitra"/>
          <w:color w:val="171717" w:themeColor="background2" w:themeShade="1A"/>
          <w:rtl/>
        </w:rPr>
        <w:t xml:space="preserve"> </w:t>
      </w:r>
      <w:r w:rsidRPr="00635EDA">
        <w:rPr>
          <w:rFonts w:cs="B Mitra" w:hint="cs"/>
          <w:color w:val="171717" w:themeColor="background2" w:themeShade="1A"/>
          <w:rtl/>
        </w:rPr>
        <w:t>تولید</w:t>
      </w:r>
      <w:r w:rsidRPr="00635EDA">
        <w:rPr>
          <w:rFonts w:cs="B Mitra"/>
          <w:color w:val="171717" w:themeColor="background2" w:themeShade="1A"/>
          <w:rtl/>
        </w:rPr>
        <w:t xml:space="preserve"> </w:t>
      </w:r>
      <w:r w:rsidRPr="00635EDA">
        <w:rPr>
          <w:rFonts w:cs="B Mitra" w:hint="cs"/>
          <w:color w:val="171717" w:themeColor="background2" w:themeShade="1A"/>
          <w:rtl/>
        </w:rPr>
        <w:t>در</w:t>
      </w:r>
      <w:r w:rsidRPr="00635EDA">
        <w:rPr>
          <w:rFonts w:cs="B Mitra"/>
          <w:color w:val="171717" w:themeColor="background2" w:themeShade="1A"/>
          <w:rtl/>
        </w:rPr>
        <w:t xml:space="preserve"> </w:t>
      </w:r>
      <w:r w:rsidRPr="00635EDA">
        <w:rPr>
          <w:rFonts w:cs="B Mitra" w:hint="cs"/>
          <w:color w:val="171717" w:themeColor="background2" w:themeShade="1A"/>
          <w:rtl/>
        </w:rPr>
        <w:t>ساختمان</w:t>
      </w:r>
      <w:r w:rsidRPr="00635EDA">
        <w:rPr>
          <w:rFonts w:cs="B Mitra"/>
          <w:color w:val="171717" w:themeColor="background2" w:themeShade="1A"/>
          <w:rtl/>
        </w:rPr>
        <w:t xml:space="preserve"> </w:t>
      </w:r>
      <w:r w:rsidRPr="00635EDA">
        <w:rPr>
          <w:rFonts w:cs="B Mitra" w:hint="cs"/>
          <w:color w:val="171717" w:themeColor="background2" w:themeShade="1A"/>
          <w:rtl/>
        </w:rPr>
        <w:t>وزارت</w:t>
      </w:r>
      <w:r w:rsidRPr="00635EDA">
        <w:rPr>
          <w:rFonts w:cs="B Mitra"/>
          <w:color w:val="171717" w:themeColor="background2" w:themeShade="1A"/>
          <w:rtl/>
        </w:rPr>
        <w:t xml:space="preserve"> </w:t>
      </w:r>
      <w:r w:rsidRPr="00635EDA">
        <w:rPr>
          <w:rFonts w:cs="B Mitra" w:hint="cs"/>
          <w:color w:val="171717" w:themeColor="background2" w:themeShade="1A"/>
          <w:rtl/>
        </w:rPr>
        <w:t>نیرو</w:t>
      </w:r>
      <w:r w:rsidRPr="00635EDA">
        <w:rPr>
          <w:rFonts w:cs="B Mitra"/>
          <w:color w:val="171717" w:themeColor="background2" w:themeShade="1A"/>
          <w:rtl/>
        </w:rPr>
        <w:t xml:space="preserve"> </w:t>
      </w:r>
      <w:r w:rsidRPr="00635EDA">
        <w:rPr>
          <w:rFonts w:cs="B Mitra" w:hint="cs"/>
          <w:color w:val="171717" w:themeColor="background2" w:themeShade="1A"/>
          <w:rtl/>
        </w:rPr>
        <w:t>در</w:t>
      </w:r>
      <w:r w:rsidRPr="00635EDA">
        <w:rPr>
          <w:rFonts w:cs="B Mitra"/>
          <w:color w:val="171717" w:themeColor="background2" w:themeShade="1A"/>
          <w:rtl/>
        </w:rPr>
        <w:t xml:space="preserve"> </w:t>
      </w:r>
      <w:r w:rsidRPr="00635EDA">
        <w:rPr>
          <w:rFonts w:cs="B Mitra" w:hint="cs"/>
          <w:color w:val="171717" w:themeColor="background2" w:themeShade="1A"/>
          <w:rtl/>
        </w:rPr>
        <w:t>خصوص</w:t>
      </w:r>
      <w:r w:rsidRPr="00635EDA">
        <w:rPr>
          <w:rFonts w:cs="B Mitra"/>
          <w:color w:val="171717" w:themeColor="background2" w:themeShade="1A"/>
          <w:rtl/>
        </w:rPr>
        <w:t xml:space="preserve"> </w:t>
      </w:r>
      <w:r w:rsidRPr="00635EDA">
        <w:rPr>
          <w:rFonts w:cs="B Mitra" w:hint="cs"/>
          <w:color w:val="171717" w:themeColor="background2" w:themeShade="1A"/>
          <w:rtl/>
        </w:rPr>
        <w:t>راه‌اندازی</w:t>
      </w:r>
      <w:r w:rsidRPr="00635EDA">
        <w:rPr>
          <w:rFonts w:cs="B Mitra"/>
          <w:color w:val="171717" w:themeColor="background2" w:themeShade="1A"/>
          <w:rtl/>
        </w:rPr>
        <w:t xml:space="preserve"> </w:t>
      </w:r>
      <w:r w:rsidRPr="00635EDA">
        <w:rPr>
          <w:rFonts w:cs="B Mitra" w:hint="cs"/>
          <w:color w:val="171717" w:themeColor="background2" w:themeShade="1A"/>
          <w:rtl/>
        </w:rPr>
        <w:t>مجدد</w:t>
      </w:r>
      <w:r w:rsidRPr="00635EDA">
        <w:rPr>
          <w:rFonts w:cs="B Mitra"/>
          <w:color w:val="171717" w:themeColor="background2" w:themeShade="1A"/>
          <w:rtl/>
        </w:rPr>
        <w:t xml:space="preserve"> </w:t>
      </w:r>
      <w:r w:rsidRPr="00635EDA">
        <w:rPr>
          <w:rFonts w:cs="B Mitra" w:hint="cs"/>
          <w:color w:val="171717" w:themeColor="background2" w:themeShade="1A"/>
          <w:rtl/>
        </w:rPr>
        <w:t>مجموعه</w:t>
      </w:r>
      <w:r w:rsidRPr="00635EDA">
        <w:rPr>
          <w:rFonts w:ascii="Cambria" w:hAnsi="Cambria" w:cs="Cambria" w:hint="cs"/>
          <w:color w:val="171717" w:themeColor="background2" w:themeShade="1A"/>
          <w:rtl/>
        </w:rPr>
        <w:t> </w:t>
      </w:r>
      <w:r w:rsidRPr="00635EDA">
        <w:rPr>
          <w:rFonts w:cs="B Mitra"/>
          <w:color w:val="171717" w:themeColor="background2" w:themeShade="1A"/>
          <w:sz w:val="20"/>
          <w:szCs w:val="20"/>
        </w:rPr>
        <w:t>CHP</w:t>
      </w:r>
      <w:r w:rsidRPr="00635EDA">
        <w:rPr>
          <w:rFonts w:ascii="Cambria" w:hAnsi="Cambria" w:cs="Cambria" w:hint="cs"/>
          <w:color w:val="171717" w:themeColor="background2" w:themeShade="1A"/>
          <w:sz w:val="20"/>
          <w:szCs w:val="20"/>
          <w:rtl/>
        </w:rPr>
        <w:t> </w:t>
      </w:r>
      <w:r w:rsidRPr="00635EDA">
        <w:rPr>
          <w:rFonts w:cs="B Mitra" w:hint="cs"/>
          <w:color w:val="171717" w:themeColor="background2" w:themeShade="1A"/>
          <w:rtl/>
        </w:rPr>
        <w:t>در</w:t>
      </w:r>
      <w:r w:rsidRPr="00635EDA">
        <w:rPr>
          <w:rFonts w:cs="B Mitra"/>
          <w:color w:val="171717" w:themeColor="background2" w:themeShade="1A"/>
          <w:rtl/>
        </w:rPr>
        <w:t xml:space="preserve"> </w:t>
      </w:r>
      <w:r w:rsidRPr="00635EDA">
        <w:rPr>
          <w:rFonts w:cs="B Mitra" w:hint="cs"/>
          <w:color w:val="171717" w:themeColor="background2" w:themeShade="1A"/>
          <w:rtl/>
        </w:rPr>
        <w:t>دو</w:t>
      </w:r>
      <w:r w:rsidRPr="00635EDA">
        <w:rPr>
          <w:rFonts w:cs="B Mitra"/>
          <w:color w:val="171717" w:themeColor="background2" w:themeShade="1A"/>
          <w:rtl/>
        </w:rPr>
        <w:t xml:space="preserve"> </w:t>
      </w:r>
      <w:r w:rsidRPr="00635EDA">
        <w:rPr>
          <w:rFonts w:cs="B Mitra" w:hint="cs"/>
          <w:color w:val="171717" w:themeColor="background2" w:themeShade="1A"/>
          <w:rtl/>
        </w:rPr>
        <w:t>فاز،</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شرکت</w:t>
      </w:r>
      <w:r w:rsidRPr="00635EDA">
        <w:rPr>
          <w:rFonts w:cs="B Mitra"/>
          <w:color w:val="171717" w:themeColor="background2" w:themeShade="1A"/>
          <w:rtl/>
        </w:rPr>
        <w:t xml:space="preserve"> </w:t>
      </w:r>
      <w:r w:rsidRPr="00635EDA">
        <w:rPr>
          <w:rFonts w:cs="B Mitra" w:hint="cs"/>
          <w:color w:val="171717" w:themeColor="background2" w:themeShade="1A"/>
          <w:rtl/>
        </w:rPr>
        <w:t>توزیع</w:t>
      </w:r>
      <w:r w:rsidRPr="00635EDA">
        <w:rPr>
          <w:rFonts w:cs="B Mitra"/>
          <w:color w:val="171717" w:themeColor="background2" w:themeShade="1A"/>
          <w:rtl/>
        </w:rPr>
        <w:t xml:space="preserve"> </w:t>
      </w:r>
      <w:r w:rsidRPr="00635EDA">
        <w:rPr>
          <w:rFonts w:cs="B Mitra" w:hint="cs"/>
          <w:color w:val="171717" w:themeColor="background2" w:themeShade="1A"/>
          <w:rtl/>
        </w:rPr>
        <w:t>نیروی</w:t>
      </w:r>
      <w:r w:rsidRPr="00635EDA">
        <w:rPr>
          <w:rFonts w:cs="B Mitra"/>
          <w:color w:val="171717" w:themeColor="background2" w:themeShade="1A"/>
          <w:rtl/>
        </w:rPr>
        <w:t xml:space="preserve"> </w:t>
      </w:r>
      <w:r w:rsidRPr="00635EDA">
        <w:rPr>
          <w:rFonts w:cs="B Mitra" w:hint="cs"/>
          <w:color w:val="171717" w:themeColor="background2" w:themeShade="1A"/>
          <w:rtl/>
        </w:rPr>
        <w:t>برق</w:t>
      </w:r>
      <w:r w:rsidRPr="00635EDA">
        <w:rPr>
          <w:rFonts w:cs="B Mitra"/>
          <w:color w:val="171717" w:themeColor="background2" w:themeShade="1A"/>
          <w:rtl/>
        </w:rPr>
        <w:t xml:space="preserve"> </w:t>
      </w:r>
      <w:r w:rsidRPr="00635EDA">
        <w:rPr>
          <w:rFonts w:cs="B Mitra" w:hint="cs"/>
          <w:color w:val="171717" w:themeColor="background2" w:themeShade="1A"/>
          <w:rtl/>
        </w:rPr>
        <w:t>تهران</w:t>
      </w:r>
      <w:r w:rsidRPr="00635EDA">
        <w:rPr>
          <w:rFonts w:cs="B Mitra"/>
          <w:color w:val="171717" w:themeColor="background2" w:themeShade="1A"/>
          <w:rtl/>
        </w:rPr>
        <w:t xml:space="preserve"> </w:t>
      </w:r>
      <w:r w:rsidRPr="00635EDA">
        <w:rPr>
          <w:rFonts w:cs="B Mitra" w:hint="cs"/>
          <w:color w:val="171717" w:themeColor="background2" w:themeShade="1A"/>
          <w:rtl/>
        </w:rPr>
        <w:t>بزرگ،</w:t>
      </w:r>
      <w:r w:rsidRPr="00635EDA">
        <w:rPr>
          <w:rFonts w:cs="B Mitra"/>
          <w:color w:val="171717" w:themeColor="background2" w:themeShade="1A"/>
          <w:rtl/>
        </w:rPr>
        <w:t xml:space="preserve"> </w:t>
      </w:r>
      <w:r w:rsidRPr="00635EDA">
        <w:rPr>
          <w:rFonts w:cs="B Mitra" w:hint="cs"/>
          <w:color w:val="171717" w:themeColor="background2" w:themeShade="1A"/>
          <w:rtl/>
        </w:rPr>
        <w:t>ضمن</w:t>
      </w:r>
      <w:r w:rsidRPr="00635EDA">
        <w:rPr>
          <w:rFonts w:cs="B Mitra"/>
          <w:color w:val="171717" w:themeColor="background2" w:themeShade="1A"/>
          <w:rtl/>
        </w:rPr>
        <w:t xml:space="preserve"> </w:t>
      </w:r>
      <w:r w:rsidRPr="00635EDA">
        <w:rPr>
          <w:rFonts w:cs="B Mitra" w:hint="cs"/>
          <w:color w:val="171717" w:themeColor="background2" w:themeShade="1A"/>
          <w:rtl/>
        </w:rPr>
        <w:t>هماهنگی</w:t>
      </w:r>
      <w:r w:rsidRPr="00635EDA">
        <w:rPr>
          <w:rFonts w:cs="B Mitra"/>
          <w:color w:val="171717" w:themeColor="background2" w:themeShade="1A"/>
          <w:rtl/>
        </w:rPr>
        <w:t xml:space="preserve"> </w:t>
      </w:r>
      <w:r w:rsidRPr="00635EDA">
        <w:rPr>
          <w:rFonts w:cs="B Mitra" w:hint="cs"/>
          <w:color w:val="171717" w:themeColor="background2" w:themeShade="1A"/>
          <w:rtl/>
        </w:rPr>
        <w:t>با</w:t>
      </w:r>
      <w:r w:rsidRPr="00635EDA">
        <w:rPr>
          <w:rFonts w:cs="B Mitra"/>
          <w:color w:val="171717" w:themeColor="background2" w:themeShade="1A"/>
          <w:rtl/>
        </w:rPr>
        <w:t xml:space="preserve"> </w:t>
      </w:r>
      <w:r w:rsidRPr="00635EDA">
        <w:rPr>
          <w:rFonts w:cs="B Mitra" w:hint="cs"/>
          <w:color w:val="171717" w:themeColor="background2" w:themeShade="1A"/>
          <w:rtl/>
        </w:rPr>
        <w:t>امور</w:t>
      </w:r>
      <w:r w:rsidRPr="00635EDA">
        <w:rPr>
          <w:rFonts w:cs="B Mitra"/>
          <w:color w:val="171717" w:themeColor="background2" w:themeShade="1A"/>
          <w:rtl/>
        </w:rPr>
        <w:t xml:space="preserve"> </w:t>
      </w:r>
      <w:r w:rsidRPr="00635EDA">
        <w:rPr>
          <w:rFonts w:cs="B Mitra" w:hint="cs"/>
          <w:color w:val="171717" w:themeColor="background2" w:themeShade="1A"/>
          <w:rtl/>
        </w:rPr>
        <w:t>کل</w:t>
      </w:r>
      <w:r w:rsidRPr="00635EDA">
        <w:rPr>
          <w:rFonts w:cs="B Mitra"/>
          <w:color w:val="171717" w:themeColor="background2" w:themeShade="1A"/>
          <w:rtl/>
        </w:rPr>
        <w:t xml:space="preserve"> </w:t>
      </w:r>
      <w:r w:rsidRPr="00635EDA">
        <w:rPr>
          <w:rFonts w:cs="B Mitra" w:hint="cs"/>
          <w:color w:val="171717" w:themeColor="background2" w:themeShade="1A"/>
          <w:rtl/>
        </w:rPr>
        <w:t>پشتیبانی</w:t>
      </w:r>
      <w:r w:rsidRPr="00635EDA">
        <w:rPr>
          <w:rFonts w:cs="B Mitra"/>
          <w:color w:val="171717" w:themeColor="background2" w:themeShade="1A"/>
          <w:rtl/>
        </w:rPr>
        <w:t xml:space="preserve"> </w:t>
      </w:r>
      <w:r w:rsidRPr="00635EDA">
        <w:rPr>
          <w:rFonts w:cs="B Mitra" w:hint="cs"/>
          <w:color w:val="171717" w:themeColor="background2" w:themeShade="1A"/>
          <w:rtl/>
        </w:rPr>
        <w:t>وزارت</w:t>
      </w:r>
      <w:r w:rsidRPr="00635EDA">
        <w:rPr>
          <w:rFonts w:cs="B Mitra"/>
          <w:color w:val="171717" w:themeColor="background2" w:themeShade="1A"/>
          <w:rtl/>
        </w:rPr>
        <w:t xml:space="preserve"> </w:t>
      </w:r>
      <w:r w:rsidRPr="00635EDA">
        <w:rPr>
          <w:rFonts w:cs="B Mitra" w:hint="cs"/>
          <w:color w:val="171717" w:themeColor="background2" w:themeShade="1A"/>
          <w:rtl/>
        </w:rPr>
        <w:t>ن</w:t>
      </w:r>
      <w:r w:rsidRPr="00635EDA">
        <w:rPr>
          <w:rFonts w:cs="B Mitra"/>
          <w:color w:val="171717" w:themeColor="background2" w:themeShade="1A"/>
          <w:rtl/>
        </w:rPr>
        <w:t>یرو و</w:t>
      </w:r>
      <w:r w:rsidRPr="00635EDA">
        <w:rPr>
          <w:rFonts w:ascii="Cambria" w:hAnsi="Cambria" w:cs="Cambria" w:hint="cs"/>
          <w:color w:val="171717" w:themeColor="background2" w:themeShade="1A"/>
          <w:rtl/>
        </w:rPr>
        <w:t> </w:t>
      </w:r>
      <w:r w:rsidRPr="00635EDA">
        <w:rPr>
          <w:rFonts w:cs="B Mitra"/>
          <w:color w:val="171717" w:themeColor="background2" w:themeShade="1A"/>
          <w:rtl/>
        </w:rPr>
        <w:t xml:space="preserve"> </w:t>
      </w:r>
      <w:r w:rsidRPr="00635EDA">
        <w:rPr>
          <w:rFonts w:cs="B Mitra" w:hint="cs"/>
          <w:color w:val="171717" w:themeColor="background2" w:themeShade="1A"/>
          <w:rtl/>
        </w:rPr>
        <w:t>شرکت</w:t>
      </w:r>
      <w:r w:rsidRPr="00635EDA">
        <w:rPr>
          <w:rFonts w:cs="B Mitra"/>
          <w:color w:val="171717" w:themeColor="background2" w:themeShade="1A"/>
          <w:rtl/>
        </w:rPr>
        <w:t xml:space="preserve"> </w:t>
      </w:r>
      <w:r w:rsidRPr="00635EDA">
        <w:rPr>
          <w:rFonts w:cs="B Mitra" w:hint="cs"/>
          <w:color w:val="171717" w:themeColor="background2" w:themeShade="1A"/>
          <w:rtl/>
        </w:rPr>
        <w:t>برق</w:t>
      </w:r>
      <w:r w:rsidRPr="00635EDA">
        <w:rPr>
          <w:rFonts w:cs="B Mitra"/>
          <w:color w:val="171717" w:themeColor="background2" w:themeShade="1A"/>
          <w:rtl/>
        </w:rPr>
        <w:t xml:space="preserve"> </w:t>
      </w:r>
      <w:r w:rsidRPr="00635EDA">
        <w:rPr>
          <w:rFonts w:cs="B Mitra" w:hint="cs"/>
          <w:color w:val="171717" w:themeColor="background2" w:themeShade="1A"/>
          <w:rtl/>
        </w:rPr>
        <w:t>منطقه‌ای</w:t>
      </w:r>
      <w:r w:rsidRPr="00635EDA">
        <w:rPr>
          <w:rFonts w:cs="B Mitra"/>
          <w:color w:val="171717" w:themeColor="background2" w:themeShade="1A"/>
          <w:rtl/>
        </w:rPr>
        <w:t xml:space="preserve"> </w:t>
      </w:r>
      <w:r w:rsidRPr="00635EDA">
        <w:rPr>
          <w:rFonts w:cs="B Mitra" w:hint="cs"/>
          <w:color w:val="171717" w:themeColor="background2" w:themeShade="1A"/>
          <w:rtl/>
        </w:rPr>
        <w:t>تهران،</w:t>
      </w:r>
      <w:r w:rsidRPr="00635EDA">
        <w:rPr>
          <w:rFonts w:cs="B Mitra"/>
          <w:color w:val="171717" w:themeColor="background2" w:themeShade="1A"/>
          <w:rtl/>
        </w:rPr>
        <w:t xml:space="preserve"> </w:t>
      </w:r>
      <w:r w:rsidRPr="00635EDA">
        <w:rPr>
          <w:rFonts w:cs="B Mitra" w:hint="cs"/>
          <w:color w:val="171717" w:themeColor="background2" w:themeShade="1A"/>
          <w:rtl/>
        </w:rPr>
        <w:t>طی</w:t>
      </w:r>
      <w:r w:rsidRPr="00635EDA">
        <w:rPr>
          <w:rFonts w:ascii="Cambria" w:hAnsi="Cambria" w:cs="Cambria" w:hint="cs"/>
          <w:color w:val="171717" w:themeColor="background2" w:themeShade="1A"/>
          <w:rtl/>
        </w:rPr>
        <w:t> </w:t>
      </w:r>
      <w:r w:rsidRPr="00635EDA">
        <w:rPr>
          <w:rFonts w:cs="B Mitra" w:hint="cs"/>
          <w:color w:val="171717" w:themeColor="background2" w:themeShade="1A"/>
          <w:rtl/>
        </w:rPr>
        <w:t>فاز</w:t>
      </w:r>
      <w:r w:rsidRPr="00635EDA">
        <w:rPr>
          <w:rFonts w:cs="B Mitra"/>
          <w:color w:val="171717" w:themeColor="background2" w:themeShade="1A"/>
          <w:rtl/>
        </w:rPr>
        <w:t xml:space="preserve"> </w:t>
      </w:r>
      <w:r w:rsidRPr="00635EDA">
        <w:rPr>
          <w:rFonts w:cs="B Mitra" w:hint="cs"/>
          <w:color w:val="171717" w:themeColor="background2" w:themeShade="1A"/>
          <w:rtl/>
        </w:rPr>
        <w:t>اول</w:t>
      </w:r>
      <w:r w:rsidRPr="00635EDA">
        <w:rPr>
          <w:rFonts w:cs="B Mitra"/>
          <w:color w:val="171717" w:themeColor="background2" w:themeShade="1A"/>
          <w:rtl/>
        </w:rPr>
        <w:t xml:space="preserve"> </w:t>
      </w:r>
      <w:r w:rsidRPr="00635EDA">
        <w:rPr>
          <w:rFonts w:cs="B Mitra" w:hint="cs"/>
          <w:color w:val="171717" w:themeColor="background2" w:themeShade="1A"/>
          <w:rtl/>
        </w:rPr>
        <w:t>خود</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اقدام</w:t>
      </w:r>
      <w:r w:rsidRPr="00635EDA">
        <w:rPr>
          <w:rFonts w:cs="B Mitra"/>
          <w:color w:val="171717" w:themeColor="background2" w:themeShade="1A"/>
          <w:rtl/>
        </w:rPr>
        <w:t xml:space="preserve"> </w:t>
      </w:r>
      <w:r w:rsidRPr="00635EDA">
        <w:rPr>
          <w:rFonts w:cs="B Mitra" w:hint="cs"/>
          <w:color w:val="171717" w:themeColor="background2" w:themeShade="1A"/>
          <w:rtl/>
        </w:rPr>
        <w:t>به</w:t>
      </w:r>
      <w:r w:rsidRPr="00635EDA">
        <w:rPr>
          <w:rFonts w:cs="B Mitra"/>
          <w:color w:val="171717" w:themeColor="background2" w:themeShade="1A"/>
          <w:rtl/>
        </w:rPr>
        <w:t xml:space="preserve"> </w:t>
      </w:r>
      <w:r w:rsidRPr="00635EDA">
        <w:rPr>
          <w:rFonts w:cs="B Mitra" w:hint="cs"/>
          <w:color w:val="171717" w:themeColor="background2" w:themeShade="1A"/>
          <w:rtl/>
        </w:rPr>
        <w:t>نصب</w:t>
      </w:r>
      <w:r w:rsidRPr="00635EDA">
        <w:rPr>
          <w:rFonts w:cs="B Mitra"/>
          <w:color w:val="171717" w:themeColor="background2" w:themeShade="1A"/>
          <w:rtl/>
        </w:rPr>
        <w:t xml:space="preserve"> </w:t>
      </w:r>
      <w:r w:rsidRPr="00635EDA">
        <w:rPr>
          <w:rFonts w:cs="B Mitra" w:hint="cs"/>
          <w:color w:val="171717" w:themeColor="background2" w:themeShade="1A"/>
          <w:rtl/>
        </w:rPr>
        <w:t>و</w:t>
      </w:r>
      <w:r w:rsidRPr="00635EDA">
        <w:rPr>
          <w:rFonts w:cs="B Mitra"/>
          <w:color w:val="171717" w:themeColor="background2" w:themeShade="1A"/>
          <w:rtl/>
        </w:rPr>
        <w:t xml:space="preserve"> </w:t>
      </w:r>
      <w:r w:rsidRPr="00635EDA">
        <w:rPr>
          <w:rFonts w:cs="B Mitra" w:hint="cs"/>
          <w:color w:val="171717" w:themeColor="background2" w:themeShade="1A"/>
          <w:rtl/>
        </w:rPr>
        <w:t>راه‌اندازی</w:t>
      </w:r>
      <w:r w:rsidRPr="00635EDA">
        <w:rPr>
          <w:rFonts w:cs="B Mitra"/>
          <w:color w:val="171717" w:themeColor="background2" w:themeShade="1A"/>
          <w:rtl/>
        </w:rPr>
        <w:t xml:space="preserve"> </w:t>
      </w:r>
      <w:r w:rsidRPr="00635EDA">
        <w:rPr>
          <w:rFonts w:cs="B Mitra" w:hint="cs"/>
          <w:color w:val="171717" w:themeColor="background2" w:themeShade="1A"/>
          <w:rtl/>
        </w:rPr>
        <w:t>مولد</w:t>
      </w:r>
      <w:r w:rsidRPr="00635EDA">
        <w:rPr>
          <w:rFonts w:cs="B Mitra"/>
          <w:color w:val="171717" w:themeColor="background2" w:themeShade="1A"/>
          <w:rtl/>
        </w:rPr>
        <w:t xml:space="preserve"> </w:t>
      </w:r>
      <w:r w:rsidRPr="00635EDA">
        <w:rPr>
          <w:rFonts w:cs="B Mitra" w:hint="cs"/>
          <w:color w:val="171717" w:themeColor="background2" w:themeShade="1A"/>
          <w:rtl/>
        </w:rPr>
        <w:t>گاز‌سوز</w:t>
      </w:r>
      <w:r w:rsidRPr="00635EDA">
        <w:rPr>
          <w:rFonts w:cs="B Mitra"/>
          <w:color w:val="171717" w:themeColor="background2" w:themeShade="1A"/>
          <w:rtl/>
        </w:rPr>
        <w:t xml:space="preserve"> 1.5 </w:t>
      </w:r>
      <w:r w:rsidRPr="00635EDA">
        <w:rPr>
          <w:rFonts w:cs="B Mitra" w:hint="cs"/>
          <w:color w:val="171717" w:themeColor="background2" w:themeShade="1A"/>
          <w:rtl/>
        </w:rPr>
        <w:t>مگاواتی</w:t>
      </w:r>
      <w:r w:rsidRPr="00635EDA">
        <w:rPr>
          <w:rFonts w:cs="B Mitra"/>
          <w:color w:val="171717" w:themeColor="background2" w:themeShade="1A"/>
          <w:rtl/>
        </w:rPr>
        <w:t xml:space="preserve"> </w:t>
      </w:r>
      <w:r w:rsidRPr="00635EDA">
        <w:rPr>
          <w:rFonts w:cs="B Mitra" w:hint="cs"/>
          <w:color w:val="171717" w:themeColor="background2" w:themeShade="1A"/>
          <w:rtl/>
        </w:rPr>
        <w:t>سیار</w:t>
      </w:r>
      <w:r w:rsidRPr="00635EDA">
        <w:rPr>
          <w:rFonts w:cs="B Mitra"/>
          <w:color w:val="171717" w:themeColor="background2" w:themeShade="1A"/>
          <w:rtl/>
        </w:rPr>
        <w:t xml:space="preserve"> </w:t>
      </w:r>
      <w:r w:rsidRPr="00635EDA">
        <w:rPr>
          <w:rFonts w:cs="B Mitra" w:hint="cs"/>
          <w:color w:val="171717" w:themeColor="background2" w:themeShade="1A"/>
          <w:rtl/>
        </w:rPr>
        <w:t>با</w:t>
      </w:r>
      <w:r w:rsidRPr="00635EDA">
        <w:rPr>
          <w:rFonts w:cs="B Mitra"/>
          <w:color w:val="171717" w:themeColor="background2" w:themeShade="1A"/>
          <w:rtl/>
        </w:rPr>
        <w:t xml:space="preserve"> </w:t>
      </w:r>
      <w:r w:rsidRPr="00635EDA">
        <w:rPr>
          <w:rFonts w:cs="B Mitra" w:hint="cs"/>
          <w:color w:val="171717" w:themeColor="background2" w:themeShade="1A"/>
          <w:rtl/>
        </w:rPr>
        <w:t>بهره‌گیری</w:t>
      </w:r>
      <w:r w:rsidRPr="00635EDA">
        <w:rPr>
          <w:rFonts w:cs="B Mitra"/>
          <w:color w:val="171717" w:themeColor="background2" w:themeShade="1A"/>
          <w:rtl/>
        </w:rPr>
        <w:t xml:space="preserve"> </w:t>
      </w:r>
      <w:r w:rsidRPr="00635EDA">
        <w:rPr>
          <w:rFonts w:cs="B Mitra" w:hint="cs"/>
          <w:color w:val="171717" w:themeColor="background2" w:themeShade="1A"/>
          <w:rtl/>
        </w:rPr>
        <w:t>از</w:t>
      </w:r>
      <w:r w:rsidRPr="00635EDA">
        <w:rPr>
          <w:rFonts w:cs="B Mitra"/>
          <w:color w:val="171717" w:themeColor="background2" w:themeShade="1A"/>
          <w:rtl/>
        </w:rPr>
        <w:t xml:space="preserve"> </w:t>
      </w:r>
      <w:r w:rsidRPr="00635EDA">
        <w:rPr>
          <w:rFonts w:cs="B Mitra" w:hint="cs"/>
          <w:color w:val="171717" w:themeColor="background2" w:themeShade="1A"/>
          <w:rtl/>
        </w:rPr>
        <w:t>تمامی</w:t>
      </w:r>
      <w:r w:rsidRPr="00635EDA">
        <w:rPr>
          <w:rFonts w:cs="B Mitra"/>
          <w:color w:val="171717" w:themeColor="background2" w:themeShade="1A"/>
          <w:rtl/>
        </w:rPr>
        <w:t xml:space="preserve"> </w:t>
      </w:r>
      <w:r w:rsidRPr="00635EDA">
        <w:rPr>
          <w:rFonts w:cs="B Mitra" w:hint="cs"/>
          <w:color w:val="171717" w:themeColor="background2" w:themeShade="1A"/>
          <w:rtl/>
        </w:rPr>
        <w:t>امکانات</w:t>
      </w:r>
      <w:r w:rsidRPr="00635EDA">
        <w:rPr>
          <w:rFonts w:cs="B Mitra"/>
          <w:color w:val="171717" w:themeColor="background2" w:themeShade="1A"/>
          <w:rtl/>
        </w:rPr>
        <w:t xml:space="preserve"> </w:t>
      </w:r>
      <w:r w:rsidRPr="00635EDA">
        <w:rPr>
          <w:rFonts w:cs="B Mitra" w:hint="cs"/>
          <w:color w:val="171717" w:themeColor="background2" w:themeShade="1A"/>
          <w:rtl/>
        </w:rPr>
        <w:t>واحدهای</w:t>
      </w:r>
      <w:r w:rsidRPr="00635EDA">
        <w:rPr>
          <w:rFonts w:cs="B Mitra"/>
          <w:color w:val="171717" w:themeColor="background2" w:themeShade="1A"/>
          <w:rtl/>
        </w:rPr>
        <w:t xml:space="preserve"> </w:t>
      </w:r>
      <w:r w:rsidRPr="00635EDA">
        <w:rPr>
          <w:rFonts w:cs="B Mitra" w:hint="cs"/>
          <w:color w:val="171717" w:themeColor="background2" w:themeShade="1A"/>
          <w:rtl/>
        </w:rPr>
        <w:t>فنی</w:t>
      </w:r>
      <w:r w:rsidRPr="00635EDA">
        <w:rPr>
          <w:rFonts w:cs="B Mitra"/>
          <w:color w:val="171717" w:themeColor="background2" w:themeShade="1A"/>
          <w:rtl/>
        </w:rPr>
        <w:t xml:space="preserve"> </w:t>
      </w:r>
      <w:r w:rsidRPr="00635EDA">
        <w:rPr>
          <w:rFonts w:cs="B Mitra" w:hint="cs"/>
          <w:color w:val="171717" w:themeColor="background2" w:themeShade="1A"/>
          <w:rtl/>
        </w:rPr>
        <w:t>و</w:t>
      </w:r>
      <w:r w:rsidRPr="00635EDA">
        <w:rPr>
          <w:rFonts w:cs="B Mitra"/>
          <w:color w:val="171717" w:themeColor="background2" w:themeShade="1A"/>
          <w:rtl/>
        </w:rPr>
        <w:t xml:space="preserve"> </w:t>
      </w:r>
      <w:r w:rsidRPr="00635EDA">
        <w:rPr>
          <w:rFonts w:cs="B Mitra" w:hint="cs"/>
          <w:color w:val="171717" w:themeColor="background2" w:themeShade="1A"/>
          <w:rtl/>
        </w:rPr>
        <w:t>مهندسی</w:t>
      </w:r>
      <w:r w:rsidRPr="00635EDA">
        <w:rPr>
          <w:rFonts w:cs="B Mitra"/>
          <w:color w:val="171717" w:themeColor="background2" w:themeShade="1A"/>
          <w:rtl/>
        </w:rPr>
        <w:t xml:space="preserve"> </w:t>
      </w:r>
      <w:r w:rsidRPr="00635EDA">
        <w:rPr>
          <w:rFonts w:cs="B Mitra" w:hint="cs"/>
          <w:color w:val="171717" w:themeColor="background2" w:themeShade="1A"/>
          <w:rtl/>
        </w:rPr>
        <w:t>نمود</w:t>
      </w:r>
      <w:r>
        <w:rPr>
          <w:rFonts w:cs="B Mitra" w:hint="cs"/>
          <w:color w:val="171717" w:themeColor="background2" w:themeShade="1A"/>
          <w:rtl/>
        </w:rPr>
        <w:t>.</w:t>
      </w:r>
    </w:p>
    <w:p w14:paraId="4E001C53" w14:textId="77777777" w:rsidR="00635EDA" w:rsidRDefault="00635EDA" w:rsidP="00635EDA">
      <w:pPr>
        <w:pStyle w:val="NormalWeb"/>
        <w:bidi/>
        <w:spacing w:before="0" w:beforeAutospacing="0" w:after="0" w:afterAutospacing="0"/>
        <w:jc w:val="both"/>
        <w:rPr>
          <w:rFonts w:cs="B Mitra"/>
          <w:color w:val="171717" w:themeColor="background2" w:themeShade="1A"/>
          <w:rtl/>
        </w:rPr>
      </w:pPr>
      <w:r w:rsidRPr="00635EDA">
        <w:rPr>
          <w:rFonts w:cs="B Mitra" w:hint="cs"/>
          <w:color w:val="171717" w:themeColor="background2" w:themeShade="1A"/>
          <w:rtl/>
        </w:rPr>
        <w:t>وی</w:t>
      </w:r>
      <w:r w:rsidRPr="00635EDA">
        <w:rPr>
          <w:rFonts w:cs="B Mitra"/>
          <w:color w:val="171717" w:themeColor="background2" w:themeShade="1A"/>
          <w:rtl/>
        </w:rPr>
        <w:t xml:space="preserve"> </w:t>
      </w:r>
      <w:r w:rsidRPr="00635EDA">
        <w:rPr>
          <w:rFonts w:cs="B Mitra" w:hint="cs"/>
          <w:color w:val="171717" w:themeColor="background2" w:themeShade="1A"/>
          <w:rtl/>
        </w:rPr>
        <w:t>با</w:t>
      </w:r>
      <w:r w:rsidRPr="00635EDA">
        <w:rPr>
          <w:rFonts w:cs="B Mitra"/>
          <w:color w:val="171717" w:themeColor="background2" w:themeShade="1A"/>
          <w:rtl/>
        </w:rPr>
        <w:t xml:space="preserve"> </w:t>
      </w:r>
      <w:r w:rsidRPr="00635EDA">
        <w:rPr>
          <w:rFonts w:cs="B Mitra" w:hint="cs"/>
          <w:color w:val="171717" w:themeColor="background2" w:themeShade="1A"/>
          <w:rtl/>
        </w:rPr>
        <w:t>اشاره</w:t>
      </w:r>
      <w:r w:rsidRPr="00635EDA">
        <w:rPr>
          <w:rFonts w:cs="B Mitra"/>
          <w:color w:val="171717" w:themeColor="background2" w:themeShade="1A"/>
          <w:rtl/>
        </w:rPr>
        <w:t xml:space="preserve"> </w:t>
      </w:r>
      <w:r w:rsidRPr="00635EDA">
        <w:rPr>
          <w:rFonts w:cs="B Mitra" w:hint="cs"/>
          <w:color w:val="171717" w:themeColor="background2" w:themeShade="1A"/>
          <w:rtl/>
        </w:rPr>
        <w:t>به</w:t>
      </w:r>
      <w:r w:rsidRPr="00635EDA">
        <w:rPr>
          <w:rFonts w:cs="B Mitra"/>
          <w:color w:val="171717" w:themeColor="background2" w:themeShade="1A"/>
          <w:rtl/>
        </w:rPr>
        <w:t xml:space="preserve"> </w:t>
      </w:r>
      <w:r w:rsidRPr="00635EDA">
        <w:rPr>
          <w:rFonts w:cs="B Mitra" w:hint="cs"/>
          <w:color w:val="171717" w:themeColor="background2" w:themeShade="1A"/>
          <w:rtl/>
        </w:rPr>
        <w:t>نصب</w:t>
      </w:r>
      <w:r w:rsidRPr="00635EDA">
        <w:rPr>
          <w:rFonts w:cs="B Mitra"/>
          <w:color w:val="171717" w:themeColor="background2" w:themeShade="1A"/>
          <w:rtl/>
        </w:rPr>
        <w:t xml:space="preserve"> </w:t>
      </w:r>
      <w:r w:rsidRPr="00635EDA">
        <w:rPr>
          <w:rFonts w:cs="B Mitra" w:hint="cs"/>
          <w:color w:val="171717" w:themeColor="background2" w:themeShade="1A"/>
          <w:rtl/>
        </w:rPr>
        <w:t>و</w:t>
      </w:r>
      <w:r w:rsidRPr="00635EDA">
        <w:rPr>
          <w:rFonts w:cs="B Mitra"/>
          <w:color w:val="171717" w:themeColor="background2" w:themeShade="1A"/>
          <w:rtl/>
        </w:rPr>
        <w:t xml:space="preserve"> </w:t>
      </w:r>
      <w:r w:rsidRPr="00635EDA">
        <w:rPr>
          <w:rFonts w:cs="B Mitra" w:hint="cs"/>
          <w:color w:val="171717" w:themeColor="background2" w:themeShade="1A"/>
          <w:rtl/>
        </w:rPr>
        <w:t>راه‌اندازی</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تعداد</w:t>
      </w:r>
      <w:r w:rsidRPr="00635EDA">
        <w:rPr>
          <w:rFonts w:cs="B Mitra"/>
          <w:color w:val="171717" w:themeColor="background2" w:themeShade="1A"/>
          <w:rtl/>
        </w:rPr>
        <w:t xml:space="preserve"> 3 </w:t>
      </w:r>
      <w:r w:rsidRPr="00635EDA">
        <w:rPr>
          <w:rFonts w:cs="B Mitra" w:hint="cs"/>
          <w:color w:val="171717" w:themeColor="background2" w:themeShade="1A"/>
          <w:rtl/>
        </w:rPr>
        <w:t>دستگاه</w:t>
      </w:r>
      <w:r w:rsidRPr="00635EDA">
        <w:rPr>
          <w:rFonts w:cs="B Mitra"/>
          <w:color w:val="171717" w:themeColor="background2" w:themeShade="1A"/>
          <w:rtl/>
        </w:rPr>
        <w:t xml:space="preserve"> </w:t>
      </w:r>
      <w:r w:rsidRPr="00635EDA">
        <w:rPr>
          <w:rFonts w:cs="B Mitra" w:hint="cs"/>
          <w:color w:val="171717" w:themeColor="background2" w:themeShade="1A"/>
          <w:rtl/>
        </w:rPr>
        <w:t>سیستم</w:t>
      </w:r>
      <w:r w:rsidRPr="00635EDA">
        <w:rPr>
          <w:rFonts w:cs="B Mitra"/>
          <w:color w:val="171717" w:themeColor="background2" w:themeShade="1A"/>
          <w:rtl/>
        </w:rPr>
        <w:t xml:space="preserve"> </w:t>
      </w:r>
      <w:r w:rsidRPr="00635EDA">
        <w:rPr>
          <w:rFonts w:cs="B Mitra" w:hint="cs"/>
          <w:color w:val="171717" w:themeColor="background2" w:themeShade="1A"/>
          <w:rtl/>
        </w:rPr>
        <w:t>مدیریت‌بار</w:t>
      </w:r>
      <w:r w:rsidRPr="00635EDA">
        <w:rPr>
          <w:rFonts w:cs="B Mitra"/>
          <w:color w:val="171717" w:themeColor="background2" w:themeShade="1A"/>
          <w:rtl/>
        </w:rPr>
        <w:t xml:space="preserve"> </w:t>
      </w:r>
      <w:r w:rsidRPr="00635EDA">
        <w:rPr>
          <w:rFonts w:cs="B Mitra" w:hint="cs"/>
          <w:color w:val="171717" w:themeColor="background2" w:themeShade="1A"/>
          <w:rtl/>
        </w:rPr>
        <w:t>سرمایشی</w:t>
      </w:r>
      <w:r w:rsidRPr="00635EDA">
        <w:rPr>
          <w:rFonts w:cs="B Mitra"/>
          <w:color w:val="171717" w:themeColor="background2" w:themeShade="1A"/>
          <w:rtl/>
        </w:rPr>
        <w:t xml:space="preserve"> </w:t>
      </w:r>
      <w:r w:rsidRPr="00635EDA">
        <w:rPr>
          <w:rFonts w:cs="B Mitra" w:hint="cs"/>
          <w:color w:val="171717" w:themeColor="background2" w:themeShade="1A"/>
          <w:rtl/>
        </w:rPr>
        <w:t>هوشمند</w:t>
      </w:r>
      <w:r w:rsidRPr="00635EDA">
        <w:rPr>
          <w:rFonts w:cs="B Mitra"/>
          <w:color w:val="171717" w:themeColor="background2" w:themeShade="1A"/>
          <w:rtl/>
        </w:rPr>
        <w:t xml:space="preserve"> </w:t>
      </w:r>
      <w:r w:rsidRPr="00635EDA">
        <w:rPr>
          <w:rFonts w:cs="B Mitra" w:hint="cs"/>
          <w:color w:val="171717" w:themeColor="background2" w:themeShade="1A"/>
          <w:rtl/>
        </w:rPr>
        <w:t>بر</w:t>
      </w:r>
      <w:r w:rsidRPr="00635EDA">
        <w:rPr>
          <w:rFonts w:cs="B Mitra"/>
          <w:color w:val="171717" w:themeColor="background2" w:themeShade="1A"/>
          <w:rtl/>
        </w:rPr>
        <w:t xml:space="preserve"> </w:t>
      </w:r>
      <w:r w:rsidRPr="00635EDA">
        <w:rPr>
          <w:rFonts w:cs="B Mitra" w:hint="cs"/>
          <w:color w:val="171717" w:themeColor="background2" w:themeShade="1A"/>
          <w:rtl/>
        </w:rPr>
        <w:t>روی</w:t>
      </w:r>
      <w:r w:rsidRPr="00635EDA">
        <w:rPr>
          <w:rFonts w:cs="B Mitra"/>
          <w:color w:val="171717" w:themeColor="background2" w:themeShade="1A"/>
          <w:rtl/>
        </w:rPr>
        <w:t xml:space="preserve"> </w:t>
      </w:r>
      <w:r w:rsidRPr="00635EDA">
        <w:rPr>
          <w:rFonts w:cs="B Mitra" w:hint="cs"/>
          <w:color w:val="171717" w:themeColor="background2" w:themeShade="1A"/>
          <w:rtl/>
        </w:rPr>
        <w:t>چیلرهای</w:t>
      </w:r>
      <w:r w:rsidRPr="00635EDA">
        <w:rPr>
          <w:rFonts w:cs="B Mitra"/>
          <w:color w:val="171717" w:themeColor="background2" w:themeShade="1A"/>
          <w:rtl/>
        </w:rPr>
        <w:t xml:space="preserve"> </w:t>
      </w:r>
      <w:r w:rsidRPr="00635EDA">
        <w:rPr>
          <w:rFonts w:cs="B Mitra" w:hint="cs"/>
          <w:color w:val="171717" w:themeColor="background2" w:themeShade="1A"/>
          <w:rtl/>
        </w:rPr>
        <w:t>سا</w:t>
      </w:r>
      <w:r w:rsidRPr="00635EDA">
        <w:rPr>
          <w:rFonts w:cs="B Mitra"/>
          <w:color w:val="171717" w:themeColor="background2" w:themeShade="1A"/>
          <w:rtl/>
        </w:rPr>
        <w:t>ختمان وزارت نیرو، از کنترل بار، مانیتورینگ و قطع و وصل</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از</w:t>
      </w:r>
      <w:r w:rsidRPr="00635EDA">
        <w:rPr>
          <w:rFonts w:cs="B Mitra"/>
          <w:color w:val="171717" w:themeColor="background2" w:themeShade="1A"/>
          <w:rtl/>
        </w:rPr>
        <w:t xml:space="preserve"> </w:t>
      </w:r>
      <w:r w:rsidRPr="00635EDA">
        <w:rPr>
          <w:rFonts w:cs="B Mitra" w:hint="cs"/>
          <w:color w:val="171717" w:themeColor="background2" w:themeShade="1A"/>
          <w:rtl/>
        </w:rPr>
        <w:t>طریق</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ارسال</w:t>
      </w:r>
      <w:r w:rsidRPr="00635EDA">
        <w:rPr>
          <w:rFonts w:cs="B Mitra"/>
          <w:color w:val="171717" w:themeColor="background2" w:themeShade="1A"/>
          <w:rtl/>
        </w:rPr>
        <w:t xml:space="preserve"> </w:t>
      </w:r>
      <w:r w:rsidRPr="00635EDA">
        <w:rPr>
          <w:rFonts w:cs="B Mitra" w:hint="cs"/>
          <w:color w:val="171717" w:themeColor="background2" w:themeShade="1A"/>
          <w:rtl/>
        </w:rPr>
        <w:t>فرمان</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از</w:t>
      </w:r>
      <w:r w:rsidRPr="00635EDA">
        <w:rPr>
          <w:rFonts w:cs="B Mitra"/>
          <w:color w:val="171717" w:themeColor="background2" w:themeShade="1A"/>
          <w:rtl/>
        </w:rPr>
        <w:t xml:space="preserve"> </w:t>
      </w:r>
      <w:r w:rsidRPr="00635EDA">
        <w:rPr>
          <w:rFonts w:cs="B Mitra" w:hint="cs"/>
          <w:color w:val="171717" w:themeColor="background2" w:themeShade="1A"/>
          <w:rtl/>
        </w:rPr>
        <w:t>راه</w:t>
      </w:r>
      <w:r w:rsidRPr="00635EDA">
        <w:rPr>
          <w:rFonts w:cs="B Mitra"/>
          <w:color w:val="171717" w:themeColor="background2" w:themeShade="1A"/>
          <w:rtl/>
        </w:rPr>
        <w:t xml:space="preserve"> </w:t>
      </w:r>
      <w:r w:rsidRPr="00635EDA">
        <w:rPr>
          <w:rFonts w:cs="B Mitra" w:hint="cs"/>
          <w:color w:val="171717" w:themeColor="background2" w:themeShade="1A"/>
          <w:rtl/>
        </w:rPr>
        <w:t>دور</w:t>
      </w:r>
      <w:r w:rsidRPr="00635EDA">
        <w:rPr>
          <w:rFonts w:cs="B Mitra"/>
          <w:color w:val="171717" w:themeColor="background2" w:themeShade="1A"/>
          <w:rtl/>
        </w:rPr>
        <w:t xml:space="preserve"> </w:t>
      </w:r>
      <w:r w:rsidRPr="00635EDA">
        <w:rPr>
          <w:rFonts w:cs="B Mitra" w:hint="cs"/>
          <w:color w:val="171717" w:themeColor="background2" w:themeShade="1A"/>
          <w:rtl/>
        </w:rPr>
        <w:t>چیلرها</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توسط</w:t>
      </w:r>
      <w:r w:rsidRPr="00635EDA">
        <w:rPr>
          <w:rFonts w:cs="B Mitra"/>
          <w:color w:val="171717" w:themeColor="background2" w:themeShade="1A"/>
          <w:rtl/>
        </w:rPr>
        <w:t xml:space="preserve"> </w:t>
      </w:r>
      <w:r w:rsidRPr="00635EDA">
        <w:rPr>
          <w:rFonts w:cs="B Mitra" w:hint="cs"/>
          <w:color w:val="171717" w:themeColor="background2" w:themeShade="1A"/>
          <w:rtl/>
        </w:rPr>
        <w:t>این</w:t>
      </w:r>
      <w:r w:rsidRPr="00635EDA">
        <w:rPr>
          <w:rFonts w:cs="B Mitra"/>
          <w:color w:val="171717" w:themeColor="background2" w:themeShade="1A"/>
          <w:rtl/>
        </w:rPr>
        <w:t xml:space="preserve"> </w:t>
      </w:r>
      <w:r w:rsidRPr="00635EDA">
        <w:rPr>
          <w:rFonts w:cs="B Mitra" w:hint="cs"/>
          <w:color w:val="171717" w:themeColor="background2" w:themeShade="1A"/>
          <w:rtl/>
        </w:rPr>
        <w:t>شرکت</w:t>
      </w:r>
      <w:r w:rsidRPr="00635EDA">
        <w:rPr>
          <w:rFonts w:cs="B Mitra"/>
          <w:color w:val="171717" w:themeColor="background2" w:themeShade="1A"/>
          <w:rtl/>
        </w:rPr>
        <w:t xml:space="preserve"> </w:t>
      </w:r>
      <w:r w:rsidRPr="00635EDA">
        <w:rPr>
          <w:rFonts w:cs="B Mitra" w:hint="cs"/>
          <w:color w:val="171717" w:themeColor="background2" w:themeShade="1A"/>
          <w:rtl/>
        </w:rPr>
        <w:t>خبر</w:t>
      </w:r>
      <w:r w:rsidRPr="00635EDA">
        <w:rPr>
          <w:rFonts w:cs="B Mitra"/>
          <w:color w:val="171717" w:themeColor="background2" w:themeShade="1A"/>
          <w:rtl/>
        </w:rPr>
        <w:t xml:space="preserve"> </w:t>
      </w:r>
      <w:r w:rsidRPr="00635EDA">
        <w:rPr>
          <w:rFonts w:cs="B Mitra" w:hint="cs"/>
          <w:color w:val="171717" w:themeColor="background2" w:themeShade="1A"/>
          <w:rtl/>
        </w:rPr>
        <w:t>داد</w:t>
      </w:r>
      <w:r>
        <w:rPr>
          <w:rFonts w:cs="B Mitra" w:hint="cs"/>
          <w:color w:val="171717" w:themeColor="background2" w:themeShade="1A"/>
          <w:rtl/>
        </w:rPr>
        <w:t>.</w:t>
      </w:r>
    </w:p>
    <w:p w14:paraId="5A50C5E0" w14:textId="77777777" w:rsidR="00635EDA" w:rsidRDefault="00635EDA" w:rsidP="00635EDA">
      <w:pPr>
        <w:pStyle w:val="NormalWeb"/>
        <w:bidi/>
        <w:spacing w:before="0" w:beforeAutospacing="0" w:after="0" w:afterAutospacing="0"/>
        <w:jc w:val="both"/>
        <w:rPr>
          <w:rFonts w:cs="B Mitra"/>
          <w:color w:val="171717" w:themeColor="background2" w:themeShade="1A"/>
          <w:rtl/>
        </w:rPr>
      </w:pPr>
      <w:r w:rsidRPr="00635EDA">
        <w:rPr>
          <w:rFonts w:cs="B Mitra" w:hint="cs"/>
          <w:color w:val="171717" w:themeColor="background2" w:themeShade="1A"/>
          <w:rtl/>
        </w:rPr>
        <w:t>مدیر</w:t>
      </w:r>
      <w:r w:rsidRPr="00635EDA">
        <w:rPr>
          <w:rFonts w:cs="B Mitra"/>
          <w:color w:val="171717" w:themeColor="background2" w:themeShade="1A"/>
          <w:rtl/>
        </w:rPr>
        <w:t xml:space="preserve"> </w:t>
      </w:r>
      <w:r w:rsidRPr="00635EDA">
        <w:rPr>
          <w:rFonts w:cs="B Mitra" w:hint="cs"/>
          <w:color w:val="171717" w:themeColor="background2" w:themeShade="1A"/>
          <w:rtl/>
        </w:rPr>
        <w:t>دفتر</w:t>
      </w:r>
      <w:r w:rsidRPr="00635EDA">
        <w:rPr>
          <w:rFonts w:cs="B Mitra"/>
          <w:color w:val="171717" w:themeColor="background2" w:themeShade="1A"/>
          <w:rtl/>
        </w:rPr>
        <w:t xml:space="preserve"> </w:t>
      </w:r>
      <w:r w:rsidRPr="00635EDA">
        <w:rPr>
          <w:rFonts w:cs="B Mitra" w:hint="cs"/>
          <w:color w:val="171717" w:themeColor="background2" w:themeShade="1A"/>
          <w:rtl/>
        </w:rPr>
        <w:t>نظارت</w:t>
      </w:r>
      <w:r w:rsidRPr="00635EDA">
        <w:rPr>
          <w:rFonts w:cs="B Mitra"/>
          <w:color w:val="171717" w:themeColor="background2" w:themeShade="1A"/>
          <w:rtl/>
        </w:rPr>
        <w:t xml:space="preserve"> </w:t>
      </w:r>
      <w:r w:rsidRPr="00635EDA">
        <w:rPr>
          <w:rFonts w:cs="B Mitra" w:hint="cs"/>
          <w:color w:val="171717" w:themeColor="background2" w:themeShade="1A"/>
          <w:rtl/>
        </w:rPr>
        <w:t>بر</w:t>
      </w:r>
      <w:r w:rsidRPr="00635EDA">
        <w:rPr>
          <w:rFonts w:cs="B Mitra"/>
          <w:color w:val="171717" w:themeColor="background2" w:themeShade="1A"/>
          <w:rtl/>
        </w:rPr>
        <w:t xml:space="preserve"> </w:t>
      </w:r>
      <w:r w:rsidRPr="00635EDA">
        <w:rPr>
          <w:rFonts w:cs="B Mitra" w:hint="cs"/>
          <w:color w:val="171717" w:themeColor="background2" w:themeShade="1A"/>
          <w:rtl/>
        </w:rPr>
        <w:t>مولدهای</w:t>
      </w:r>
      <w:r w:rsidRPr="00635EDA">
        <w:rPr>
          <w:rFonts w:cs="B Mitra"/>
          <w:color w:val="171717" w:themeColor="background2" w:themeShade="1A"/>
          <w:rtl/>
        </w:rPr>
        <w:t xml:space="preserve"> </w:t>
      </w:r>
      <w:r w:rsidRPr="00635EDA">
        <w:rPr>
          <w:rFonts w:cs="B Mitra" w:hint="cs"/>
          <w:color w:val="171717" w:themeColor="background2" w:themeShade="1A"/>
          <w:rtl/>
        </w:rPr>
        <w:t>مقیاس</w:t>
      </w:r>
      <w:r w:rsidRPr="00635EDA">
        <w:rPr>
          <w:rFonts w:cs="B Mitra"/>
          <w:color w:val="171717" w:themeColor="background2" w:themeShade="1A"/>
          <w:rtl/>
        </w:rPr>
        <w:t xml:space="preserve"> </w:t>
      </w:r>
      <w:r w:rsidRPr="00635EDA">
        <w:rPr>
          <w:rFonts w:cs="B Mitra" w:hint="cs"/>
          <w:color w:val="171717" w:themeColor="background2" w:themeShade="1A"/>
          <w:rtl/>
        </w:rPr>
        <w:t>کوچک،</w:t>
      </w:r>
      <w:r w:rsidRPr="00635EDA">
        <w:rPr>
          <w:rFonts w:cs="B Mitra"/>
          <w:color w:val="171717" w:themeColor="background2" w:themeShade="1A"/>
          <w:rtl/>
        </w:rPr>
        <w:t xml:space="preserve"> </w:t>
      </w:r>
      <w:r w:rsidRPr="00635EDA">
        <w:rPr>
          <w:rFonts w:cs="B Mitra" w:hint="cs"/>
          <w:color w:val="171717" w:themeColor="background2" w:themeShade="1A"/>
          <w:rtl/>
        </w:rPr>
        <w:t>تولید</w:t>
      </w:r>
      <w:r w:rsidRPr="00635EDA">
        <w:rPr>
          <w:rFonts w:cs="B Mitra"/>
          <w:color w:val="171717" w:themeColor="background2" w:themeShade="1A"/>
          <w:rtl/>
        </w:rPr>
        <w:t xml:space="preserve"> </w:t>
      </w:r>
      <w:r w:rsidRPr="00635EDA">
        <w:rPr>
          <w:rFonts w:cs="B Mitra" w:hint="cs"/>
          <w:color w:val="171717" w:themeColor="background2" w:themeShade="1A"/>
          <w:rtl/>
        </w:rPr>
        <w:t>پراکنده</w:t>
      </w:r>
      <w:r w:rsidRPr="00635EDA">
        <w:rPr>
          <w:rFonts w:cs="B Mitra"/>
          <w:color w:val="171717" w:themeColor="background2" w:themeShade="1A"/>
          <w:rtl/>
        </w:rPr>
        <w:t xml:space="preserve"> </w:t>
      </w:r>
      <w:r w:rsidRPr="00635EDA">
        <w:rPr>
          <w:rFonts w:cs="B Mitra" w:hint="cs"/>
          <w:color w:val="171717" w:themeColor="background2" w:themeShade="1A"/>
          <w:rtl/>
        </w:rPr>
        <w:t>و</w:t>
      </w:r>
      <w:r w:rsidRPr="00635EDA">
        <w:rPr>
          <w:rFonts w:cs="B Mitra"/>
          <w:color w:val="171717" w:themeColor="background2" w:themeShade="1A"/>
          <w:rtl/>
        </w:rPr>
        <w:t xml:space="preserve"> </w:t>
      </w:r>
      <w:r w:rsidRPr="00635EDA">
        <w:rPr>
          <w:rFonts w:cs="B Mitra" w:hint="cs"/>
          <w:color w:val="171717" w:themeColor="background2" w:themeShade="1A"/>
          <w:rtl/>
        </w:rPr>
        <w:t>انرژی‌های</w:t>
      </w:r>
      <w:r w:rsidRPr="00635EDA">
        <w:rPr>
          <w:rFonts w:cs="B Mitra"/>
          <w:color w:val="171717" w:themeColor="background2" w:themeShade="1A"/>
          <w:rtl/>
        </w:rPr>
        <w:t xml:space="preserve"> </w:t>
      </w:r>
      <w:r w:rsidRPr="00635EDA">
        <w:rPr>
          <w:rFonts w:cs="B Mitra" w:hint="cs"/>
          <w:color w:val="171717" w:themeColor="background2" w:themeShade="1A"/>
          <w:rtl/>
        </w:rPr>
        <w:t>نو</w:t>
      </w:r>
      <w:r w:rsidRPr="00635EDA">
        <w:rPr>
          <w:rFonts w:cs="B Mitra"/>
          <w:color w:val="171717" w:themeColor="background2" w:themeShade="1A"/>
          <w:rtl/>
        </w:rPr>
        <w:t xml:space="preserve"> </w:t>
      </w:r>
      <w:r w:rsidRPr="00635EDA">
        <w:rPr>
          <w:rFonts w:cs="B Mitra" w:hint="cs"/>
          <w:color w:val="171717" w:themeColor="background2" w:themeShade="1A"/>
          <w:rtl/>
        </w:rPr>
        <w:t>شرکت</w:t>
      </w:r>
      <w:r w:rsidRPr="00635EDA">
        <w:rPr>
          <w:rFonts w:cs="B Mitra"/>
          <w:color w:val="171717" w:themeColor="background2" w:themeShade="1A"/>
          <w:rtl/>
        </w:rPr>
        <w:t xml:space="preserve"> </w:t>
      </w:r>
      <w:r w:rsidRPr="00635EDA">
        <w:rPr>
          <w:rFonts w:cs="B Mitra" w:hint="cs"/>
          <w:color w:val="171717" w:themeColor="background2" w:themeShade="1A"/>
          <w:rtl/>
        </w:rPr>
        <w:t>توزیع</w:t>
      </w:r>
      <w:r w:rsidRPr="00635EDA">
        <w:rPr>
          <w:rFonts w:cs="B Mitra"/>
          <w:color w:val="171717" w:themeColor="background2" w:themeShade="1A"/>
          <w:rtl/>
        </w:rPr>
        <w:t xml:space="preserve"> </w:t>
      </w:r>
      <w:r w:rsidRPr="00635EDA">
        <w:rPr>
          <w:rFonts w:cs="B Mitra" w:hint="cs"/>
          <w:color w:val="171717" w:themeColor="background2" w:themeShade="1A"/>
          <w:rtl/>
        </w:rPr>
        <w:t>نیروی</w:t>
      </w:r>
      <w:r w:rsidRPr="00635EDA">
        <w:rPr>
          <w:rFonts w:cs="B Mitra"/>
          <w:color w:val="171717" w:themeColor="background2" w:themeShade="1A"/>
          <w:rtl/>
        </w:rPr>
        <w:t xml:space="preserve"> </w:t>
      </w:r>
      <w:r w:rsidRPr="00635EDA">
        <w:rPr>
          <w:rFonts w:cs="B Mitra" w:hint="cs"/>
          <w:color w:val="171717" w:themeColor="background2" w:themeShade="1A"/>
          <w:rtl/>
        </w:rPr>
        <w:t>برق</w:t>
      </w:r>
      <w:r w:rsidRPr="00635EDA">
        <w:rPr>
          <w:rFonts w:cs="B Mitra"/>
          <w:color w:val="171717" w:themeColor="background2" w:themeShade="1A"/>
          <w:rtl/>
        </w:rPr>
        <w:t xml:space="preserve"> </w:t>
      </w:r>
      <w:r w:rsidRPr="00635EDA">
        <w:rPr>
          <w:rFonts w:cs="B Mitra" w:hint="cs"/>
          <w:color w:val="171717" w:themeColor="background2" w:themeShade="1A"/>
          <w:rtl/>
        </w:rPr>
        <w:t>تهران</w:t>
      </w:r>
      <w:r w:rsidRPr="00635EDA">
        <w:rPr>
          <w:rFonts w:cs="B Mitra"/>
          <w:color w:val="171717" w:themeColor="background2" w:themeShade="1A"/>
          <w:rtl/>
        </w:rPr>
        <w:t xml:space="preserve"> </w:t>
      </w:r>
      <w:r w:rsidRPr="00635EDA">
        <w:rPr>
          <w:rFonts w:cs="B Mitra" w:hint="cs"/>
          <w:color w:val="171717" w:themeColor="background2" w:themeShade="1A"/>
          <w:rtl/>
        </w:rPr>
        <w:t>بزرگ،</w:t>
      </w:r>
      <w:r w:rsidRPr="00635EDA">
        <w:rPr>
          <w:rFonts w:cs="B Mitra"/>
          <w:color w:val="171717" w:themeColor="background2" w:themeShade="1A"/>
          <w:rtl/>
        </w:rPr>
        <w:t xml:space="preserve"> </w:t>
      </w:r>
      <w:r w:rsidRPr="00635EDA">
        <w:rPr>
          <w:rFonts w:cs="B Mitra" w:hint="cs"/>
          <w:color w:val="171717" w:themeColor="background2" w:themeShade="1A"/>
          <w:rtl/>
        </w:rPr>
        <w:t>بیان</w:t>
      </w:r>
      <w:r w:rsidRPr="00635EDA">
        <w:rPr>
          <w:rFonts w:cs="B Mitra"/>
          <w:color w:val="171717" w:themeColor="background2" w:themeShade="1A"/>
          <w:rtl/>
        </w:rPr>
        <w:t xml:space="preserve"> </w:t>
      </w:r>
      <w:r w:rsidRPr="00635EDA">
        <w:rPr>
          <w:rFonts w:cs="B Mitra" w:hint="cs"/>
          <w:color w:val="171717" w:themeColor="background2" w:themeShade="1A"/>
          <w:rtl/>
        </w:rPr>
        <w:t>کرد</w:t>
      </w:r>
      <w:r w:rsidRPr="00635EDA">
        <w:rPr>
          <w:rFonts w:cs="B Mitra"/>
          <w:color w:val="171717" w:themeColor="background2" w:themeShade="1A"/>
          <w:rtl/>
        </w:rPr>
        <w:t>:</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ایجاد</w:t>
      </w:r>
      <w:r w:rsidRPr="00635EDA">
        <w:rPr>
          <w:rFonts w:cs="B Mitra"/>
          <w:color w:val="171717" w:themeColor="background2" w:themeShade="1A"/>
          <w:rtl/>
        </w:rPr>
        <w:t xml:space="preserve"> </w:t>
      </w:r>
      <w:r w:rsidRPr="00635EDA">
        <w:rPr>
          <w:rFonts w:cs="B Mitra" w:hint="cs"/>
          <w:color w:val="171717" w:themeColor="background2" w:themeShade="1A"/>
          <w:rtl/>
        </w:rPr>
        <w:t>توان</w:t>
      </w:r>
      <w:r w:rsidRPr="00635EDA">
        <w:rPr>
          <w:rFonts w:cs="B Mitra"/>
          <w:color w:val="171717" w:themeColor="background2" w:themeShade="1A"/>
          <w:rtl/>
        </w:rPr>
        <w:t xml:space="preserve"> </w:t>
      </w:r>
      <w:r w:rsidRPr="00635EDA">
        <w:rPr>
          <w:rFonts w:cs="B Mitra" w:hint="cs"/>
          <w:color w:val="171717" w:themeColor="background2" w:themeShade="1A"/>
          <w:rtl/>
        </w:rPr>
        <w:t>تولید</w:t>
      </w:r>
      <w:r w:rsidRPr="00635EDA">
        <w:rPr>
          <w:rFonts w:cs="B Mitra"/>
          <w:color w:val="171717" w:themeColor="background2" w:themeShade="1A"/>
          <w:rtl/>
        </w:rPr>
        <w:t xml:space="preserve"> </w:t>
      </w:r>
      <w:r w:rsidRPr="00635EDA">
        <w:rPr>
          <w:rFonts w:cs="B Mitra" w:hint="cs"/>
          <w:color w:val="171717" w:themeColor="background2" w:themeShade="1A"/>
          <w:rtl/>
        </w:rPr>
        <w:t>جزیره‌ای</w:t>
      </w:r>
      <w:r w:rsidRPr="00635EDA">
        <w:rPr>
          <w:rFonts w:cs="B Mitra"/>
          <w:color w:val="171717" w:themeColor="background2" w:themeShade="1A"/>
          <w:rtl/>
        </w:rPr>
        <w:t xml:space="preserve"> </w:t>
      </w:r>
      <w:r w:rsidRPr="00635EDA">
        <w:rPr>
          <w:rFonts w:cs="B Mitra" w:hint="cs"/>
          <w:color w:val="171717" w:themeColor="background2" w:themeShade="1A"/>
          <w:rtl/>
        </w:rPr>
        <w:t>با</w:t>
      </w:r>
      <w:r w:rsidRPr="00635EDA">
        <w:rPr>
          <w:rFonts w:cs="B Mitra"/>
          <w:color w:val="171717" w:themeColor="background2" w:themeShade="1A"/>
          <w:rtl/>
        </w:rPr>
        <w:t xml:space="preserve"> تزریق بر روی فیدر فشار متوسط تغذیه کننده اصلی ساختمان وزارت نیرو جهت استفاده در مواقع بروز بحران احتمالی،</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بهبود</w:t>
      </w:r>
      <w:r w:rsidRPr="00635EDA">
        <w:rPr>
          <w:rFonts w:cs="B Mitra"/>
          <w:color w:val="171717" w:themeColor="background2" w:themeShade="1A"/>
          <w:rtl/>
        </w:rPr>
        <w:t xml:space="preserve"> </w:t>
      </w:r>
      <w:r w:rsidRPr="00635EDA">
        <w:rPr>
          <w:rFonts w:cs="B Mitra" w:hint="cs"/>
          <w:color w:val="171717" w:themeColor="background2" w:themeShade="1A"/>
          <w:rtl/>
        </w:rPr>
        <w:t>شاخص‌های</w:t>
      </w:r>
      <w:r w:rsidRPr="00635EDA">
        <w:rPr>
          <w:rFonts w:cs="B Mitra"/>
          <w:color w:val="171717" w:themeColor="background2" w:themeShade="1A"/>
          <w:rtl/>
        </w:rPr>
        <w:t xml:space="preserve"> </w:t>
      </w:r>
      <w:r w:rsidRPr="00635EDA">
        <w:rPr>
          <w:rFonts w:cs="B Mitra" w:hint="cs"/>
          <w:color w:val="171717" w:themeColor="background2" w:themeShade="1A"/>
          <w:rtl/>
        </w:rPr>
        <w:t>مدیریت</w:t>
      </w:r>
      <w:r w:rsidRPr="00635EDA">
        <w:rPr>
          <w:rFonts w:cs="B Mitra"/>
          <w:color w:val="171717" w:themeColor="background2" w:themeShade="1A"/>
          <w:rtl/>
        </w:rPr>
        <w:t xml:space="preserve"> </w:t>
      </w:r>
      <w:r w:rsidRPr="00635EDA">
        <w:rPr>
          <w:rFonts w:cs="B Mitra" w:hint="cs"/>
          <w:color w:val="171717" w:themeColor="background2" w:themeShade="1A"/>
          <w:rtl/>
        </w:rPr>
        <w:t>بحران</w:t>
      </w:r>
      <w:r w:rsidRPr="00635EDA">
        <w:rPr>
          <w:rFonts w:cs="B Mitra"/>
          <w:color w:val="171717" w:themeColor="background2" w:themeShade="1A"/>
          <w:rtl/>
        </w:rPr>
        <w:t xml:space="preserve"> </w:t>
      </w:r>
      <w:r w:rsidRPr="00635EDA">
        <w:rPr>
          <w:rFonts w:cs="B Mitra" w:hint="cs"/>
          <w:color w:val="171717" w:themeColor="background2" w:themeShade="1A"/>
          <w:rtl/>
        </w:rPr>
        <w:t>و</w:t>
      </w:r>
      <w:r w:rsidRPr="00635EDA">
        <w:rPr>
          <w:rFonts w:cs="B Mitra"/>
          <w:color w:val="171717" w:themeColor="background2" w:themeShade="1A"/>
          <w:rtl/>
        </w:rPr>
        <w:t xml:space="preserve"> </w:t>
      </w:r>
      <w:r w:rsidRPr="00635EDA">
        <w:rPr>
          <w:rFonts w:cs="B Mitra" w:hint="cs"/>
          <w:color w:val="171717" w:themeColor="background2" w:themeShade="1A"/>
          <w:rtl/>
        </w:rPr>
        <w:t>پدافند</w:t>
      </w:r>
      <w:r w:rsidRPr="00635EDA">
        <w:rPr>
          <w:rFonts w:cs="B Mitra"/>
          <w:color w:val="171717" w:themeColor="background2" w:themeShade="1A"/>
          <w:rtl/>
        </w:rPr>
        <w:t xml:space="preserve"> </w:t>
      </w:r>
      <w:r w:rsidRPr="00635EDA">
        <w:rPr>
          <w:rFonts w:cs="B Mitra" w:hint="cs"/>
          <w:color w:val="171717" w:themeColor="background2" w:themeShade="1A"/>
          <w:rtl/>
        </w:rPr>
        <w:t>غیرعامل</w:t>
      </w:r>
      <w:r w:rsidRPr="00635EDA">
        <w:rPr>
          <w:rFonts w:cs="B Mitra"/>
          <w:color w:val="171717" w:themeColor="background2" w:themeShade="1A"/>
          <w:rtl/>
        </w:rPr>
        <w:t xml:space="preserve"> </w:t>
      </w:r>
      <w:r w:rsidRPr="00635EDA">
        <w:rPr>
          <w:rFonts w:cs="B Mitra" w:hint="cs"/>
          <w:color w:val="171717" w:themeColor="background2" w:themeShade="1A"/>
          <w:rtl/>
        </w:rPr>
        <w:t>در</w:t>
      </w:r>
      <w:r w:rsidRPr="00635EDA">
        <w:rPr>
          <w:rFonts w:cs="B Mitra"/>
          <w:color w:val="171717" w:themeColor="background2" w:themeShade="1A"/>
          <w:rtl/>
        </w:rPr>
        <w:t xml:space="preserve"> </w:t>
      </w:r>
      <w:r w:rsidRPr="00635EDA">
        <w:rPr>
          <w:rFonts w:cs="B Mitra" w:hint="cs"/>
          <w:color w:val="171717" w:themeColor="background2" w:themeShade="1A"/>
          <w:rtl/>
        </w:rPr>
        <w:t>این</w:t>
      </w:r>
      <w:r w:rsidRPr="00635EDA">
        <w:rPr>
          <w:rFonts w:cs="B Mitra"/>
          <w:color w:val="171717" w:themeColor="background2" w:themeShade="1A"/>
          <w:rtl/>
        </w:rPr>
        <w:t xml:space="preserve"> </w:t>
      </w:r>
      <w:r w:rsidRPr="00635EDA">
        <w:rPr>
          <w:rFonts w:cs="B Mitra" w:hint="cs"/>
          <w:color w:val="171717" w:themeColor="background2" w:themeShade="1A"/>
          <w:rtl/>
        </w:rPr>
        <w:t>بخش،</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سنکرون</w:t>
      </w:r>
      <w:r w:rsidRPr="00635EDA">
        <w:rPr>
          <w:rFonts w:cs="B Mitra"/>
          <w:color w:val="171717" w:themeColor="background2" w:themeShade="1A"/>
          <w:rtl/>
        </w:rPr>
        <w:t xml:space="preserve"> </w:t>
      </w:r>
      <w:r w:rsidRPr="00635EDA">
        <w:rPr>
          <w:rFonts w:cs="B Mitra" w:hint="cs"/>
          <w:color w:val="171717" w:themeColor="background2" w:themeShade="1A"/>
          <w:rtl/>
        </w:rPr>
        <w:t>شدن</w:t>
      </w:r>
      <w:r w:rsidRPr="00635EDA">
        <w:rPr>
          <w:rFonts w:cs="B Mitra"/>
          <w:color w:val="171717" w:themeColor="background2" w:themeShade="1A"/>
          <w:rtl/>
        </w:rPr>
        <w:t xml:space="preserve"> </w:t>
      </w:r>
      <w:r w:rsidRPr="00635EDA">
        <w:rPr>
          <w:rFonts w:cs="B Mitra" w:hint="cs"/>
          <w:color w:val="171717" w:themeColor="background2" w:themeShade="1A"/>
          <w:rtl/>
        </w:rPr>
        <w:t>مولد</w:t>
      </w:r>
      <w:r w:rsidRPr="00635EDA">
        <w:rPr>
          <w:rFonts w:cs="B Mitra"/>
          <w:color w:val="171717" w:themeColor="background2" w:themeShade="1A"/>
          <w:rtl/>
        </w:rPr>
        <w:t xml:space="preserve"> </w:t>
      </w:r>
      <w:r w:rsidRPr="00635EDA">
        <w:rPr>
          <w:rFonts w:cs="B Mitra" w:hint="cs"/>
          <w:color w:val="171717" w:themeColor="background2" w:themeShade="1A"/>
          <w:rtl/>
        </w:rPr>
        <w:t>اضطراری</w:t>
      </w:r>
      <w:r w:rsidRPr="00635EDA">
        <w:rPr>
          <w:rFonts w:cs="B Mitra"/>
          <w:color w:val="171717" w:themeColor="background2" w:themeShade="1A"/>
          <w:rtl/>
        </w:rPr>
        <w:t xml:space="preserve"> </w:t>
      </w:r>
      <w:r w:rsidRPr="00635EDA">
        <w:rPr>
          <w:rFonts w:cs="B Mitra" w:hint="cs"/>
          <w:color w:val="171717" w:themeColor="background2" w:themeShade="1A"/>
          <w:rtl/>
        </w:rPr>
        <w:t>ساختمان</w:t>
      </w:r>
      <w:r w:rsidRPr="00635EDA">
        <w:rPr>
          <w:rFonts w:cs="B Mitra"/>
          <w:color w:val="171717" w:themeColor="background2" w:themeShade="1A"/>
          <w:rtl/>
        </w:rPr>
        <w:t xml:space="preserve"> </w:t>
      </w:r>
      <w:r w:rsidRPr="00635EDA">
        <w:rPr>
          <w:rFonts w:cs="B Mitra" w:hint="cs"/>
          <w:color w:val="171717" w:themeColor="background2" w:themeShade="1A"/>
          <w:rtl/>
        </w:rPr>
        <w:t>وزارت</w:t>
      </w:r>
      <w:r w:rsidRPr="00635EDA">
        <w:rPr>
          <w:rFonts w:cs="B Mitra"/>
          <w:color w:val="171717" w:themeColor="background2" w:themeShade="1A"/>
          <w:rtl/>
        </w:rPr>
        <w:t xml:space="preserve"> </w:t>
      </w:r>
      <w:r w:rsidRPr="00635EDA">
        <w:rPr>
          <w:rFonts w:cs="B Mitra" w:hint="cs"/>
          <w:color w:val="171717" w:themeColor="background2" w:themeShade="1A"/>
          <w:rtl/>
        </w:rPr>
        <w:t>نیرو</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با</w:t>
      </w:r>
      <w:r w:rsidRPr="00635EDA">
        <w:rPr>
          <w:rFonts w:cs="B Mitra"/>
          <w:color w:val="171717" w:themeColor="background2" w:themeShade="1A"/>
          <w:rtl/>
        </w:rPr>
        <w:t xml:space="preserve"> </w:t>
      </w:r>
      <w:r w:rsidRPr="00635EDA">
        <w:rPr>
          <w:rFonts w:cs="B Mitra" w:hint="cs"/>
          <w:color w:val="171717" w:themeColor="background2" w:themeShade="1A"/>
          <w:rtl/>
        </w:rPr>
        <w:t>برق</w:t>
      </w:r>
      <w:r w:rsidRPr="00635EDA">
        <w:rPr>
          <w:rFonts w:cs="B Mitra"/>
          <w:color w:val="171717" w:themeColor="background2" w:themeShade="1A"/>
          <w:rtl/>
        </w:rPr>
        <w:t xml:space="preserve"> </w:t>
      </w:r>
      <w:r w:rsidRPr="00635EDA">
        <w:rPr>
          <w:rFonts w:cs="B Mitra" w:hint="cs"/>
          <w:color w:val="171717" w:themeColor="background2" w:themeShade="1A"/>
          <w:rtl/>
        </w:rPr>
        <w:t>شبکه</w:t>
      </w:r>
      <w:r w:rsidRPr="00635EDA">
        <w:rPr>
          <w:rFonts w:cs="B Mitra"/>
          <w:color w:val="171717" w:themeColor="background2" w:themeShade="1A"/>
          <w:rtl/>
        </w:rPr>
        <w:t xml:space="preserve"> </w:t>
      </w:r>
      <w:r w:rsidRPr="00635EDA">
        <w:rPr>
          <w:rFonts w:cs="B Mitra" w:hint="cs"/>
          <w:color w:val="171717" w:themeColor="background2" w:themeShade="1A"/>
          <w:rtl/>
        </w:rPr>
        <w:t>فشار</w:t>
      </w:r>
      <w:r w:rsidRPr="00635EDA">
        <w:rPr>
          <w:rFonts w:cs="B Mitra"/>
          <w:color w:val="171717" w:themeColor="background2" w:themeShade="1A"/>
          <w:rtl/>
        </w:rPr>
        <w:t xml:space="preserve"> </w:t>
      </w:r>
      <w:r w:rsidRPr="00635EDA">
        <w:rPr>
          <w:rFonts w:cs="B Mitra" w:hint="cs"/>
          <w:color w:val="171717" w:themeColor="background2" w:themeShade="1A"/>
          <w:rtl/>
        </w:rPr>
        <w:t>ضعیف</w:t>
      </w:r>
      <w:r w:rsidRPr="00635EDA">
        <w:rPr>
          <w:rFonts w:cs="B Mitra"/>
          <w:color w:val="171717" w:themeColor="background2" w:themeShade="1A"/>
          <w:rtl/>
        </w:rPr>
        <w:t xml:space="preserve"> </w:t>
      </w:r>
      <w:r w:rsidRPr="00635EDA">
        <w:rPr>
          <w:rFonts w:cs="B Mitra" w:hint="cs"/>
          <w:color w:val="171717" w:themeColor="background2" w:themeShade="1A"/>
          <w:rtl/>
        </w:rPr>
        <w:t>جهت</w:t>
      </w:r>
      <w:r w:rsidRPr="00635EDA">
        <w:rPr>
          <w:rFonts w:cs="B Mitra"/>
          <w:color w:val="171717" w:themeColor="background2" w:themeShade="1A"/>
          <w:rtl/>
        </w:rPr>
        <w:t xml:space="preserve"> </w:t>
      </w:r>
      <w:r w:rsidRPr="00635EDA">
        <w:rPr>
          <w:rFonts w:cs="B Mitra" w:hint="cs"/>
          <w:color w:val="171717" w:themeColor="background2" w:themeShade="1A"/>
          <w:rtl/>
        </w:rPr>
        <w:t>افزایش</w:t>
      </w:r>
      <w:r w:rsidRPr="00635EDA">
        <w:rPr>
          <w:rFonts w:cs="B Mitra"/>
          <w:color w:val="171717" w:themeColor="background2" w:themeShade="1A"/>
          <w:rtl/>
        </w:rPr>
        <w:t xml:space="preserve"> </w:t>
      </w:r>
      <w:r w:rsidRPr="00635EDA">
        <w:rPr>
          <w:rFonts w:cs="B Mitra" w:hint="cs"/>
          <w:color w:val="171717" w:themeColor="background2" w:themeShade="1A"/>
          <w:rtl/>
        </w:rPr>
        <w:t>قابلیت</w:t>
      </w:r>
      <w:r w:rsidRPr="00635EDA">
        <w:rPr>
          <w:rFonts w:cs="B Mitra"/>
          <w:color w:val="171717" w:themeColor="background2" w:themeShade="1A"/>
          <w:rtl/>
        </w:rPr>
        <w:t xml:space="preserve"> </w:t>
      </w:r>
      <w:r w:rsidRPr="00635EDA">
        <w:rPr>
          <w:rFonts w:cs="B Mitra" w:hint="cs"/>
          <w:color w:val="171717" w:themeColor="background2" w:themeShade="1A"/>
          <w:rtl/>
        </w:rPr>
        <w:t>تامین</w:t>
      </w:r>
      <w:r w:rsidRPr="00635EDA">
        <w:rPr>
          <w:rFonts w:cs="B Mitra"/>
          <w:color w:val="171717" w:themeColor="background2" w:themeShade="1A"/>
          <w:rtl/>
        </w:rPr>
        <w:t xml:space="preserve"> </w:t>
      </w:r>
      <w:r w:rsidRPr="00635EDA">
        <w:rPr>
          <w:rFonts w:cs="B Mitra" w:hint="cs"/>
          <w:color w:val="171717" w:themeColor="background2" w:themeShade="1A"/>
          <w:rtl/>
        </w:rPr>
        <w:t>برق</w:t>
      </w:r>
      <w:r w:rsidRPr="00635EDA">
        <w:rPr>
          <w:rFonts w:cs="B Mitra"/>
          <w:color w:val="171717" w:themeColor="background2" w:themeShade="1A"/>
          <w:rtl/>
        </w:rPr>
        <w:t xml:space="preserve"> بی‌وقفه و تزریق به شبکه در مواقع نیاز مانند ساعات اوج بار،</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از</w:t>
      </w:r>
      <w:r w:rsidRPr="00635EDA">
        <w:rPr>
          <w:rFonts w:cs="B Mitra"/>
          <w:color w:val="171717" w:themeColor="background2" w:themeShade="1A"/>
          <w:rtl/>
        </w:rPr>
        <w:t xml:space="preserve"> </w:t>
      </w:r>
      <w:r w:rsidRPr="00635EDA">
        <w:rPr>
          <w:rFonts w:cs="B Mitra" w:hint="cs"/>
          <w:color w:val="171717" w:themeColor="background2" w:themeShade="1A"/>
          <w:rtl/>
        </w:rPr>
        <w:t>مهمترین</w:t>
      </w:r>
      <w:r w:rsidRPr="00635EDA">
        <w:rPr>
          <w:rFonts w:cs="B Mitra"/>
          <w:color w:val="171717" w:themeColor="background2" w:themeShade="1A"/>
          <w:rtl/>
        </w:rPr>
        <w:t xml:space="preserve"> </w:t>
      </w:r>
      <w:r w:rsidRPr="00635EDA">
        <w:rPr>
          <w:rFonts w:cs="B Mitra" w:hint="cs"/>
          <w:color w:val="171717" w:themeColor="background2" w:themeShade="1A"/>
          <w:rtl/>
        </w:rPr>
        <w:t>نتایج</w:t>
      </w:r>
      <w:r w:rsidRPr="00635EDA">
        <w:rPr>
          <w:rFonts w:cs="B Mitra"/>
          <w:color w:val="171717" w:themeColor="background2" w:themeShade="1A"/>
          <w:rtl/>
        </w:rPr>
        <w:t xml:space="preserve"> </w:t>
      </w:r>
      <w:r w:rsidRPr="00635EDA">
        <w:rPr>
          <w:rFonts w:cs="B Mitra" w:hint="cs"/>
          <w:color w:val="171717" w:themeColor="background2" w:themeShade="1A"/>
          <w:rtl/>
        </w:rPr>
        <w:t>حاصل</w:t>
      </w:r>
      <w:r w:rsidRPr="00635EDA">
        <w:rPr>
          <w:rFonts w:cs="B Mitra"/>
          <w:color w:val="171717" w:themeColor="background2" w:themeShade="1A"/>
          <w:rtl/>
        </w:rPr>
        <w:t xml:space="preserve"> </w:t>
      </w:r>
      <w:r w:rsidRPr="00635EDA">
        <w:rPr>
          <w:rFonts w:cs="B Mitra" w:hint="cs"/>
          <w:color w:val="171717" w:themeColor="background2" w:themeShade="1A"/>
          <w:rtl/>
        </w:rPr>
        <w:t>از</w:t>
      </w:r>
      <w:r w:rsidRPr="00635EDA">
        <w:rPr>
          <w:rFonts w:cs="B Mitra"/>
          <w:color w:val="171717" w:themeColor="background2" w:themeShade="1A"/>
          <w:rtl/>
        </w:rPr>
        <w:t xml:space="preserve"> </w:t>
      </w:r>
      <w:r w:rsidRPr="00635EDA">
        <w:rPr>
          <w:rFonts w:cs="B Mitra" w:hint="cs"/>
          <w:color w:val="171717" w:themeColor="background2" w:themeShade="1A"/>
          <w:rtl/>
        </w:rPr>
        <w:t>نصب</w:t>
      </w:r>
      <w:r w:rsidRPr="00635EDA">
        <w:rPr>
          <w:rFonts w:cs="B Mitra"/>
          <w:color w:val="171717" w:themeColor="background2" w:themeShade="1A"/>
          <w:rtl/>
        </w:rPr>
        <w:t xml:space="preserve"> </w:t>
      </w:r>
      <w:r w:rsidRPr="00635EDA">
        <w:rPr>
          <w:rFonts w:cs="B Mitra" w:hint="cs"/>
          <w:color w:val="171717" w:themeColor="background2" w:themeShade="1A"/>
          <w:rtl/>
        </w:rPr>
        <w:t>و</w:t>
      </w:r>
      <w:r w:rsidRPr="00635EDA">
        <w:rPr>
          <w:rFonts w:cs="B Mitra"/>
          <w:color w:val="171717" w:themeColor="background2" w:themeShade="1A"/>
          <w:rtl/>
        </w:rPr>
        <w:t xml:space="preserve"> </w:t>
      </w:r>
      <w:r w:rsidRPr="00635EDA">
        <w:rPr>
          <w:rFonts w:cs="B Mitra" w:hint="cs"/>
          <w:color w:val="171717" w:themeColor="background2" w:themeShade="1A"/>
          <w:rtl/>
        </w:rPr>
        <w:t>راه‌اندازی</w:t>
      </w:r>
      <w:r w:rsidRPr="00635EDA">
        <w:rPr>
          <w:rFonts w:cs="B Mitra"/>
          <w:color w:val="171717" w:themeColor="background2" w:themeShade="1A"/>
          <w:rtl/>
        </w:rPr>
        <w:t xml:space="preserve"> </w:t>
      </w:r>
      <w:r w:rsidRPr="00635EDA">
        <w:rPr>
          <w:rFonts w:cs="B Mitra" w:hint="cs"/>
          <w:color w:val="171717" w:themeColor="background2" w:themeShade="1A"/>
          <w:rtl/>
        </w:rPr>
        <w:t>مولد</w:t>
      </w:r>
      <w:r w:rsidRPr="00635EDA">
        <w:rPr>
          <w:rFonts w:cs="B Mitra"/>
          <w:color w:val="171717" w:themeColor="background2" w:themeShade="1A"/>
          <w:rtl/>
        </w:rPr>
        <w:t xml:space="preserve"> </w:t>
      </w:r>
      <w:r w:rsidRPr="00635EDA">
        <w:rPr>
          <w:rFonts w:cs="B Mitra" w:hint="cs"/>
          <w:color w:val="171717" w:themeColor="background2" w:themeShade="1A"/>
          <w:rtl/>
        </w:rPr>
        <w:t>اضطراری</w:t>
      </w:r>
      <w:r w:rsidRPr="00635EDA">
        <w:rPr>
          <w:rFonts w:cs="B Mitra"/>
          <w:color w:val="171717" w:themeColor="background2" w:themeShade="1A"/>
          <w:rtl/>
        </w:rPr>
        <w:t xml:space="preserve"> </w:t>
      </w:r>
      <w:r w:rsidRPr="00635EDA">
        <w:rPr>
          <w:rFonts w:cs="B Mitra" w:hint="cs"/>
          <w:color w:val="171717" w:themeColor="background2" w:themeShade="1A"/>
          <w:rtl/>
        </w:rPr>
        <w:t>وزارت</w:t>
      </w:r>
      <w:r w:rsidRPr="00635EDA">
        <w:rPr>
          <w:rFonts w:cs="B Mitra"/>
          <w:color w:val="171717" w:themeColor="background2" w:themeShade="1A"/>
          <w:rtl/>
        </w:rPr>
        <w:t xml:space="preserve"> </w:t>
      </w:r>
      <w:r w:rsidRPr="00635EDA">
        <w:rPr>
          <w:rFonts w:cs="B Mitra" w:hint="cs"/>
          <w:color w:val="171717" w:themeColor="background2" w:themeShade="1A"/>
          <w:rtl/>
        </w:rPr>
        <w:t>نیرو</w:t>
      </w:r>
      <w:r w:rsidRPr="00635EDA">
        <w:rPr>
          <w:rFonts w:cs="B Mitra"/>
          <w:color w:val="171717" w:themeColor="background2" w:themeShade="1A"/>
          <w:rtl/>
        </w:rPr>
        <w:t xml:space="preserve"> </w:t>
      </w:r>
      <w:r w:rsidRPr="00635EDA">
        <w:rPr>
          <w:rFonts w:cs="B Mitra" w:hint="cs"/>
          <w:color w:val="171717" w:themeColor="background2" w:themeShade="1A"/>
          <w:rtl/>
        </w:rPr>
        <w:t>بوده</w:t>
      </w:r>
      <w:r w:rsidRPr="00635EDA">
        <w:rPr>
          <w:rFonts w:cs="B Mitra"/>
          <w:color w:val="171717" w:themeColor="background2" w:themeShade="1A"/>
          <w:rtl/>
        </w:rPr>
        <w:t xml:space="preserve"> </w:t>
      </w:r>
      <w:r w:rsidRPr="00635EDA">
        <w:rPr>
          <w:rFonts w:cs="B Mitra" w:hint="cs"/>
          <w:color w:val="171717" w:themeColor="background2" w:themeShade="1A"/>
          <w:rtl/>
        </w:rPr>
        <w:t>است</w:t>
      </w:r>
      <w:r>
        <w:rPr>
          <w:rFonts w:cs="B Mitra" w:hint="cs"/>
          <w:color w:val="171717" w:themeColor="background2" w:themeShade="1A"/>
          <w:rtl/>
        </w:rPr>
        <w:t>.</w:t>
      </w:r>
    </w:p>
    <w:p w14:paraId="103E8E86" w14:textId="5B28827D" w:rsidR="00635EDA" w:rsidRDefault="00635EDA" w:rsidP="006C7DE5">
      <w:pPr>
        <w:pStyle w:val="NormalWeb"/>
        <w:bidi/>
        <w:spacing w:before="0" w:beforeAutospacing="0" w:after="0" w:afterAutospacing="0"/>
        <w:jc w:val="both"/>
        <w:rPr>
          <w:rtl/>
        </w:rPr>
      </w:pPr>
      <w:r w:rsidRPr="00635EDA">
        <w:rPr>
          <w:rFonts w:cs="B Mitra" w:hint="cs"/>
          <w:color w:val="171717" w:themeColor="background2" w:themeShade="1A"/>
          <w:rtl/>
        </w:rPr>
        <w:t>وی</w:t>
      </w:r>
      <w:r w:rsidRPr="00635EDA">
        <w:rPr>
          <w:rFonts w:cs="B Mitra"/>
          <w:color w:val="171717" w:themeColor="background2" w:themeShade="1A"/>
          <w:rtl/>
        </w:rPr>
        <w:t xml:space="preserve"> </w:t>
      </w:r>
      <w:r w:rsidRPr="00635EDA">
        <w:rPr>
          <w:rFonts w:cs="B Mitra" w:hint="cs"/>
          <w:color w:val="171717" w:themeColor="background2" w:themeShade="1A"/>
          <w:rtl/>
        </w:rPr>
        <w:t>افزود</w:t>
      </w:r>
      <w:r w:rsidRPr="00635EDA">
        <w:rPr>
          <w:rFonts w:cs="B Mitra"/>
          <w:color w:val="171717" w:themeColor="background2" w:themeShade="1A"/>
          <w:rtl/>
        </w:rPr>
        <w:t>:</w:t>
      </w:r>
      <w:r w:rsidRPr="00635EDA">
        <w:rPr>
          <w:rFonts w:ascii="Cambria" w:hAnsi="Cambria" w:cs="Cambria" w:hint="cs"/>
          <w:color w:val="171717" w:themeColor="background2" w:themeShade="1A"/>
          <w:rtl/>
        </w:rPr>
        <w:t> </w:t>
      </w:r>
      <w:r w:rsidRPr="00635EDA">
        <w:rPr>
          <w:rFonts w:cs="B Mitra" w:hint="cs"/>
          <w:color w:val="171717" w:themeColor="background2" w:themeShade="1A"/>
          <w:rtl/>
        </w:rPr>
        <w:t>در</w:t>
      </w:r>
      <w:r w:rsidRPr="00635EDA">
        <w:rPr>
          <w:rFonts w:cs="B Mitra"/>
          <w:color w:val="171717" w:themeColor="background2" w:themeShade="1A"/>
          <w:rtl/>
        </w:rPr>
        <w:t xml:space="preserve"> </w:t>
      </w:r>
      <w:r w:rsidRPr="00635EDA">
        <w:rPr>
          <w:rFonts w:cs="B Mitra" w:hint="cs"/>
          <w:color w:val="171717" w:themeColor="background2" w:themeShade="1A"/>
          <w:rtl/>
        </w:rPr>
        <w:t>فاز</w:t>
      </w:r>
      <w:r w:rsidRPr="00635EDA">
        <w:rPr>
          <w:rFonts w:cs="B Mitra"/>
          <w:color w:val="171717" w:themeColor="background2" w:themeShade="1A"/>
          <w:rtl/>
        </w:rPr>
        <w:t xml:space="preserve"> </w:t>
      </w:r>
      <w:r w:rsidRPr="00635EDA">
        <w:rPr>
          <w:rFonts w:cs="B Mitra" w:hint="cs"/>
          <w:color w:val="171717" w:themeColor="background2" w:themeShade="1A"/>
          <w:rtl/>
        </w:rPr>
        <w:t>دوم</w:t>
      </w:r>
      <w:r w:rsidRPr="00635EDA">
        <w:rPr>
          <w:rFonts w:cs="B Mitra"/>
          <w:color w:val="171717" w:themeColor="background2" w:themeShade="1A"/>
          <w:rtl/>
        </w:rPr>
        <w:t xml:space="preserve"> </w:t>
      </w:r>
      <w:r w:rsidRPr="00635EDA">
        <w:rPr>
          <w:rFonts w:cs="B Mitra" w:hint="cs"/>
          <w:color w:val="171717" w:themeColor="background2" w:themeShade="1A"/>
          <w:rtl/>
        </w:rPr>
        <w:t>این</w:t>
      </w:r>
      <w:r w:rsidRPr="00635EDA">
        <w:rPr>
          <w:rFonts w:cs="B Mitra"/>
          <w:color w:val="171717" w:themeColor="background2" w:themeShade="1A"/>
          <w:rtl/>
        </w:rPr>
        <w:t xml:space="preserve"> </w:t>
      </w:r>
      <w:r w:rsidRPr="00635EDA">
        <w:rPr>
          <w:rFonts w:cs="B Mitra" w:hint="cs"/>
          <w:color w:val="171717" w:themeColor="background2" w:themeShade="1A"/>
          <w:rtl/>
        </w:rPr>
        <w:t>طرح،</w:t>
      </w:r>
      <w:r w:rsidRPr="00635EDA">
        <w:rPr>
          <w:rFonts w:cs="B Mitra"/>
          <w:color w:val="171717" w:themeColor="background2" w:themeShade="1A"/>
          <w:rtl/>
        </w:rPr>
        <w:t xml:space="preserve"> </w:t>
      </w:r>
      <w:r w:rsidRPr="00635EDA">
        <w:rPr>
          <w:rFonts w:cs="B Mitra" w:hint="cs"/>
          <w:color w:val="171717" w:themeColor="background2" w:themeShade="1A"/>
          <w:rtl/>
        </w:rPr>
        <w:t>دو</w:t>
      </w:r>
      <w:r w:rsidRPr="00635EDA">
        <w:rPr>
          <w:rFonts w:cs="B Mitra"/>
          <w:color w:val="171717" w:themeColor="background2" w:themeShade="1A"/>
          <w:rtl/>
        </w:rPr>
        <w:t xml:space="preserve"> </w:t>
      </w:r>
      <w:r w:rsidRPr="00635EDA">
        <w:rPr>
          <w:rFonts w:cs="B Mitra" w:hint="cs"/>
          <w:color w:val="171717" w:themeColor="background2" w:themeShade="1A"/>
          <w:rtl/>
        </w:rPr>
        <w:t>واحد</w:t>
      </w:r>
      <w:r w:rsidRPr="00635EDA">
        <w:rPr>
          <w:rFonts w:cs="B Mitra"/>
          <w:color w:val="171717" w:themeColor="background2" w:themeShade="1A"/>
          <w:rtl/>
        </w:rPr>
        <w:t xml:space="preserve"> </w:t>
      </w:r>
      <w:r w:rsidRPr="00635EDA">
        <w:rPr>
          <w:rFonts w:cs="B Mitra" w:hint="cs"/>
          <w:color w:val="171717" w:themeColor="background2" w:themeShade="1A"/>
          <w:rtl/>
        </w:rPr>
        <w:t>مولد</w:t>
      </w:r>
      <w:r w:rsidRPr="00635EDA">
        <w:rPr>
          <w:rFonts w:cs="B Mitra"/>
          <w:color w:val="171717" w:themeColor="background2" w:themeShade="1A"/>
          <w:rtl/>
        </w:rPr>
        <w:t xml:space="preserve"> </w:t>
      </w:r>
      <w:r w:rsidR="006C7DE5">
        <w:rPr>
          <w:rFonts w:cs="B Mitra" w:hint="cs"/>
          <w:color w:val="171717" w:themeColor="background2" w:themeShade="1A"/>
          <w:rtl/>
        </w:rPr>
        <w:t>5/2</w:t>
      </w:r>
      <w:r w:rsidRPr="00635EDA">
        <w:rPr>
          <w:rFonts w:cs="B Mitra"/>
          <w:color w:val="171717" w:themeColor="background2" w:themeShade="1A"/>
          <w:rtl/>
        </w:rPr>
        <w:t xml:space="preserve"> </w:t>
      </w:r>
      <w:r w:rsidRPr="00635EDA">
        <w:rPr>
          <w:rFonts w:cs="B Mitra" w:hint="cs"/>
          <w:color w:val="171717" w:themeColor="background2" w:themeShade="1A"/>
          <w:rtl/>
        </w:rPr>
        <w:t>مگاواتی</w:t>
      </w:r>
      <w:r w:rsidRPr="00635EDA">
        <w:rPr>
          <w:rFonts w:cs="B Mitra"/>
          <w:color w:val="171717" w:themeColor="background2" w:themeShade="1A"/>
          <w:rtl/>
        </w:rPr>
        <w:t xml:space="preserve"> </w:t>
      </w:r>
      <w:r w:rsidRPr="00635EDA">
        <w:rPr>
          <w:rFonts w:cs="B Mitra" w:hint="cs"/>
          <w:color w:val="171717" w:themeColor="background2" w:themeShade="1A"/>
          <w:rtl/>
        </w:rPr>
        <w:t>با</w:t>
      </w:r>
      <w:r w:rsidRPr="00635EDA">
        <w:rPr>
          <w:rFonts w:cs="B Mitra"/>
          <w:color w:val="171717" w:themeColor="background2" w:themeShade="1A"/>
          <w:rtl/>
        </w:rPr>
        <w:t xml:space="preserve"> </w:t>
      </w:r>
      <w:r w:rsidRPr="00635EDA">
        <w:rPr>
          <w:rFonts w:cs="B Mitra" w:hint="cs"/>
          <w:color w:val="171717" w:themeColor="background2" w:themeShade="1A"/>
          <w:rtl/>
        </w:rPr>
        <w:t>قابلیت</w:t>
      </w:r>
      <w:r w:rsidRPr="00635EDA">
        <w:rPr>
          <w:rFonts w:cs="B Mitra"/>
          <w:color w:val="171717" w:themeColor="background2" w:themeShade="1A"/>
          <w:rtl/>
        </w:rPr>
        <w:t xml:space="preserve"> </w:t>
      </w:r>
      <w:r w:rsidRPr="00635EDA">
        <w:rPr>
          <w:rFonts w:cs="B Mitra" w:hint="cs"/>
          <w:color w:val="171717" w:themeColor="background2" w:themeShade="1A"/>
          <w:rtl/>
        </w:rPr>
        <w:t>تامین</w:t>
      </w:r>
      <w:r w:rsidRPr="00635EDA">
        <w:rPr>
          <w:rFonts w:cs="B Mitra"/>
          <w:color w:val="171717" w:themeColor="background2" w:themeShade="1A"/>
          <w:rtl/>
        </w:rPr>
        <w:t xml:space="preserve"> </w:t>
      </w:r>
      <w:r w:rsidRPr="00635EDA">
        <w:rPr>
          <w:rFonts w:cs="B Mitra" w:hint="cs"/>
          <w:color w:val="171717" w:themeColor="background2" w:themeShade="1A"/>
          <w:rtl/>
        </w:rPr>
        <w:t>آب‌گرم</w:t>
      </w:r>
      <w:r w:rsidRPr="00635EDA">
        <w:rPr>
          <w:rFonts w:cs="B Mitra"/>
          <w:color w:val="171717" w:themeColor="background2" w:themeShade="1A"/>
          <w:rtl/>
        </w:rPr>
        <w:t xml:space="preserve"> </w:t>
      </w:r>
      <w:r w:rsidRPr="00635EDA">
        <w:rPr>
          <w:rFonts w:cs="B Mitra" w:hint="cs"/>
          <w:color w:val="171717" w:themeColor="background2" w:themeShade="1A"/>
          <w:rtl/>
        </w:rPr>
        <w:t>ساختمان</w:t>
      </w:r>
      <w:r w:rsidRPr="00635EDA">
        <w:rPr>
          <w:rFonts w:cs="B Mitra"/>
          <w:color w:val="171717" w:themeColor="background2" w:themeShade="1A"/>
          <w:rtl/>
        </w:rPr>
        <w:t xml:space="preserve"> </w:t>
      </w:r>
      <w:r w:rsidRPr="00635EDA">
        <w:rPr>
          <w:rFonts w:cs="B Mitra" w:hint="cs"/>
          <w:color w:val="171717" w:themeColor="background2" w:themeShade="1A"/>
          <w:rtl/>
        </w:rPr>
        <w:t>وزارت</w:t>
      </w:r>
      <w:r w:rsidRPr="00635EDA">
        <w:rPr>
          <w:rFonts w:cs="B Mitra"/>
          <w:color w:val="171717" w:themeColor="background2" w:themeShade="1A"/>
          <w:rtl/>
        </w:rPr>
        <w:t xml:space="preserve"> </w:t>
      </w:r>
      <w:r w:rsidRPr="00635EDA">
        <w:rPr>
          <w:rFonts w:cs="B Mitra" w:hint="cs"/>
          <w:color w:val="171717" w:themeColor="background2" w:themeShade="1A"/>
          <w:rtl/>
        </w:rPr>
        <w:t>نیرو</w:t>
      </w:r>
      <w:r w:rsidRPr="00635EDA">
        <w:rPr>
          <w:rFonts w:cs="B Mitra"/>
          <w:color w:val="171717" w:themeColor="background2" w:themeShade="1A"/>
          <w:rtl/>
        </w:rPr>
        <w:t xml:space="preserve"> </w:t>
      </w:r>
      <w:r w:rsidRPr="00635EDA">
        <w:rPr>
          <w:rFonts w:cs="B Mitra" w:hint="cs"/>
          <w:color w:val="171717" w:themeColor="background2" w:themeShade="1A"/>
          <w:rtl/>
        </w:rPr>
        <w:t>آغاز</w:t>
      </w:r>
      <w:r w:rsidRPr="00635EDA">
        <w:rPr>
          <w:rFonts w:cs="B Mitra"/>
          <w:color w:val="171717" w:themeColor="background2" w:themeShade="1A"/>
          <w:rtl/>
        </w:rPr>
        <w:t xml:space="preserve"> </w:t>
      </w:r>
      <w:r w:rsidRPr="00635EDA">
        <w:rPr>
          <w:rFonts w:cs="B Mitra" w:hint="cs"/>
          <w:color w:val="171717" w:themeColor="background2" w:themeShade="1A"/>
          <w:rtl/>
        </w:rPr>
        <w:t>شده</w:t>
      </w:r>
      <w:r w:rsidRPr="00635EDA">
        <w:rPr>
          <w:rFonts w:cs="B Mitra"/>
          <w:color w:val="171717" w:themeColor="background2" w:themeShade="1A"/>
          <w:rtl/>
        </w:rPr>
        <w:t xml:space="preserve"> </w:t>
      </w:r>
      <w:r w:rsidRPr="00635EDA">
        <w:rPr>
          <w:rFonts w:cs="B Mitra" w:hint="cs"/>
          <w:color w:val="171717" w:themeColor="background2" w:themeShade="1A"/>
          <w:rtl/>
        </w:rPr>
        <w:t>است</w:t>
      </w:r>
      <w:r w:rsidRPr="00635EDA">
        <w:rPr>
          <w:rFonts w:cs="B Mitra"/>
          <w:color w:val="171717" w:themeColor="background2" w:themeShade="1A"/>
          <w:rtl/>
        </w:rPr>
        <w:t xml:space="preserve"> </w:t>
      </w:r>
      <w:r w:rsidRPr="00635EDA">
        <w:rPr>
          <w:rFonts w:cs="B Mitra" w:hint="cs"/>
          <w:color w:val="171717" w:themeColor="background2" w:themeShade="1A"/>
          <w:rtl/>
        </w:rPr>
        <w:t>که</w:t>
      </w:r>
      <w:r w:rsidRPr="00635EDA">
        <w:rPr>
          <w:rFonts w:cs="B Mitra"/>
          <w:color w:val="171717" w:themeColor="background2" w:themeShade="1A"/>
          <w:rtl/>
        </w:rPr>
        <w:t xml:space="preserve"> </w:t>
      </w:r>
      <w:r w:rsidRPr="00635EDA">
        <w:rPr>
          <w:rFonts w:cs="B Mitra" w:hint="cs"/>
          <w:color w:val="171717" w:themeColor="background2" w:themeShade="1A"/>
          <w:rtl/>
        </w:rPr>
        <w:t>مطابق</w:t>
      </w:r>
      <w:r w:rsidRPr="00635EDA">
        <w:rPr>
          <w:rFonts w:cs="B Mitra"/>
          <w:color w:val="171717" w:themeColor="background2" w:themeShade="1A"/>
          <w:rtl/>
        </w:rPr>
        <w:t xml:space="preserve"> </w:t>
      </w:r>
      <w:r w:rsidRPr="00635EDA">
        <w:rPr>
          <w:rFonts w:cs="B Mitra" w:hint="cs"/>
          <w:color w:val="171717" w:themeColor="background2" w:themeShade="1A"/>
          <w:rtl/>
        </w:rPr>
        <w:t>با</w:t>
      </w:r>
      <w:r w:rsidRPr="00635EDA">
        <w:rPr>
          <w:rFonts w:cs="B Mitra"/>
          <w:color w:val="171717" w:themeColor="background2" w:themeShade="1A"/>
          <w:rtl/>
        </w:rPr>
        <w:t xml:space="preserve"> برنامه‌ریزی صورت گرفته تا پایان سال‌جاری به بهره‌برداری خواهد رسید</w:t>
      </w:r>
      <w:r w:rsidR="006C7DE5">
        <w:rPr>
          <w:rFonts w:hint="cs"/>
          <w:rtl/>
        </w:rPr>
        <w:t>.</w:t>
      </w:r>
    </w:p>
    <w:p w14:paraId="216C90C9" w14:textId="77777777" w:rsidR="006C7DE5" w:rsidRDefault="006C7DE5" w:rsidP="006C7DE5">
      <w:pPr>
        <w:pStyle w:val="NormalWeb"/>
        <w:bidi/>
        <w:spacing w:before="0" w:beforeAutospacing="0" w:after="0" w:afterAutospacing="0"/>
        <w:jc w:val="both"/>
        <w:rPr>
          <w:rtl/>
        </w:rPr>
      </w:pPr>
    </w:p>
    <w:p w14:paraId="536FCD43" w14:textId="277DC653" w:rsidR="00EB3CE6" w:rsidRPr="00EB3CE6" w:rsidRDefault="00705089" w:rsidP="00635EDA">
      <w:pPr>
        <w:pStyle w:val="Heading1"/>
        <w:bidi/>
        <w:jc w:val="center"/>
        <w:rPr>
          <w:rFonts w:eastAsia="Times New Roman" w:cs="B Mitra"/>
          <w:b w:val="0"/>
          <w:bCs/>
          <w:color w:val="278079" w:themeColor="accent6" w:themeShade="BF"/>
          <w:sz w:val="48"/>
          <w:szCs w:val="48"/>
        </w:rPr>
      </w:pPr>
      <w:r w:rsidRPr="00644DC6">
        <w:rPr>
          <w:rFonts w:cs="B Mitra"/>
          <w:b w:val="0"/>
          <w:bCs/>
          <w:i/>
          <w:iCs/>
          <w:noProof/>
          <w:color w:val="278079" w:themeColor="accent6" w:themeShade="BF"/>
          <w:sz w:val="32"/>
        </w:rPr>
        <mc:AlternateContent>
          <mc:Choice Requires="wps">
            <w:drawing>
              <wp:anchor distT="0" distB="0" distL="114300" distR="114300" simplePos="0" relativeHeight="252370944" behindDoc="0" locked="0" layoutInCell="1" allowOverlap="1" wp14:anchorId="654188A7" wp14:editId="0D242D5D">
                <wp:simplePos x="0" y="0"/>
                <wp:positionH relativeFrom="margin">
                  <wp:posOffset>1575425</wp:posOffset>
                </wp:positionH>
                <wp:positionV relativeFrom="paragraph">
                  <wp:posOffset>520671</wp:posOffset>
                </wp:positionV>
                <wp:extent cx="3131820" cy="395605"/>
                <wp:effectExtent l="76200" t="57150" r="68580" b="99695"/>
                <wp:wrapTopAndBottom/>
                <wp:docPr id="10" name="Text Box 10"/>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FE50801" w14:textId="7A982134" w:rsidR="00566EF7" w:rsidRPr="00FE7C2A" w:rsidRDefault="00566EF7" w:rsidP="00EB3CE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188A7" id="Text Box 10" o:spid="_x0000_s1038" type="#_x0000_t202" style="position:absolute;left:0;text-align:left;margin-left:124.05pt;margin-top:41pt;width:246.6pt;height:31.15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" fillcolor="#34aba2 [3209]" strokecolor="white [3201]" strokeweight="3pt">
                <v:shadow on="t" color="black" opacity="28270f" origin=",.5" offset="0"/>
                <v:textbox>
                  <w:txbxContent>
                    <w:p w14:paraId="5FE50801" w14:textId="7A982134" w:rsidR="00566EF7" w:rsidRPr="00FE7C2A" w:rsidRDefault="00566EF7" w:rsidP="00EB3CE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EB3CE6" w:rsidRPr="00EB3CE6">
        <w:rPr>
          <w:rFonts w:cs="B Mitra"/>
          <w:b w:val="0"/>
          <w:bCs/>
          <w:color w:val="278079" w:themeColor="accent6" w:themeShade="BF"/>
          <w:rtl/>
        </w:rPr>
        <w:t>جزئیات اعطای تسهیلات ارزان به شرکت‌های دانش‌بنیان صنعت برق</w:t>
      </w:r>
    </w:p>
    <w:p w14:paraId="54E6606A" w14:textId="2D5B26F7" w:rsidR="00EB3CE6" w:rsidRPr="00EB3CE6" w:rsidRDefault="00EB3CE6" w:rsidP="00EB3CE6">
      <w:pPr>
        <w:bidi/>
        <w:spacing w:line="240" w:lineRule="auto"/>
        <w:jc w:val="both"/>
        <w:rPr>
          <w:rFonts w:ascii="Times New Roman" w:eastAsia="Times New Roman" w:hAnsi="Times New Roman" w:cs="B Mitra"/>
          <w:b w:val="0"/>
          <w:color w:val="171717" w:themeColor="background2" w:themeShade="1A"/>
          <w:sz w:val="24"/>
          <w:szCs w:val="24"/>
        </w:rPr>
      </w:pPr>
      <w:r>
        <w:rPr>
          <w:noProof/>
        </w:rPr>
        <w:drawing>
          <wp:anchor distT="0" distB="0" distL="114300" distR="114300" simplePos="0" relativeHeight="252371968" behindDoc="0" locked="0" layoutInCell="1" allowOverlap="1" wp14:anchorId="31185AF2" wp14:editId="7C730CC5">
            <wp:simplePos x="0" y="0"/>
            <wp:positionH relativeFrom="margin">
              <wp:align>left</wp:align>
            </wp:positionH>
            <wp:positionV relativeFrom="paragraph">
              <wp:posOffset>715389</wp:posOffset>
            </wp:positionV>
            <wp:extent cx="2266315" cy="1511935"/>
            <wp:effectExtent l="0" t="0" r="635" b="0"/>
            <wp:wrapSquare wrapText="bothSides"/>
            <wp:docPr id="12" name="Picture 12" descr="جزئیات اعطای تسهیلات ارزان به شرکت‌های دانش‌بنیان صنعت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جزئیات اعطای تسهیلات ارزان به شرکت‌های دانش‌بنیان صنعت بر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012" cy="15173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B Mitra" w:hint="cs"/>
          <w:b w:val="0"/>
          <w:color w:val="171717" w:themeColor="background2" w:themeShade="1A"/>
          <w:sz w:val="24"/>
          <w:szCs w:val="24"/>
          <w:rtl/>
        </w:rPr>
        <w:t>با</w:t>
      </w:r>
      <w:r w:rsidRPr="00EB3CE6">
        <w:rPr>
          <w:rFonts w:ascii="Times New Roman" w:eastAsia="Times New Roman" w:hAnsi="Times New Roman" w:cs="B Mitra"/>
          <w:b w:val="0"/>
          <w:color w:val="171717" w:themeColor="background2" w:themeShade="1A"/>
          <w:sz w:val="24"/>
          <w:szCs w:val="24"/>
          <w:rtl/>
        </w:rPr>
        <w:t xml:space="preserve"> همکاری صندوق نوآوری و شکوفایی و وزارت نیرو</w:t>
      </w:r>
      <w:r>
        <w:rPr>
          <w:rFonts w:ascii="Times New Roman" w:eastAsia="Times New Roman" w:hAnsi="Times New Roman" w:cs="B Mitra" w:hint="cs"/>
          <w:b w:val="0"/>
          <w:color w:val="171717" w:themeColor="background2" w:themeShade="1A"/>
          <w:sz w:val="24"/>
          <w:szCs w:val="24"/>
          <w:rtl/>
        </w:rPr>
        <w:t>،</w:t>
      </w:r>
      <w:r w:rsidRPr="00EB3CE6">
        <w:rPr>
          <w:rFonts w:ascii="Times New Roman" w:eastAsia="Times New Roman" w:hAnsi="Times New Roman" w:cs="B Mitra"/>
          <w:b w:val="0"/>
          <w:color w:val="171717" w:themeColor="background2" w:themeShade="1A"/>
          <w:sz w:val="24"/>
          <w:szCs w:val="24"/>
          <w:rtl/>
        </w:rPr>
        <w:t xml:space="preserve"> برنامه ویژه‌ای برای حمایت از تولیدات شرکت‌های دانش‌بنیان فعال در صنعت برق با هدف اعطای تسهیلات ارزان قیمت تدوین شد</w:t>
      </w:r>
      <w:r>
        <w:rPr>
          <w:rFonts w:ascii="Times New Roman" w:eastAsia="Times New Roman" w:hAnsi="Times New Roman" w:cs="B Mitra" w:hint="cs"/>
          <w:b w:val="0"/>
          <w:color w:val="171717" w:themeColor="background2" w:themeShade="1A"/>
          <w:sz w:val="24"/>
          <w:szCs w:val="24"/>
          <w:rtl/>
        </w:rPr>
        <w:t>.</w:t>
      </w:r>
      <w:r w:rsidRPr="00EB3CE6">
        <w:rPr>
          <w:rFonts w:ascii="Times New Roman" w:eastAsia="Times New Roman" w:hAnsi="Times New Roman" w:cs="B Mitra"/>
          <w:b w:val="0"/>
          <w:color w:val="171717" w:themeColor="background2" w:themeShade="1A"/>
          <w:sz w:val="24"/>
          <w:szCs w:val="24"/>
        </w:rPr>
        <w:t xml:space="preserve"> </w:t>
      </w:r>
    </w:p>
    <w:p w14:paraId="250DA5CA" w14:textId="17FB7B05" w:rsidR="00EB3CE6" w:rsidRPr="00EB3CE6" w:rsidRDefault="00EB3CE6" w:rsidP="0015117A">
      <w:pPr>
        <w:bidi/>
        <w:spacing w:line="240" w:lineRule="auto"/>
        <w:jc w:val="both"/>
        <w:rPr>
          <w:rFonts w:ascii="Times New Roman" w:eastAsia="Times New Roman" w:hAnsi="Times New Roman" w:cs="B Mitra"/>
          <w:b w:val="0"/>
          <w:color w:val="171717" w:themeColor="background2" w:themeShade="1A"/>
          <w:sz w:val="24"/>
          <w:szCs w:val="24"/>
        </w:rPr>
      </w:pPr>
      <w:r w:rsidRPr="00EB3CE6">
        <w:rPr>
          <w:rFonts w:ascii="Times New Roman" w:eastAsia="Times New Roman" w:hAnsi="Times New Roman" w:cs="B Mitra"/>
          <w:b w:val="0"/>
          <w:color w:val="171717" w:themeColor="background2" w:themeShade="1A"/>
          <w:sz w:val="24"/>
          <w:szCs w:val="24"/>
          <w:rtl/>
        </w:rPr>
        <w:t>به گزارش ایسنا، با توجه به همکاری وزارت نیرو، شرکت توانیر و صندوق نوآوری و شکوفایی، برنامه ویژه‌ای برای حمایت از تولید محصولات (کالا و خدمت) دانش‌بنیان فعال در حوزه صنعت برق و اصلاح الگوی مصرف تدوین شده است.</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در</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این</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برنامه</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ویژه‌،</w:t>
      </w:r>
      <w:r w:rsidRPr="00EB3CE6">
        <w:rPr>
          <w:rFonts w:ascii="Times New Roman" w:eastAsia="Times New Roman" w:hAnsi="Times New Roman" w:cs="B Mitra"/>
          <w:b w:val="0"/>
          <w:color w:val="171717" w:themeColor="background2" w:themeShade="1A"/>
          <w:sz w:val="24"/>
          <w:szCs w:val="24"/>
          <w:rtl/>
        </w:rPr>
        <w:t xml:space="preserve"> صندوق نوآوری و شکوفایی با همکاری وزارت نیرو و شرکت توانیر برای حمایت از تولید محصولات (کالا و خدمت) دانش‌بنیان این گروه شرکت‌ها، سرفصل‌هایی نظیر تکمیل و ارتقاء محصولات دانش‌بنیان، توسعه زیرساخت تولید محصولات دانش‌بنیان، تولید محصولات و خدمات دانش‌بنیان، تحریک تقاضا و توسعه‌ بازار محصولات دانش‌بنیان و توسعه فعالیت‌های شتابدهی و فضای نوآوری را تدوین کرده است</w:t>
      </w:r>
      <w:r w:rsidR="0015117A">
        <w:rPr>
          <w:rFonts w:ascii="Times New Roman" w:eastAsia="Times New Roman" w:hAnsi="Times New Roman" w:cs="B Mitra" w:hint="cs"/>
          <w:b w:val="0"/>
          <w:color w:val="171717" w:themeColor="background2" w:themeShade="1A"/>
          <w:sz w:val="24"/>
          <w:szCs w:val="24"/>
          <w:rtl/>
        </w:rPr>
        <w:t>.</w:t>
      </w:r>
    </w:p>
    <w:p w14:paraId="179E03B6" w14:textId="4D2C1CE6" w:rsidR="00EB3CE6" w:rsidRPr="00EB3CE6" w:rsidRDefault="00EB3CE6" w:rsidP="0015117A">
      <w:pPr>
        <w:bidi/>
        <w:spacing w:line="240" w:lineRule="auto"/>
        <w:jc w:val="both"/>
        <w:rPr>
          <w:rFonts w:ascii="Times New Roman" w:eastAsia="Times New Roman" w:hAnsi="Times New Roman" w:cs="B Mitra"/>
          <w:b w:val="0"/>
          <w:color w:val="171717" w:themeColor="background2" w:themeShade="1A"/>
          <w:sz w:val="24"/>
          <w:szCs w:val="24"/>
        </w:rPr>
      </w:pPr>
      <w:r w:rsidRPr="00EB3CE6">
        <w:rPr>
          <w:rFonts w:ascii="Times New Roman" w:eastAsia="Times New Roman" w:hAnsi="Times New Roman" w:cs="B Mitra"/>
          <w:b w:val="0"/>
          <w:color w:val="171717" w:themeColor="background2" w:themeShade="1A"/>
          <w:sz w:val="24"/>
          <w:szCs w:val="24"/>
          <w:rtl/>
        </w:rPr>
        <w:t>تکمیل و ارتقاء محصولات دانش‌بنیان یکی از خدمات ارائه شده به شرکت‌های فعال در این حوزه است.</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شرکت‌هایی</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که</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قصد</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نمونه‌سازی</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صنعتی</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تکمیل</w:t>
      </w:r>
      <w:r w:rsidRPr="00EB3CE6">
        <w:rPr>
          <w:rFonts w:ascii="Times New Roman" w:eastAsia="Times New Roman" w:hAnsi="Times New Roman" w:cs="B Mitra"/>
          <w:b w:val="0"/>
          <w:color w:val="171717" w:themeColor="background2" w:themeShade="1A"/>
          <w:sz w:val="24"/>
          <w:szCs w:val="24"/>
          <w:rtl/>
        </w:rPr>
        <w:t xml:space="preserve"> یا ارتقای اساسی محصول دارای تا</w:t>
      </w:r>
      <w:r w:rsidR="0015117A">
        <w:rPr>
          <w:rFonts w:ascii="Times New Roman" w:eastAsia="Times New Roman" w:hAnsi="Times New Roman" w:cs="B Mitra" w:hint="cs"/>
          <w:b w:val="0"/>
          <w:color w:val="171717" w:themeColor="background2" w:themeShade="1A"/>
          <w:sz w:val="24"/>
          <w:szCs w:val="24"/>
          <w:rtl/>
        </w:rPr>
        <w:t>ئ</w:t>
      </w:r>
      <w:r w:rsidRPr="00EB3CE6">
        <w:rPr>
          <w:rFonts w:ascii="Times New Roman" w:eastAsia="Times New Roman" w:hAnsi="Times New Roman" w:cs="B Mitra"/>
          <w:b w:val="0"/>
          <w:color w:val="171717" w:themeColor="background2" w:themeShade="1A"/>
          <w:sz w:val="24"/>
          <w:szCs w:val="24"/>
          <w:rtl/>
        </w:rPr>
        <w:t xml:space="preserve">یدیه دانش‌بنیان) یا ظرفیت‌سازی برای ورود محصول دانش‌بنیان به بازار از طریق تولید تعداد محدودی از آن را دارند، </w:t>
      </w:r>
      <w:r w:rsidRPr="00EB3CE6">
        <w:rPr>
          <w:rFonts w:ascii="Times New Roman" w:eastAsia="Times New Roman" w:hAnsi="Times New Roman" w:cs="B Mitra"/>
          <w:b w:val="0"/>
          <w:color w:val="171717" w:themeColor="background2" w:themeShade="1A"/>
          <w:sz w:val="24"/>
          <w:szCs w:val="24"/>
          <w:rtl/>
        </w:rPr>
        <w:lastRenderedPageBreak/>
        <w:t xml:space="preserve">می‌توانند جهت تامین هزینه‌های تحقیقاتی یا تولید در مقیاس محدود شامل نیروی انسانی، مواد اولیه، برون‌سپاری و تجهیزات ضروری (در مقیاس محدود) از </w:t>
      </w:r>
      <w:r w:rsidR="0015117A">
        <w:rPr>
          <w:rFonts w:ascii="Times New Roman" w:eastAsia="Times New Roman" w:hAnsi="Times New Roman" w:cs="B Mitra" w:hint="cs"/>
          <w:b w:val="0"/>
          <w:color w:val="171717" w:themeColor="background2" w:themeShade="1A"/>
          <w:sz w:val="24"/>
          <w:szCs w:val="24"/>
          <w:rtl/>
        </w:rPr>
        <w:t>«</w:t>
      </w:r>
      <w:r w:rsidRPr="00EB3CE6">
        <w:rPr>
          <w:rFonts w:ascii="Times New Roman" w:eastAsia="Times New Roman" w:hAnsi="Times New Roman" w:cs="B Mitra"/>
          <w:b w:val="0"/>
          <w:color w:val="171717" w:themeColor="background2" w:themeShade="1A"/>
          <w:sz w:val="24"/>
          <w:szCs w:val="24"/>
          <w:rtl/>
        </w:rPr>
        <w:t>تسهیلات نمونه‌سازی» بهره‌</w:t>
      </w:r>
      <w:r w:rsidRPr="00EB3CE6">
        <w:rPr>
          <w:rFonts w:ascii="Times New Roman" w:eastAsia="Times New Roman" w:hAnsi="Times New Roman" w:cs="B Mitra"/>
          <w:b w:val="0"/>
          <w:color w:val="171717" w:themeColor="background2" w:themeShade="1A"/>
          <w:sz w:val="24"/>
          <w:szCs w:val="24"/>
          <w:cs/>
        </w:rPr>
        <w:t>‎</w:t>
      </w:r>
      <w:r w:rsidRPr="00EB3CE6">
        <w:rPr>
          <w:rFonts w:ascii="Times New Roman" w:eastAsia="Times New Roman" w:hAnsi="Times New Roman" w:cs="B Mitra"/>
          <w:b w:val="0"/>
          <w:color w:val="171717" w:themeColor="background2" w:themeShade="1A"/>
          <w:sz w:val="24"/>
          <w:szCs w:val="24"/>
          <w:rtl/>
        </w:rPr>
        <w:t>مند شوند</w:t>
      </w:r>
      <w:r w:rsidRPr="00EB3CE6">
        <w:rPr>
          <w:rFonts w:ascii="Times New Roman" w:eastAsia="Times New Roman" w:hAnsi="Times New Roman" w:cs="B Mitra"/>
          <w:b w:val="0"/>
          <w:color w:val="171717" w:themeColor="background2" w:themeShade="1A"/>
          <w:sz w:val="24"/>
          <w:szCs w:val="24"/>
        </w:rPr>
        <w:t>.</w:t>
      </w:r>
    </w:p>
    <w:p w14:paraId="240121FA" w14:textId="0FCB2468" w:rsidR="00EB3CE6" w:rsidRPr="00EB3CE6" w:rsidRDefault="00EB3CE6" w:rsidP="0015117A">
      <w:pPr>
        <w:bidi/>
        <w:spacing w:line="240" w:lineRule="auto"/>
        <w:jc w:val="both"/>
        <w:rPr>
          <w:rFonts w:ascii="Times New Roman" w:eastAsia="Times New Roman" w:hAnsi="Times New Roman" w:cs="B Mitra"/>
          <w:b w:val="0"/>
          <w:color w:val="171717" w:themeColor="background2" w:themeShade="1A"/>
          <w:sz w:val="24"/>
          <w:szCs w:val="24"/>
        </w:rPr>
      </w:pPr>
      <w:r w:rsidRPr="00EB3CE6">
        <w:rPr>
          <w:rFonts w:ascii="Times New Roman" w:eastAsia="Times New Roman" w:hAnsi="Times New Roman" w:cs="B Mitra"/>
          <w:b w:val="0"/>
          <w:color w:val="171717" w:themeColor="background2" w:themeShade="1A"/>
          <w:sz w:val="24"/>
          <w:szCs w:val="24"/>
          <w:rtl/>
        </w:rPr>
        <w:t xml:space="preserve">کارمزد </w:t>
      </w:r>
      <w:r w:rsidRPr="00EB3CE6">
        <w:rPr>
          <w:rFonts w:ascii="Times New Roman" w:eastAsia="Times New Roman" w:hAnsi="Times New Roman" w:cs="B Mitra"/>
          <w:b w:val="0"/>
          <w:color w:val="171717" w:themeColor="background2" w:themeShade="1A"/>
          <w:sz w:val="24"/>
          <w:szCs w:val="24"/>
          <w:rtl/>
          <w:lang w:bidi="fa-IR"/>
        </w:rPr>
        <w:t>۴</w:t>
      </w:r>
      <w:r w:rsidRPr="00EB3CE6">
        <w:rPr>
          <w:rFonts w:ascii="Times New Roman" w:eastAsia="Times New Roman" w:hAnsi="Times New Roman" w:cs="B Mitra"/>
          <w:b w:val="0"/>
          <w:color w:val="171717" w:themeColor="background2" w:themeShade="1A"/>
          <w:sz w:val="24"/>
          <w:szCs w:val="24"/>
          <w:rtl/>
        </w:rPr>
        <w:t xml:space="preserve"> درصد و حداکثر زمان تنفس و بازپرداخت سه سال،</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پرداخت</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به</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صورت</w:t>
      </w:r>
      <w:r w:rsidRPr="00EB3CE6">
        <w:rPr>
          <w:rFonts w:ascii="Times New Roman" w:eastAsia="Times New Roman" w:hAnsi="Times New Roman" w:cs="B Mitra"/>
          <w:b w:val="0"/>
          <w:color w:val="171717" w:themeColor="background2" w:themeShade="1A"/>
          <w:sz w:val="24"/>
          <w:szCs w:val="24"/>
          <w:rtl/>
        </w:rPr>
        <w:t xml:space="preserve"> مرحله‌ای و متناسب با پیشرفت طرح و</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الزام</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به</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ارائه</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طرح</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فنی،</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بازار</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و</w:t>
      </w:r>
      <w:r w:rsidRPr="00EB3CE6">
        <w:rPr>
          <w:rFonts w:ascii="Times New Roman" w:eastAsia="Times New Roman" w:hAnsi="Times New Roman" w:cs="B Mitra"/>
          <w:b w:val="0"/>
          <w:color w:val="171717" w:themeColor="background2" w:themeShade="1A"/>
          <w:sz w:val="24"/>
          <w:szCs w:val="24"/>
          <w:rtl/>
        </w:rPr>
        <w:t xml:space="preserve"> مالی) با تکمیل کاربرگ درخواست «تسهیلات نمونه‌سازی» از جمله شرایط اعطای این خدمت است</w:t>
      </w:r>
      <w:r w:rsidR="0015117A">
        <w:rPr>
          <w:rFonts w:ascii="Times New Roman" w:eastAsia="Times New Roman" w:hAnsi="Times New Roman" w:cs="B Mitra" w:hint="cs"/>
          <w:b w:val="0"/>
          <w:color w:val="171717" w:themeColor="background2" w:themeShade="1A"/>
          <w:sz w:val="24"/>
          <w:szCs w:val="24"/>
          <w:rtl/>
        </w:rPr>
        <w:t>.</w:t>
      </w:r>
    </w:p>
    <w:p w14:paraId="5A814AE3" w14:textId="4B7E416E" w:rsidR="00EB3CE6" w:rsidRPr="00EB3CE6" w:rsidRDefault="00EB3CE6" w:rsidP="00EB63A5">
      <w:pPr>
        <w:bidi/>
        <w:spacing w:line="240" w:lineRule="auto"/>
        <w:jc w:val="both"/>
        <w:rPr>
          <w:rFonts w:ascii="Times New Roman" w:eastAsia="Times New Roman" w:hAnsi="Times New Roman" w:cs="B Mitra"/>
          <w:b w:val="0"/>
          <w:color w:val="171717" w:themeColor="background2" w:themeShade="1A"/>
          <w:sz w:val="24"/>
          <w:szCs w:val="24"/>
        </w:rPr>
      </w:pPr>
      <w:r w:rsidRPr="00EB3CE6">
        <w:rPr>
          <w:rFonts w:ascii="Times New Roman" w:eastAsia="Times New Roman" w:hAnsi="Times New Roman" w:cs="B Mitra"/>
          <w:b w:val="0"/>
          <w:color w:val="171717" w:themeColor="background2" w:themeShade="1A"/>
          <w:sz w:val="24"/>
          <w:szCs w:val="24"/>
          <w:rtl/>
        </w:rPr>
        <w:t>از دیگر خدمات ارائه شده در این برنامه، توسعه زیرساخت تولید محصولات دانش‌بنیان است.</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شرکت‌هایی</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که</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جهت</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ایجاد</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ظرفیت‌های</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جدید،</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افزایش</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ظرفیت</w:t>
      </w:r>
      <w:r w:rsidRPr="00EB3CE6">
        <w:rPr>
          <w:rFonts w:ascii="Times New Roman" w:eastAsia="Times New Roman" w:hAnsi="Times New Roman" w:cs="B Mitra"/>
          <w:b w:val="0"/>
          <w:color w:val="171717" w:themeColor="background2" w:themeShade="1A"/>
          <w:sz w:val="24"/>
          <w:szCs w:val="24"/>
          <w:rtl/>
        </w:rPr>
        <w:t xml:space="preserve"> تولید یا کیفی‌سازی تولید محصولات دانش‌بنیان نیاز به سرمایه‌گذاری‌های زیرساختی دارند، جهت تامین هزینه‌های احداث محل تولید (در مقیاس محدود</w:t>
      </w:r>
      <w:r w:rsidR="00EB63A5">
        <w:rPr>
          <w:rFonts w:ascii="Times New Roman" w:eastAsia="Times New Roman" w:hAnsi="Times New Roman" w:cs="B Mitra" w:hint="cs"/>
          <w:b w:val="0"/>
          <w:color w:val="171717" w:themeColor="background2" w:themeShade="1A"/>
          <w:sz w:val="24"/>
          <w:szCs w:val="24"/>
          <w:rtl/>
        </w:rPr>
        <w:t>)</w:t>
      </w:r>
      <w:r w:rsidRPr="00EB3CE6">
        <w:rPr>
          <w:rFonts w:ascii="Times New Roman" w:eastAsia="Times New Roman" w:hAnsi="Times New Roman" w:cs="B Mitra"/>
          <w:b w:val="0"/>
          <w:color w:val="171717" w:themeColor="background2" w:themeShade="1A"/>
          <w:sz w:val="24"/>
          <w:szCs w:val="24"/>
          <w:rtl/>
        </w:rPr>
        <w:t>، خرید تجهیزات و ماشین</w:t>
      </w:r>
      <w:r w:rsidR="00EB63A5">
        <w:rPr>
          <w:rFonts w:ascii="Times New Roman" w:eastAsia="Times New Roman" w:hAnsi="Times New Roman" w:cs="B Mitra" w:hint="cs"/>
          <w:b w:val="0"/>
          <w:color w:val="171717" w:themeColor="background2" w:themeShade="1A"/>
          <w:sz w:val="24"/>
          <w:szCs w:val="24"/>
          <w:rtl/>
        </w:rPr>
        <w:t>‌</w:t>
      </w:r>
      <w:r w:rsidRPr="00EB3CE6">
        <w:rPr>
          <w:rFonts w:ascii="Times New Roman" w:eastAsia="Times New Roman" w:hAnsi="Times New Roman" w:cs="B Mitra"/>
          <w:b w:val="0"/>
          <w:color w:val="171717" w:themeColor="background2" w:themeShade="1A"/>
          <w:sz w:val="24"/>
          <w:szCs w:val="24"/>
          <w:rtl/>
        </w:rPr>
        <w:t>آلات، تاسیسات، تجهیزات آزمایشگاهی، کنترل کیفی و تجهیزات کمکی تولید، می‌توانند درخواست خود را در قالب «تسهیلات تولید صنعتی» در سامانه غزال ثبت کنند</w:t>
      </w:r>
      <w:r w:rsidRPr="00EB3CE6">
        <w:rPr>
          <w:rFonts w:ascii="Times New Roman" w:eastAsia="Times New Roman" w:hAnsi="Times New Roman" w:cs="B Mitra"/>
          <w:b w:val="0"/>
          <w:color w:val="171717" w:themeColor="background2" w:themeShade="1A"/>
          <w:sz w:val="24"/>
          <w:szCs w:val="24"/>
        </w:rPr>
        <w:t>.</w:t>
      </w:r>
    </w:p>
    <w:p w14:paraId="2D22C2DA" w14:textId="77777777" w:rsidR="00EB3CE6" w:rsidRPr="00EB3CE6" w:rsidRDefault="00EB3CE6" w:rsidP="00EB3CE6">
      <w:pPr>
        <w:bidi/>
        <w:spacing w:line="240" w:lineRule="auto"/>
        <w:jc w:val="both"/>
        <w:rPr>
          <w:rFonts w:ascii="Times New Roman" w:eastAsia="Times New Roman" w:hAnsi="Times New Roman" w:cs="B Mitra"/>
          <w:b w:val="0"/>
          <w:color w:val="171717" w:themeColor="background2" w:themeShade="1A"/>
          <w:sz w:val="24"/>
          <w:szCs w:val="24"/>
        </w:rPr>
      </w:pPr>
      <w:r w:rsidRPr="00EB3CE6">
        <w:rPr>
          <w:rFonts w:ascii="Times New Roman" w:eastAsia="Times New Roman" w:hAnsi="Times New Roman" w:cs="B Mitra"/>
          <w:bCs/>
          <w:color w:val="171717" w:themeColor="background2" w:themeShade="1A"/>
          <w:sz w:val="24"/>
          <w:szCs w:val="24"/>
          <w:rtl/>
        </w:rPr>
        <w:t xml:space="preserve">نرخ سود این تسهیلات </w:t>
      </w:r>
      <w:r w:rsidRPr="00EB3CE6">
        <w:rPr>
          <w:rFonts w:ascii="Times New Roman" w:eastAsia="Times New Roman" w:hAnsi="Times New Roman" w:cs="B Mitra"/>
          <w:bCs/>
          <w:color w:val="171717" w:themeColor="background2" w:themeShade="1A"/>
          <w:sz w:val="24"/>
          <w:szCs w:val="24"/>
          <w:rtl/>
          <w:lang w:bidi="fa-IR"/>
        </w:rPr>
        <w:t>۱۱</w:t>
      </w:r>
      <w:r w:rsidRPr="00EB3CE6">
        <w:rPr>
          <w:rFonts w:ascii="Times New Roman" w:eastAsia="Times New Roman" w:hAnsi="Times New Roman" w:cs="B Mitra"/>
          <w:bCs/>
          <w:color w:val="171717" w:themeColor="background2" w:themeShade="1A"/>
          <w:sz w:val="24"/>
          <w:szCs w:val="24"/>
          <w:rtl/>
        </w:rPr>
        <w:t xml:space="preserve"> درصد تعیین شده است</w:t>
      </w:r>
    </w:p>
    <w:p w14:paraId="2999FD9D" w14:textId="77777777" w:rsidR="00EB3CE6" w:rsidRPr="00EB3CE6" w:rsidRDefault="00EB3CE6" w:rsidP="00EB3CE6">
      <w:pPr>
        <w:bidi/>
        <w:spacing w:line="240" w:lineRule="auto"/>
        <w:jc w:val="both"/>
        <w:rPr>
          <w:rFonts w:ascii="Times New Roman" w:eastAsia="Times New Roman" w:hAnsi="Times New Roman" w:cs="B Mitra"/>
          <w:b w:val="0"/>
          <w:color w:val="171717" w:themeColor="background2" w:themeShade="1A"/>
          <w:sz w:val="24"/>
          <w:szCs w:val="24"/>
        </w:rPr>
      </w:pPr>
      <w:r w:rsidRPr="00EB3CE6">
        <w:rPr>
          <w:rFonts w:ascii="Times New Roman" w:eastAsia="Times New Roman" w:hAnsi="Times New Roman" w:cs="B Mitra"/>
          <w:b w:val="0"/>
          <w:color w:val="171717" w:themeColor="background2" w:themeShade="1A"/>
          <w:sz w:val="24"/>
          <w:szCs w:val="24"/>
          <w:rtl/>
        </w:rPr>
        <w:t xml:space="preserve">به نقل از روابط عمومی ‌صندوق نوآوری و شکوفایی، تسهیلات تولید محصولات و خدمات دانش‌بنیان با نرخ </w:t>
      </w:r>
      <w:r w:rsidRPr="00EB3CE6">
        <w:rPr>
          <w:rFonts w:ascii="Times New Roman" w:eastAsia="Times New Roman" w:hAnsi="Times New Roman" w:cs="B Mitra"/>
          <w:b w:val="0"/>
          <w:color w:val="171717" w:themeColor="background2" w:themeShade="1A"/>
          <w:sz w:val="24"/>
          <w:szCs w:val="24"/>
          <w:rtl/>
          <w:lang w:bidi="fa-IR"/>
        </w:rPr>
        <w:t>۱۱</w:t>
      </w:r>
      <w:r w:rsidRPr="00EB3CE6">
        <w:rPr>
          <w:rFonts w:ascii="Times New Roman" w:eastAsia="Times New Roman" w:hAnsi="Times New Roman" w:cs="B Mitra"/>
          <w:b w:val="0"/>
          <w:color w:val="171717" w:themeColor="background2" w:themeShade="1A"/>
          <w:sz w:val="24"/>
          <w:szCs w:val="24"/>
          <w:rtl/>
        </w:rPr>
        <w:t xml:space="preserve"> درصد،</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تحریک</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تقاضا</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و</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توسعه‌</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بازار</w:t>
      </w:r>
      <w:r w:rsidRPr="00EB3CE6">
        <w:rPr>
          <w:rFonts w:ascii="Times New Roman" w:eastAsia="Times New Roman" w:hAnsi="Times New Roman" w:cs="B Mitra"/>
          <w:b w:val="0"/>
          <w:color w:val="171717" w:themeColor="background2" w:themeShade="1A"/>
          <w:sz w:val="24"/>
          <w:szCs w:val="24"/>
          <w:rtl/>
        </w:rPr>
        <w:t xml:space="preserve"> محصولات دانش بنیان با</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نرخ</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سود</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b w:val="0"/>
          <w:color w:val="171717" w:themeColor="background2" w:themeShade="1A"/>
          <w:sz w:val="24"/>
          <w:szCs w:val="24"/>
          <w:rtl/>
          <w:lang w:bidi="fa-IR"/>
        </w:rPr>
        <w:t>۱۰</w:t>
      </w:r>
      <w:r w:rsidRPr="00EB3CE6">
        <w:rPr>
          <w:rFonts w:ascii="Times New Roman" w:eastAsia="Times New Roman" w:hAnsi="Times New Roman" w:cs="B Mitra"/>
          <w:b w:val="0"/>
          <w:color w:val="171717" w:themeColor="background2" w:themeShade="1A"/>
          <w:sz w:val="24"/>
          <w:szCs w:val="24"/>
          <w:rtl/>
        </w:rPr>
        <w:t xml:space="preserve">درصد برای مواردی که شرکت کمتر از </w:t>
      </w:r>
      <w:r w:rsidRPr="00EB3CE6">
        <w:rPr>
          <w:rFonts w:ascii="Times New Roman" w:eastAsia="Times New Roman" w:hAnsi="Times New Roman" w:cs="B Mitra"/>
          <w:b w:val="0"/>
          <w:color w:val="171717" w:themeColor="background2" w:themeShade="1A"/>
          <w:sz w:val="24"/>
          <w:szCs w:val="24"/>
          <w:rtl/>
          <w:lang w:bidi="fa-IR"/>
        </w:rPr>
        <w:t>۱۰</w:t>
      </w:r>
      <w:r w:rsidRPr="00EB3CE6">
        <w:rPr>
          <w:rFonts w:ascii="Times New Roman" w:eastAsia="Times New Roman" w:hAnsi="Times New Roman" w:cs="B Mitra"/>
          <w:b w:val="0"/>
          <w:color w:val="171717" w:themeColor="background2" w:themeShade="1A"/>
          <w:sz w:val="24"/>
          <w:szCs w:val="24"/>
          <w:rtl/>
        </w:rPr>
        <w:t xml:space="preserve"> میلیارد تومان و</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نرخ</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سود</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b w:val="0"/>
          <w:color w:val="171717" w:themeColor="background2" w:themeShade="1A"/>
          <w:sz w:val="24"/>
          <w:szCs w:val="24"/>
          <w:rtl/>
          <w:lang w:bidi="fa-IR"/>
        </w:rPr>
        <w:t>۱۴</w:t>
      </w:r>
      <w:r w:rsidRPr="00EB3CE6">
        <w:rPr>
          <w:rFonts w:ascii="Times New Roman" w:eastAsia="Times New Roman" w:hAnsi="Times New Roman" w:cs="B Mitra"/>
          <w:b w:val="0"/>
          <w:color w:val="171717" w:themeColor="background2" w:themeShade="1A"/>
          <w:sz w:val="24"/>
          <w:szCs w:val="24"/>
          <w:rtl/>
        </w:rPr>
        <w:t xml:space="preserve"> درصد برای مواردی که شرکت بین </w:t>
      </w:r>
      <w:r w:rsidRPr="00EB3CE6">
        <w:rPr>
          <w:rFonts w:ascii="Times New Roman" w:eastAsia="Times New Roman" w:hAnsi="Times New Roman" w:cs="B Mitra"/>
          <w:b w:val="0"/>
          <w:color w:val="171717" w:themeColor="background2" w:themeShade="1A"/>
          <w:sz w:val="24"/>
          <w:szCs w:val="24"/>
          <w:rtl/>
          <w:lang w:bidi="fa-IR"/>
        </w:rPr>
        <w:t>۱۰</w:t>
      </w:r>
      <w:r w:rsidRPr="00EB3CE6">
        <w:rPr>
          <w:rFonts w:ascii="Times New Roman" w:eastAsia="Times New Roman" w:hAnsi="Times New Roman" w:cs="B Mitra"/>
          <w:b w:val="0"/>
          <w:color w:val="171717" w:themeColor="background2" w:themeShade="1A"/>
          <w:sz w:val="24"/>
          <w:szCs w:val="24"/>
          <w:rtl/>
        </w:rPr>
        <w:t xml:space="preserve"> تا </w:t>
      </w:r>
      <w:r w:rsidRPr="00EB3CE6">
        <w:rPr>
          <w:rFonts w:ascii="Times New Roman" w:eastAsia="Times New Roman" w:hAnsi="Times New Roman" w:cs="B Mitra"/>
          <w:b w:val="0"/>
          <w:color w:val="171717" w:themeColor="background2" w:themeShade="1A"/>
          <w:sz w:val="24"/>
          <w:szCs w:val="24"/>
          <w:rtl/>
          <w:lang w:bidi="fa-IR"/>
        </w:rPr>
        <w:t>۲۰</w:t>
      </w:r>
      <w:r w:rsidRPr="00EB3CE6">
        <w:rPr>
          <w:rFonts w:ascii="Times New Roman" w:eastAsia="Times New Roman" w:hAnsi="Times New Roman" w:cs="B Mitra"/>
          <w:b w:val="0"/>
          <w:color w:val="171717" w:themeColor="background2" w:themeShade="1A"/>
          <w:sz w:val="24"/>
          <w:szCs w:val="24"/>
          <w:rtl/>
        </w:rPr>
        <w:t xml:space="preserve"> میلیارد تومان از این تسهیلات استفاده کرده باشد،</w:t>
      </w:r>
      <w:r w:rsidRPr="00EB3CE6">
        <w:rPr>
          <w:rFonts w:ascii="Cambria" w:eastAsia="Times New Roman" w:hAnsi="Cambria" w:cs="Cambria" w:hint="cs"/>
          <w:b w:val="0"/>
          <w:color w:val="171717" w:themeColor="background2" w:themeShade="1A"/>
          <w:sz w:val="24"/>
          <w:szCs w:val="24"/>
          <w:rtl/>
        </w:rPr>
        <w:t> </w:t>
      </w:r>
      <w:r w:rsidRPr="00EB3CE6">
        <w:rPr>
          <w:rFonts w:ascii="Times New Roman" w:eastAsia="Times New Roman" w:hAnsi="Times New Roman" w:cs="B Mitra" w:hint="cs"/>
          <w:b w:val="0"/>
          <w:color w:val="171717" w:themeColor="background2" w:themeShade="1A"/>
          <w:sz w:val="24"/>
          <w:szCs w:val="24"/>
          <w:rtl/>
        </w:rPr>
        <w:t>توسعه</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فعالیت‌های</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شتابدهی</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و</w:t>
      </w:r>
      <w:r w:rsidRPr="00EB3CE6">
        <w:rPr>
          <w:rFonts w:ascii="Times New Roman" w:eastAsia="Times New Roman" w:hAnsi="Times New Roman" w:cs="B Mitra"/>
          <w:b w:val="0"/>
          <w:color w:val="171717" w:themeColor="background2" w:themeShade="1A"/>
          <w:sz w:val="24"/>
          <w:szCs w:val="24"/>
          <w:rtl/>
        </w:rPr>
        <w:t xml:space="preserve"> </w:t>
      </w:r>
      <w:r w:rsidRPr="00EB3CE6">
        <w:rPr>
          <w:rFonts w:ascii="Times New Roman" w:eastAsia="Times New Roman" w:hAnsi="Times New Roman" w:cs="B Mitra" w:hint="cs"/>
          <w:b w:val="0"/>
          <w:color w:val="171717" w:themeColor="background2" w:themeShade="1A"/>
          <w:sz w:val="24"/>
          <w:szCs w:val="24"/>
          <w:rtl/>
        </w:rPr>
        <w:t>فضای</w:t>
      </w:r>
      <w:r w:rsidRPr="00EB3CE6">
        <w:rPr>
          <w:rFonts w:ascii="Times New Roman" w:eastAsia="Times New Roman" w:hAnsi="Times New Roman" w:cs="B Mitra"/>
          <w:b w:val="0"/>
          <w:color w:val="171717" w:themeColor="background2" w:themeShade="1A"/>
          <w:sz w:val="24"/>
          <w:szCs w:val="24"/>
          <w:rtl/>
        </w:rPr>
        <w:t xml:space="preserve"> نوآوری با نرخ </w:t>
      </w:r>
      <w:r w:rsidRPr="00EB3CE6">
        <w:rPr>
          <w:rFonts w:ascii="Times New Roman" w:eastAsia="Times New Roman" w:hAnsi="Times New Roman" w:cs="B Mitra"/>
          <w:b w:val="0"/>
          <w:color w:val="171717" w:themeColor="background2" w:themeShade="1A"/>
          <w:sz w:val="24"/>
          <w:szCs w:val="24"/>
          <w:rtl/>
          <w:lang w:bidi="fa-IR"/>
        </w:rPr>
        <w:t>۴</w:t>
      </w:r>
      <w:r w:rsidRPr="00EB3CE6">
        <w:rPr>
          <w:rFonts w:ascii="Times New Roman" w:eastAsia="Times New Roman" w:hAnsi="Times New Roman" w:cs="B Mitra"/>
          <w:b w:val="0"/>
          <w:color w:val="171717" w:themeColor="background2" w:themeShade="1A"/>
          <w:sz w:val="24"/>
          <w:szCs w:val="24"/>
          <w:rtl/>
        </w:rPr>
        <w:t xml:space="preserve"> درصد و سرمایه بذری شتابدهنده‌ها از دیگر خدمات این برنامه به شمار می‌رود</w:t>
      </w:r>
      <w:r w:rsidRPr="00EB3CE6">
        <w:rPr>
          <w:rFonts w:ascii="Times New Roman" w:eastAsia="Times New Roman" w:hAnsi="Times New Roman" w:cs="B Mitra"/>
          <w:b w:val="0"/>
          <w:color w:val="171717" w:themeColor="background2" w:themeShade="1A"/>
          <w:sz w:val="24"/>
          <w:szCs w:val="24"/>
        </w:rPr>
        <w:t>.</w:t>
      </w:r>
    </w:p>
    <w:p w14:paraId="13A33067" w14:textId="77777777" w:rsidR="00EB3CE6" w:rsidRDefault="00EB3CE6" w:rsidP="00EB3CE6">
      <w:pPr>
        <w:bidi/>
        <w:spacing w:line="240" w:lineRule="auto"/>
        <w:jc w:val="both"/>
        <w:rPr>
          <w:rFonts w:ascii="Times New Roman" w:eastAsia="Times New Roman" w:hAnsi="Times New Roman" w:cs="B Mitra"/>
          <w:b w:val="0"/>
          <w:color w:val="171717" w:themeColor="background2" w:themeShade="1A"/>
          <w:sz w:val="24"/>
          <w:szCs w:val="24"/>
          <w:rtl/>
        </w:rPr>
      </w:pPr>
      <w:r w:rsidRPr="00EB3CE6">
        <w:rPr>
          <w:rFonts w:ascii="Times New Roman" w:eastAsia="Times New Roman" w:hAnsi="Times New Roman" w:cs="B Mitra"/>
          <w:b w:val="0"/>
          <w:color w:val="171717" w:themeColor="background2" w:themeShade="1A"/>
          <w:sz w:val="24"/>
          <w:szCs w:val="24"/>
          <w:rtl/>
        </w:rPr>
        <w:t>شرکت‌های دانش‌بنیانی که متقاضی این تسهیلات و خدمات هستند، می‌توانند به سامانه «غزال» صندوق نوآوری و شکوفایی مراجعه کرده و هر یک از خدماتی را که متقاضیان آن هستند، ثبت کنند</w:t>
      </w:r>
      <w:r w:rsidRPr="00EB3CE6">
        <w:rPr>
          <w:rFonts w:ascii="Times New Roman" w:eastAsia="Times New Roman" w:hAnsi="Times New Roman" w:cs="B Mitra"/>
          <w:b w:val="0"/>
          <w:color w:val="171717" w:themeColor="background2" w:themeShade="1A"/>
          <w:sz w:val="24"/>
          <w:szCs w:val="24"/>
        </w:rPr>
        <w:t>.</w:t>
      </w:r>
    </w:p>
    <w:p w14:paraId="1D12AC23" w14:textId="1A551B82" w:rsidR="006D5A9B" w:rsidRPr="00EB3CE6" w:rsidRDefault="006D5A9B" w:rsidP="006D5A9B">
      <w:pPr>
        <w:bidi/>
        <w:spacing w:line="240" w:lineRule="auto"/>
        <w:jc w:val="both"/>
        <w:rPr>
          <w:rFonts w:ascii="Times New Roman" w:eastAsia="Times New Roman" w:hAnsi="Times New Roman" w:cs="B Mitra"/>
          <w:b w:val="0"/>
          <w:color w:val="171717" w:themeColor="background2" w:themeShade="1A"/>
          <w:sz w:val="24"/>
          <w:szCs w:val="24"/>
        </w:rPr>
      </w:pPr>
    </w:p>
    <w:p w14:paraId="567CF151" w14:textId="4E0D123B" w:rsidR="006D5A9B" w:rsidRPr="006D5A9B" w:rsidRDefault="00B777EB" w:rsidP="00DC1B4C">
      <w:pPr>
        <w:pStyle w:val="Heading1"/>
        <w:bidi/>
        <w:jc w:val="center"/>
        <w:rPr>
          <w:rFonts w:eastAsia="Times New Roman" w:cs="B Mitra"/>
          <w:b w:val="0"/>
          <w:bCs/>
          <w:color w:val="278079" w:themeColor="accent6" w:themeShade="BF"/>
          <w:sz w:val="48"/>
          <w:szCs w:val="48"/>
        </w:rPr>
      </w:pPr>
      <w:r w:rsidRPr="00644DC6">
        <w:rPr>
          <w:rFonts w:cs="B Mitra"/>
          <w:b w:val="0"/>
          <w:bCs/>
          <w:i/>
          <w:iCs/>
          <w:noProof/>
          <w:color w:val="278079" w:themeColor="accent6" w:themeShade="BF"/>
          <w:sz w:val="32"/>
        </w:rPr>
        <mc:AlternateContent>
          <mc:Choice Requires="wps">
            <w:drawing>
              <wp:anchor distT="0" distB="0" distL="114300" distR="114300" simplePos="0" relativeHeight="252377088" behindDoc="0" locked="0" layoutInCell="1" allowOverlap="1" wp14:anchorId="25BE68DD" wp14:editId="206DB66C">
                <wp:simplePos x="0" y="0"/>
                <wp:positionH relativeFrom="margin">
                  <wp:posOffset>1527111</wp:posOffset>
                </wp:positionH>
                <wp:positionV relativeFrom="paragraph">
                  <wp:posOffset>559435</wp:posOffset>
                </wp:positionV>
                <wp:extent cx="3131820" cy="395605"/>
                <wp:effectExtent l="76200" t="57150" r="68580" b="99695"/>
                <wp:wrapTopAndBottom/>
                <wp:docPr id="19" name="Text Box 19"/>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63D0F2B" w14:textId="49E7F8E4" w:rsidR="00566EF7" w:rsidRPr="00FE7C2A" w:rsidRDefault="00566EF7" w:rsidP="006D5A9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68DD" id="Text Box 19" o:spid="_x0000_s1039" type="#_x0000_t202" style="position:absolute;left:0;text-align:left;margin-left:120.25pt;margin-top:44.05pt;width:246.6pt;height:31.1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" fillcolor="#34aba2 [3209]" strokecolor="white [3201]" strokeweight="3pt">
                <v:shadow on="t" color="black" opacity="28270f" origin=",.5" offset="0"/>
                <v:textbox>
                  <w:txbxContent>
                    <w:p w14:paraId="563D0F2B" w14:textId="49E7F8E4" w:rsidR="00566EF7" w:rsidRPr="00FE7C2A" w:rsidRDefault="00566EF7" w:rsidP="006D5A9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6D5A9B" w:rsidRPr="006D5A9B">
        <w:rPr>
          <w:rFonts w:cs="B Mitra"/>
          <w:b w:val="0"/>
          <w:bCs/>
          <w:color w:val="278079" w:themeColor="accent6" w:themeShade="BF"/>
          <w:rtl/>
        </w:rPr>
        <w:t>ایجاد زنجیره هوشمندسازی در صنعت برق</w:t>
      </w:r>
    </w:p>
    <w:p w14:paraId="0428A939" w14:textId="77777777" w:rsidR="002306BF" w:rsidRDefault="002306BF" w:rsidP="002306BF">
      <w:pPr>
        <w:pStyle w:val="summary"/>
        <w:bidi/>
        <w:spacing w:before="0" w:beforeAutospacing="0" w:after="0" w:afterAutospacing="0"/>
        <w:jc w:val="both"/>
        <w:rPr>
          <w:rFonts w:cs="B Mitra"/>
          <w:color w:val="171717" w:themeColor="background2" w:themeShade="1A"/>
          <w:rtl/>
        </w:rPr>
      </w:pPr>
      <w:r>
        <w:rPr>
          <w:noProof/>
        </w:rPr>
        <w:drawing>
          <wp:anchor distT="0" distB="0" distL="114300" distR="114300" simplePos="0" relativeHeight="252378112" behindDoc="0" locked="0" layoutInCell="1" allowOverlap="1" wp14:anchorId="77CF2A7C" wp14:editId="05163CF9">
            <wp:simplePos x="0" y="0"/>
            <wp:positionH relativeFrom="margin">
              <wp:align>left</wp:align>
            </wp:positionH>
            <wp:positionV relativeFrom="paragraph">
              <wp:posOffset>744296</wp:posOffset>
            </wp:positionV>
            <wp:extent cx="2620645" cy="1569085"/>
            <wp:effectExtent l="0" t="0" r="8255" b="0"/>
            <wp:wrapSquare wrapText="bothSides"/>
            <wp:docPr id="23" name="Picture 23" descr="ایجاد زنجیره هوشمندسازی در صنعت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ایجاد زنجیره هوشمندسازی در صنعت بر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645"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A9B" w:rsidRPr="006D5A9B">
        <w:rPr>
          <w:rFonts w:cs="B Mitra"/>
          <w:color w:val="171717" w:themeColor="background2" w:themeShade="1A"/>
          <w:rtl/>
        </w:rPr>
        <w:t>مدیرعامل شرکت مادرتخصصی مدیریت ساخت و تهیه کالای آب و برق (ساتکاب) از ایجاد زنجیره هوشمندسازی در صنعت برق خبر داد و گفت: ایجاد زنجیره کامل هوشمندسازی و اینترنت اشیاء برای اولین بار در وزارت نیرو با بهره‌مندی از حداکثر ظرفیت بومی و دانش بنیان کشور در دستورکار قرار گرفته است</w:t>
      </w:r>
      <w:r>
        <w:rPr>
          <w:rFonts w:cs="B Mitra" w:hint="cs"/>
          <w:color w:val="171717" w:themeColor="background2" w:themeShade="1A"/>
          <w:rtl/>
        </w:rPr>
        <w:t>.</w:t>
      </w:r>
    </w:p>
    <w:p w14:paraId="4662DCB7" w14:textId="6B3B67D1" w:rsidR="006D5A9B" w:rsidRPr="006D5A9B" w:rsidRDefault="002306BF" w:rsidP="002306BF">
      <w:pPr>
        <w:pStyle w:val="summary"/>
        <w:bidi/>
        <w:spacing w:before="0" w:beforeAutospacing="0" w:after="0" w:afterAutospacing="0"/>
        <w:jc w:val="both"/>
        <w:rPr>
          <w:rFonts w:cs="B Mitra"/>
          <w:color w:val="171717" w:themeColor="background2" w:themeShade="1A"/>
        </w:rPr>
      </w:pPr>
      <w:r w:rsidRPr="006D5A9B">
        <w:rPr>
          <w:rFonts w:cs="B Mitra"/>
          <w:color w:val="171717" w:themeColor="background2" w:themeShade="1A"/>
          <w:rtl/>
        </w:rPr>
        <w:t xml:space="preserve"> </w:t>
      </w:r>
      <w:r w:rsidR="006D5A9B" w:rsidRPr="006D5A9B">
        <w:rPr>
          <w:rFonts w:cs="B Mitra"/>
          <w:color w:val="171717" w:themeColor="background2" w:themeShade="1A"/>
          <w:rtl/>
        </w:rPr>
        <w:t>مجتبی اکبری در گفت‌وگو با ایسنا، در مورد امضای تفاهم</w:t>
      </w:r>
      <w:r>
        <w:rPr>
          <w:rFonts w:cs="B Mitra" w:hint="cs"/>
          <w:color w:val="171717" w:themeColor="background2" w:themeShade="1A"/>
          <w:rtl/>
        </w:rPr>
        <w:t>‌</w:t>
      </w:r>
      <w:r w:rsidR="006D5A9B" w:rsidRPr="006D5A9B">
        <w:rPr>
          <w:rFonts w:cs="B Mitra"/>
          <w:color w:val="171717" w:themeColor="background2" w:themeShade="1A"/>
          <w:rtl/>
        </w:rPr>
        <w:t>نامه همکاری میان توانیر و ساتکاب به منظور ایجاد زنجیره هوشمندسازی برق، اظهار کرد: در قالب این تفاهم</w:t>
      </w:r>
      <w:r>
        <w:rPr>
          <w:rFonts w:cs="B Mitra" w:hint="cs"/>
          <w:color w:val="171717" w:themeColor="background2" w:themeShade="1A"/>
          <w:rtl/>
        </w:rPr>
        <w:t>‌</w:t>
      </w:r>
      <w:r w:rsidR="006D5A9B" w:rsidRPr="006D5A9B">
        <w:rPr>
          <w:rFonts w:cs="B Mitra"/>
          <w:color w:val="171717" w:themeColor="background2" w:themeShade="1A"/>
          <w:rtl/>
        </w:rPr>
        <w:t>نامه، ساتکاب موظف به توسعه و ایجاد زنجیره هوشمندسازی در صنعت برق شامل تامین کنتورهای هوشمند، مودم، ایجاد زیرساخت</w:t>
      </w:r>
      <w:r w:rsidR="006D5A9B" w:rsidRPr="006D5A9B">
        <w:rPr>
          <w:rFonts w:cs="B Mitra"/>
          <w:color w:val="171717" w:themeColor="background2" w:themeShade="1A"/>
        </w:rPr>
        <w:t xml:space="preserve"> </w:t>
      </w:r>
      <w:r w:rsidR="006D5A9B" w:rsidRPr="002306BF">
        <w:rPr>
          <w:rFonts w:cs="B Mitra"/>
          <w:color w:val="171717" w:themeColor="background2" w:themeShade="1A"/>
          <w:sz w:val="20"/>
          <w:szCs w:val="20"/>
        </w:rPr>
        <w:t>ICT</w:t>
      </w:r>
      <w:r w:rsidR="006D5A9B" w:rsidRPr="006D5A9B">
        <w:rPr>
          <w:rFonts w:cs="B Mitra"/>
          <w:color w:val="171717" w:themeColor="background2" w:themeShade="1A"/>
        </w:rPr>
        <w:t xml:space="preserve"> </w:t>
      </w:r>
      <w:r w:rsidR="006D5A9B" w:rsidRPr="006D5A9B">
        <w:rPr>
          <w:rFonts w:cs="B Mitra"/>
          <w:color w:val="171717" w:themeColor="background2" w:themeShade="1A"/>
          <w:rtl/>
        </w:rPr>
        <w:t>لازم و</w:t>
      </w:r>
      <w:r>
        <w:rPr>
          <w:rFonts w:cs="B Mitra" w:hint="cs"/>
          <w:color w:val="171717" w:themeColor="background2" w:themeShade="1A"/>
          <w:rtl/>
        </w:rPr>
        <w:t>. . .</w:t>
      </w:r>
      <w:r w:rsidR="006D5A9B" w:rsidRPr="006D5A9B">
        <w:rPr>
          <w:rFonts w:cs="B Mitra"/>
          <w:color w:val="171717" w:themeColor="background2" w:themeShade="1A"/>
        </w:rPr>
        <w:t xml:space="preserve"> </w:t>
      </w:r>
      <w:r w:rsidR="006D5A9B" w:rsidRPr="006D5A9B">
        <w:rPr>
          <w:rFonts w:cs="B Mitra"/>
          <w:color w:val="171717" w:themeColor="background2" w:themeShade="1A"/>
          <w:rtl/>
        </w:rPr>
        <w:t>شده است</w:t>
      </w:r>
      <w:r>
        <w:rPr>
          <w:rFonts w:cs="B Mitra" w:hint="cs"/>
          <w:color w:val="171717" w:themeColor="background2" w:themeShade="1A"/>
          <w:rtl/>
        </w:rPr>
        <w:t>.</w:t>
      </w:r>
    </w:p>
    <w:p w14:paraId="59BA2069" w14:textId="6BF2A361" w:rsidR="006D5A9B" w:rsidRPr="006D5A9B" w:rsidRDefault="006D5A9B" w:rsidP="002306BF">
      <w:pPr>
        <w:pStyle w:val="NormalWeb"/>
        <w:bidi/>
        <w:spacing w:before="0" w:beforeAutospacing="0" w:after="0" w:afterAutospacing="0"/>
        <w:jc w:val="both"/>
        <w:rPr>
          <w:rFonts w:cs="B Mitra"/>
          <w:color w:val="171717" w:themeColor="background2" w:themeShade="1A"/>
        </w:rPr>
      </w:pPr>
      <w:r w:rsidRPr="006D5A9B">
        <w:rPr>
          <w:rFonts w:cs="B Mitra"/>
          <w:color w:val="171717" w:themeColor="background2" w:themeShade="1A"/>
          <w:rtl/>
        </w:rPr>
        <w:t>وی ادامه داد: توانیر نیز متعهد شده است در زمینه همکاری</w:t>
      </w:r>
      <w:r w:rsidR="002306BF">
        <w:rPr>
          <w:rFonts w:cs="B Mitra" w:hint="cs"/>
          <w:color w:val="171717" w:themeColor="background2" w:themeShade="1A"/>
          <w:rtl/>
        </w:rPr>
        <w:t>‌</w:t>
      </w:r>
      <w:r w:rsidRPr="006D5A9B">
        <w:rPr>
          <w:rFonts w:cs="B Mitra"/>
          <w:color w:val="171717" w:themeColor="background2" w:themeShade="1A"/>
          <w:rtl/>
        </w:rPr>
        <w:t>های فنی و اقتصادی با شرکت ساتکاب به منظور تحقق اهداف تفاهم</w:t>
      </w:r>
      <w:r w:rsidR="002306BF">
        <w:rPr>
          <w:rFonts w:cs="B Mitra" w:hint="cs"/>
          <w:color w:val="171717" w:themeColor="background2" w:themeShade="1A"/>
          <w:rtl/>
        </w:rPr>
        <w:t>‌</w:t>
      </w:r>
      <w:r w:rsidRPr="006D5A9B">
        <w:rPr>
          <w:rFonts w:cs="B Mitra"/>
          <w:color w:val="171717" w:themeColor="background2" w:themeShade="1A"/>
          <w:rtl/>
        </w:rPr>
        <w:t>نامه و واگذاری مجوز بهره</w:t>
      </w:r>
      <w:r w:rsidR="002306BF">
        <w:rPr>
          <w:rFonts w:cs="B Mitra" w:hint="cs"/>
          <w:color w:val="171717" w:themeColor="background2" w:themeShade="1A"/>
          <w:rtl/>
        </w:rPr>
        <w:t>‌</w:t>
      </w:r>
      <w:r w:rsidRPr="006D5A9B">
        <w:rPr>
          <w:rFonts w:cs="B Mitra"/>
          <w:color w:val="171717" w:themeColor="background2" w:themeShade="1A"/>
          <w:rtl/>
        </w:rPr>
        <w:t>برداری از بستر فیزیکی شبکه برق به منظور احداث شبکه زیرساخت مخابراتی فیبر نوری و استفاده تجار از این شبکه با ساتکاب همکاری کند</w:t>
      </w:r>
      <w:r w:rsidR="002306BF">
        <w:rPr>
          <w:rFonts w:cs="B Mitra" w:hint="cs"/>
          <w:color w:val="171717" w:themeColor="background2" w:themeShade="1A"/>
          <w:rtl/>
        </w:rPr>
        <w:t>.</w:t>
      </w:r>
    </w:p>
    <w:p w14:paraId="547A445E" w14:textId="0927A2EC" w:rsidR="006D5A9B" w:rsidRPr="006D5A9B" w:rsidRDefault="006D5A9B" w:rsidP="002306BF">
      <w:pPr>
        <w:pStyle w:val="NormalWeb"/>
        <w:bidi/>
        <w:spacing w:before="0" w:beforeAutospacing="0" w:after="0" w:afterAutospacing="0"/>
        <w:jc w:val="both"/>
        <w:rPr>
          <w:rFonts w:cs="B Mitra"/>
          <w:color w:val="171717" w:themeColor="background2" w:themeShade="1A"/>
        </w:rPr>
      </w:pPr>
      <w:r w:rsidRPr="006D5A9B">
        <w:rPr>
          <w:rFonts w:cs="B Mitra"/>
          <w:color w:val="171717" w:themeColor="background2" w:themeShade="1A"/>
          <w:rtl/>
        </w:rPr>
        <w:t>مدیرعامل شرکت مادرتخصصی مدیریت ساخت و تهیه کالای آب و برق با بیان اینکه ایجاد زنجیره کامل هوشمندسازی و اینترنت اشیاء برای اولین بار در وزارت نیرو با بهره‌مندی از حداکثر ظرفیت بومی و دانش</w:t>
      </w:r>
      <w:r w:rsidR="002306BF">
        <w:rPr>
          <w:rFonts w:cs="B Mitra" w:hint="cs"/>
          <w:color w:val="171717" w:themeColor="background2" w:themeShade="1A"/>
          <w:rtl/>
        </w:rPr>
        <w:t>‌</w:t>
      </w:r>
      <w:r w:rsidRPr="006D5A9B">
        <w:rPr>
          <w:rFonts w:cs="B Mitra"/>
          <w:color w:val="171717" w:themeColor="background2" w:themeShade="1A"/>
          <w:rtl/>
        </w:rPr>
        <w:t>بنیان فعالان این بخش در کشور در دستور کار قرار گرفته است، گفت: زنجیره هوشمندسازی شامل ایجاد سامانه یکپارچه تجاری</w:t>
      </w:r>
      <w:r w:rsidRPr="006D5A9B">
        <w:rPr>
          <w:rFonts w:cs="B Mitra"/>
          <w:color w:val="171717" w:themeColor="background2" w:themeShade="1A"/>
        </w:rPr>
        <w:t xml:space="preserve"> </w:t>
      </w:r>
      <w:r w:rsidRPr="002306BF">
        <w:rPr>
          <w:rFonts w:cs="B Mitra"/>
          <w:color w:val="171717" w:themeColor="background2" w:themeShade="1A"/>
          <w:sz w:val="20"/>
          <w:szCs w:val="20"/>
        </w:rPr>
        <w:t xml:space="preserve">BSS </w:t>
      </w:r>
      <w:r w:rsidR="002306BF">
        <w:rPr>
          <w:rFonts w:cs="B Mitra"/>
          <w:color w:val="171717" w:themeColor="background2" w:themeShade="1A"/>
          <w:rtl/>
        </w:rPr>
        <w:t>و اپراتور ملی اسکادا و بهره</w:t>
      </w:r>
      <w:r w:rsidR="002306BF">
        <w:rPr>
          <w:rFonts w:cs="B Mitra" w:hint="cs"/>
          <w:color w:val="171717" w:themeColor="background2" w:themeShade="1A"/>
          <w:rtl/>
        </w:rPr>
        <w:t>‌</w:t>
      </w:r>
      <w:r w:rsidRPr="006D5A9B">
        <w:rPr>
          <w:rFonts w:cs="B Mitra"/>
          <w:color w:val="171717" w:themeColor="background2" w:themeShade="1A"/>
          <w:rtl/>
        </w:rPr>
        <w:t>برداری از زیرساخت‌های ارتباطی و مخابراتی با استفاده از بسترهای موجود وزارت نیرو و نیز تامین لایه فیزیکی هوشمندسازی تامین کنتور هوشمند ساخت داخل از دیگر اهدافی است که دنبال می‌شود</w:t>
      </w:r>
      <w:r w:rsidR="002306BF">
        <w:rPr>
          <w:rFonts w:cs="B Mitra" w:hint="cs"/>
          <w:color w:val="171717" w:themeColor="background2" w:themeShade="1A"/>
          <w:rtl/>
        </w:rPr>
        <w:t>.</w:t>
      </w:r>
    </w:p>
    <w:p w14:paraId="719DBD63" w14:textId="437054FC" w:rsidR="006D5A9B" w:rsidRPr="006D5A9B" w:rsidRDefault="006D5A9B" w:rsidP="002306BF">
      <w:pPr>
        <w:pStyle w:val="NormalWeb"/>
        <w:bidi/>
        <w:spacing w:before="0" w:beforeAutospacing="0" w:after="0" w:afterAutospacing="0"/>
        <w:jc w:val="both"/>
        <w:rPr>
          <w:rFonts w:cs="B Mitra"/>
          <w:color w:val="171717" w:themeColor="background2" w:themeShade="1A"/>
        </w:rPr>
      </w:pPr>
      <w:r w:rsidRPr="006D5A9B">
        <w:rPr>
          <w:rFonts w:cs="B Mitra"/>
          <w:color w:val="171717" w:themeColor="background2" w:themeShade="1A"/>
          <w:rtl/>
        </w:rPr>
        <w:t>اکبری افزود: با توجه به اینکه شرکت ساتکاب در اواخر سال گذشته با تا</w:t>
      </w:r>
      <w:r w:rsidR="002306BF">
        <w:rPr>
          <w:rFonts w:cs="B Mitra" w:hint="cs"/>
          <w:color w:val="171717" w:themeColor="background2" w:themeShade="1A"/>
          <w:rtl/>
        </w:rPr>
        <w:t>ئ</w:t>
      </w:r>
      <w:r w:rsidRPr="006D5A9B">
        <w:rPr>
          <w:rFonts w:cs="B Mitra"/>
          <w:color w:val="171717" w:themeColor="background2" w:themeShade="1A"/>
          <w:rtl/>
        </w:rPr>
        <w:t>ید هیات وزیران، به عنوان یک شرکت توسعه‌ای مدنظر قرار گرفت،</w:t>
      </w:r>
      <w:r w:rsidRPr="006D5A9B">
        <w:rPr>
          <w:rFonts w:cs="B Mitra"/>
          <w:color w:val="171717" w:themeColor="background2" w:themeShade="1A"/>
        </w:rPr>
        <w:t xml:space="preserve">  </w:t>
      </w:r>
      <w:r w:rsidRPr="006D5A9B">
        <w:rPr>
          <w:rFonts w:cs="B Mitra"/>
          <w:color w:val="171717" w:themeColor="background2" w:themeShade="1A"/>
          <w:rtl/>
        </w:rPr>
        <w:t>برنامه‌هایی در حوزه سرمایه</w:t>
      </w:r>
      <w:r w:rsidR="002306BF">
        <w:rPr>
          <w:rFonts w:cs="B Mitra" w:hint="cs"/>
          <w:color w:val="171717" w:themeColor="background2" w:themeShade="1A"/>
          <w:rtl/>
        </w:rPr>
        <w:t>‌</w:t>
      </w:r>
      <w:r w:rsidRPr="006D5A9B">
        <w:rPr>
          <w:rFonts w:cs="B Mitra"/>
          <w:color w:val="171717" w:themeColor="background2" w:themeShade="1A"/>
          <w:rtl/>
        </w:rPr>
        <w:t>گذاری در بخش هوشمندسازی و صنایع مادر تخصصی در حوزه اینترنت اشیاء به ویژه شبکه برق و آب تعریف شد و تمامی این موارد با توجه به ماموریت محوله از سوی دولت در دستور کار قرار گرفت</w:t>
      </w:r>
      <w:r w:rsidR="002306BF">
        <w:rPr>
          <w:rFonts w:cs="B Mitra" w:hint="cs"/>
          <w:color w:val="171717" w:themeColor="background2" w:themeShade="1A"/>
          <w:rtl/>
        </w:rPr>
        <w:t>.</w:t>
      </w:r>
    </w:p>
    <w:p w14:paraId="4B7766BD" w14:textId="4062C2F7" w:rsidR="006D5A9B" w:rsidRPr="006D5A9B" w:rsidRDefault="006D5A9B" w:rsidP="002306BF">
      <w:pPr>
        <w:pStyle w:val="NormalWeb"/>
        <w:bidi/>
        <w:spacing w:before="0" w:beforeAutospacing="0" w:after="0" w:afterAutospacing="0"/>
        <w:jc w:val="both"/>
        <w:rPr>
          <w:rFonts w:cs="B Mitra"/>
          <w:color w:val="171717" w:themeColor="background2" w:themeShade="1A"/>
        </w:rPr>
      </w:pPr>
      <w:r w:rsidRPr="006D5A9B">
        <w:rPr>
          <w:rFonts w:cs="B Mitra"/>
          <w:color w:val="171717" w:themeColor="background2" w:themeShade="1A"/>
          <w:rtl/>
        </w:rPr>
        <w:lastRenderedPageBreak/>
        <w:t>وی با اشاره به اینکه امکان بهره</w:t>
      </w:r>
      <w:r w:rsidR="002306BF">
        <w:rPr>
          <w:rFonts w:cs="B Mitra" w:hint="cs"/>
          <w:color w:val="171717" w:themeColor="background2" w:themeShade="1A"/>
          <w:rtl/>
        </w:rPr>
        <w:t>‌</w:t>
      </w:r>
      <w:r w:rsidRPr="006D5A9B">
        <w:rPr>
          <w:rFonts w:cs="B Mitra"/>
          <w:color w:val="171717" w:themeColor="background2" w:themeShade="1A"/>
          <w:rtl/>
        </w:rPr>
        <w:t>برداری از تمامی ظرفیت‌های شبکه زیرساختی حوزه برق در بخش</w:t>
      </w:r>
      <w:r w:rsidRPr="006D5A9B">
        <w:rPr>
          <w:rFonts w:cs="B Mitra"/>
          <w:color w:val="171717" w:themeColor="background2" w:themeShade="1A"/>
        </w:rPr>
        <w:t xml:space="preserve"> </w:t>
      </w:r>
      <w:r w:rsidRPr="002306BF">
        <w:rPr>
          <w:rFonts w:cs="B Mitra"/>
          <w:color w:val="171717" w:themeColor="background2" w:themeShade="1A"/>
          <w:sz w:val="20"/>
          <w:szCs w:val="20"/>
        </w:rPr>
        <w:t xml:space="preserve">ICT </w:t>
      </w:r>
      <w:r w:rsidRPr="006D5A9B">
        <w:rPr>
          <w:rFonts w:cs="B Mitra"/>
          <w:color w:val="171717" w:themeColor="background2" w:themeShade="1A"/>
          <w:rtl/>
        </w:rPr>
        <w:t>و ارتباطات، امکان بهره</w:t>
      </w:r>
      <w:r w:rsidR="002306BF">
        <w:rPr>
          <w:rFonts w:cs="B Mitra" w:hint="cs"/>
          <w:color w:val="171717" w:themeColor="background2" w:themeShade="1A"/>
          <w:rtl/>
        </w:rPr>
        <w:t>‌</w:t>
      </w:r>
      <w:r w:rsidRPr="006D5A9B">
        <w:rPr>
          <w:rFonts w:cs="B Mitra"/>
          <w:color w:val="171717" w:themeColor="background2" w:themeShade="1A"/>
          <w:rtl/>
        </w:rPr>
        <w:t>برداری از شبکه فیبر نوری و در اختیار قراردادن این شبکه در حوزه ارتباطات کشور تحت عنوان شبکه ملی انتقال داده به وجود آمده است، اظهار کرد: علاوه بر این امکان بهره</w:t>
      </w:r>
      <w:r w:rsidR="002306BF">
        <w:rPr>
          <w:rFonts w:cs="B Mitra" w:hint="cs"/>
          <w:color w:val="171717" w:themeColor="background2" w:themeShade="1A"/>
          <w:rtl/>
        </w:rPr>
        <w:t>‌</w:t>
      </w:r>
      <w:r w:rsidRPr="006D5A9B">
        <w:rPr>
          <w:rFonts w:cs="B Mitra"/>
          <w:color w:val="171717" w:themeColor="background2" w:themeShade="1A"/>
          <w:rtl/>
        </w:rPr>
        <w:t>مندی وزارت نیرو از زیرساخت‌های ارتباطی در جهت ایجاد زنجیره هوشمند در حوزه برق و توانیر و نیز امکان بهره</w:t>
      </w:r>
      <w:r w:rsidR="002306BF">
        <w:rPr>
          <w:rFonts w:cs="B Mitra" w:hint="cs"/>
          <w:color w:val="171717" w:themeColor="background2" w:themeShade="1A"/>
          <w:rtl/>
        </w:rPr>
        <w:t>‌</w:t>
      </w:r>
      <w:r w:rsidRPr="006D5A9B">
        <w:rPr>
          <w:rFonts w:cs="B Mitra"/>
          <w:color w:val="171717" w:themeColor="background2" w:themeShade="1A"/>
          <w:rtl/>
        </w:rPr>
        <w:t>برداری توانیر از شرکت</w:t>
      </w:r>
      <w:r w:rsidR="002306BF">
        <w:rPr>
          <w:rFonts w:cs="B Mitra" w:hint="cs"/>
          <w:color w:val="171717" w:themeColor="background2" w:themeShade="1A"/>
          <w:rtl/>
        </w:rPr>
        <w:t>‌</w:t>
      </w:r>
      <w:r w:rsidRPr="006D5A9B">
        <w:rPr>
          <w:rFonts w:cs="B Mitra"/>
          <w:color w:val="171717" w:themeColor="background2" w:themeShade="1A"/>
          <w:rtl/>
        </w:rPr>
        <w:t>های دانش</w:t>
      </w:r>
      <w:r w:rsidR="002306BF">
        <w:rPr>
          <w:rFonts w:cs="B Mitra" w:hint="cs"/>
          <w:color w:val="171717" w:themeColor="background2" w:themeShade="1A"/>
          <w:rtl/>
        </w:rPr>
        <w:t>‌</w:t>
      </w:r>
      <w:r w:rsidRPr="006D5A9B">
        <w:rPr>
          <w:rFonts w:cs="B Mitra"/>
          <w:color w:val="171717" w:themeColor="background2" w:themeShade="1A"/>
          <w:rtl/>
        </w:rPr>
        <w:t>بنیان و تولیدی در حوزه تامین کالای آب و برق فراهم شده است</w:t>
      </w:r>
      <w:r w:rsidR="002306BF">
        <w:rPr>
          <w:rFonts w:cs="B Mitra" w:hint="cs"/>
          <w:color w:val="171717" w:themeColor="background2" w:themeShade="1A"/>
          <w:rtl/>
        </w:rPr>
        <w:t>.</w:t>
      </w:r>
    </w:p>
    <w:p w14:paraId="2BFC1864" w14:textId="1C5AE809" w:rsidR="00B777EB" w:rsidRDefault="006D5A9B" w:rsidP="00B777EB">
      <w:pPr>
        <w:pStyle w:val="NormalWeb"/>
        <w:bidi/>
        <w:spacing w:before="0" w:beforeAutospacing="0" w:after="0" w:afterAutospacing="0"/>
        <w:jc w:val="both"/>
        <w:rPr>
          <w:rFonts w:cs="B Mitra"/>
          <w:color w:val="171717" w:themeColor="background2" w:themeShade="1A"/>
          <w:rtl/>
        </w:rPr>
      </w:pPr>
      <w:r w:rsidRPr="006D5A9B">
        <w:rPr>
          <w:rFonts w:cs="B Mitra"/>
          <w:color w:val="171717" w:themeColor="background2" w:themeShade="1A"/>
          <w:rtl/>
        </w:rPr>
        <w:t>مدیرعامل شرکت مادرتخصصی مدیریت ساخت و تهیه کالای آب و برق ادامه داد: همچنین تفاهمنامه‌ با شرکت های بزرگ و سرمایه گذار در بخش اینترنت اشیاء و هوشمندسازی که شامل شرکت های دانش بنیان بزرگ ارتباطی در کشور هستند، به منظور بهره مندی از خدمات بومی، فنی و مهندسی و دانش بنیان در این بخش و امکان سرمایه گذاری بخش خصوصی در حوزه هوشمندسازی صنعت آب و برق مدنظر قرار گرفته است</w:t>
      </w:r>
      <w:r w:rsidRPr="006D5A9B">
        <w:rPr>
          <w:rFonts w:cs="B Mitra"/>
          <w:color w:val="171717" w:themeColor="background2" w:themeShade="1A"/>
        </w:rPr>
        <w:t>.</w:t>
      </w:r>
    </w:p>
    <w:p w14:paraId="6DB0B05F" w14:textId="77777777" w:rsidR="00B777EB" w:rsidRDefault="00B777EB" w:rsidP="00B777EB">
      <w:pPr>
        <w:pStyle w:val="NormalWeb"/>
        <w:bidi/>
        <w:spacing w:before="0" w:beforeAutospacing="0" w:after="0" w:afterAutospacing="0"/>
        <w:jc w:val="both"/>
        <w:rPr>
          <w:rFonts w:cs="B Mitra"/>
          <w:b/>
          <w:bCs/>
          <w:color w:val="278079" w:themeColor="accent6" w:themeShade="BF"/>
          <w:rtl/>
        </w:rPr>
      </w:pPr>
    </w:p>
    <w:p w14:paraId="1915C2CA" w14:textId="213CB18A" w:rsidR="00DC1B4C" w:rsidRPr="00DC1B4C" w:rsidRDefault="00B777EB" w:rsidP="00B777EB">
      <w:pPr>
        <w:pStyle w:val="Heading1"/>
        <w:bidi/>
        <w:jc w:val="center"/>
        <w:rPr>
          <w:rFonts w:eastAsia="Times New Roman" w:cs="B Mitra"/>
          <w:b w:val="0"/>
          <w:bCs/>
          <w:color w:val="278079" w:themeColor="accent6" w:themeShade="BF"/>
          <w:sz w:val="48"/>
          <w:szCs w:val="48"/>
        </w:rPr>
      </w:pPr>
      <w:r w:rsidRPr="00644DC6">
        <w:rPr>
          <w:rFonts w:cs="B Mitra"/>
          <w:b w:val="0"/>
          <w:bCs/>
          <w:i/>
          <w:iCs/>
          <w:noProof/>
          <w:color w:val="278079" w:themeColor="accent6" w:themeShade="BF"/>
          <w:sz w:val="32"/>
        </w:rPr>
        <mc:AlternateContent>
          <mc:Choice Requires="wps">
            <w:drawing>
              <wp:anchor distT="0" distB="0" distL="114300" distR="114300" simplePos="0" relativeHeight="252383232" behindDoc="0" locked="0" layoutInCell="1" allowOverlap="1" wp14:anchorId="5DC072DF" wp14:editId="612F4625">
                <wp:simplePos x="0" y="0"/>
                <wp:positionH relativeFrom="margin">
                  <wp:posOffset>1559560</wp:posOffset>
                </wp:positionH>
                <wp:positionV relativeFrom="paragraph">
                  <wp:posOffset>532583</wp:posOffset>
                </wp:positionV>
                <wp:extent cx="3131820" cy="395605"/>
                <wp:effectExtent l="76200" t="57150" r="68580" b="99695"/>
                <wp:wrapTopAndBottom/>
                <wp:docPr id="28" name="Text Box 28"/>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BA08B88" w14:textId="77777777" w:rsidR="00566EF7" w:rsidRPr="00FE7C2A" w:rsidRDefault="00566EF7" w:rsidP="00DC1B4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072DF" id="Text Box 28" o:spid="_x0000_s1040" type="#_x0000_t202" style="position:absolute;left:0;text-align:left;margin-left:122.8pt;margin-top:41.95pt;width:246.6pt;height:31.1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" fillcolor="#34aba2 [3209]" strokecolor="white [3201]" strokeweight="3pt">
                <v:shadow on="t" color="black" opacity="28270f" origin=",.5" offset="0"/>
                <v:textbox>
                  <w:txbxContent>
                    <w:p w14:paraId="3BA08B88" w14:textId="77777777" w:rsidR="00566EF7" w:rsidRPr="00FE7C2A" w:rsidRDefault="00566EF7" w:rsidP="00DC1B4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DC1B4C" w:rsidRPr="00DC1B4C">
        <w:rPr>
          <w:rFonts w:cs="B Mitra"/>
          <w:b w:val="0"/>
          <w:bCs/>
          <w:color w:val="278079" w:themeColor="accent6" w:themeShade="BF"/>
          <w:rtl/>
        </w:rPr>
        <w:t>بهره برداری از فاز نخست بزرگترین نیروگاه خورشیدی کشور در شهریورماه</w:t>
      </w:r>
    </w:p>
    <w:p w14:paraId="044A15D6" w14:textId="215E5576" w:rsidR="004E1FB7" w:rsidRPr="004E1FB7" w:rsidRDefault="00B777EB" w:rsidP="004E1FB7">
      <w:pPr>
        <w:pStyle w:val="summary"/>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384256" behindDoc="0" locked="0" layoutInCell="1" allowOverlap="1" wp14:anchorId="3357A838" wp14:editId="078B856C">
            <wp:simplePos x="0" y="0"/>
            <wp:positionH relativeFrom="margin">
              <wp:align>left</wp:align>
            </wp:positionH>
            <wp:positionV relativeFrom="paragraph">
              <wp:posOffset>781466</wp:posOffset>
            </wp:positionV>
            <wp:extent cx="2579370" cy="1814830"/>
            <wp:effectExtent l="0" t="0" r="0" b="0"/>
            <wp:wrapSquare wrapText="bothSides"/>
            <wp:docPr id="29" name="Picture 29" descr="بهره برداری از فاز نخست بزرگترین نیروگاه خورشیدی کشور در شهریورم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بهره برداری از فاز نخست بزرگترین نیروگاه خورشیدی کشور در شهریورما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9370"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FB7" w:rsidRPr="004E1FB7">
        <w:rPr>
          <w:rStyle w:val="src"/>
          <w:rFonts w:cs="B Mitra"/>
          <w:color w:val="171717" w:themeColor="background2" w:themeShade="1A"/>
          <w:rtl/>
        </w:rPr>
        <w:t>ایسنا</w:t>
      </w:r>
      <w:r w:rsidR="004E1FB7">
        <w:rPr>
          <w:rStyle w:val="src"/>
          <w:rFonts w:cs="B Mitra" w:hint="cs"/>
          <w:color w:val="171717" w:themeColor="background2" w:themeShade="1A"/>
          <w:rtl/>
        </w:rPr>
        <w:t>:</w:t>
      </w:r>
      <w:r w:rsidR="004E1FB7" w:rsidRPr="004E1FB7">
        <w:rPr>
          <w:rStyle w:val="src"/>
          <w:rFonts w:cs="B Mitra"/>
          <w:color w:val="171717" w:themeColor="background2" w:themeShade="1A"/>
          <w:rtl/>
        </w:rPr>
        <w:t xml:space="preserve"> </w:t>
      </w:r>
      <w:r w:rsidR="004E1FB7" w:rsidRPr="004E1FB7">
        <w:rPr>
          <w:rFonts w:cs="B Mitra"/>
          <w:color w:val="171717" w:themeColor="background2" w:themeShade="1A"/>
          <w:rtl/>
        </w:rPr>
        <w:t xml:space="preserve">استاندار مرکزی گفت: بزرگترین نیروگاه خورشیدی کشور نوروز امسال در استان مرکزی کلنگ زنی شده که فار </w:t>
      </w:r>
      <w:r w:rsidR="004E1FB7">
        <w:rPr>
          <w:rFonts w:cs="B Mitra"/>
          <w:color w:val="171717" w:themeColor="background2" w:themeShade="1A"/>
          <w:rtl/>
        </w:rPr>
        <w:t>نخست آن شهریور ماه وارد مدار می</w:t>
      </w:r>
      <w:r w:rsidR="004E1FB7">
        <w:rPr>
          <w:rFonts w:cs="B Mitra" w:hint="cs"/>
          <w:color w:val="171717" w:themeColor="background2" w:themeShade="1A"/>
          <w:rtl/>
        </w:rPr>
        <w:t>‌</w:t>
      </w:r>
      <w:r w:rsidR="004E1FB7" w:rsidRPr="004E1FB7">
        <w:rPr>
          <w:rFonts w:cs="B Mitra"/>
          <w:color w:val="171717" w:themeColor="background2" w:themeShade="1A"/>
          <w:rtl/>
        </w:rPr>
        <w:t>شود</w:t>
      </w:r>
      <w:r w:rsidR="004E1FB7">
        <w:rPr>
          <w:rFonts w:cs="B Mitra" w:hint="cs"/>
          <w:color w:val="171717" w:themeColor="background2" w:themeShade="1A"/>
          <w:rtl/>
        </w:rPr>
        <w:t>.</w:t>
      </w:r>
      <w:r w:rsidR="004E1FB7" w:rsidRPr="004E1FB7">
        <w:rPr>
          <w:rFonts w:cs="B Mitra"/>
          <w:color w:val="171717" w:themeColor="background2" w:themeShade="1A"/>
        </w:rPr>
        <w:t xml:space="preserve"> </w:t>
      </w:r>
    </w:p>
    <w:p w14:paraId="29346CD0" w14:textId="41D84866"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فرزاد مخلص</w:t>
      </w:r>
      <w:r>
        <w:rPr>
          <w:rFonts w:cs="B Mitra" w:hint="cs"/>
          <w:color w:val="171717" w:themeColor="background2" w:themeShade="1A"/>
          <w:rtl/>
        </w:rPr>
        <w:t>‌</w:t>
      </w:r>
      <w:r w:rsidRPr="004E1FB7">
        <w:rPr>
          <w:rFonts w:cs="B Mitra"/>
          <w:color w:val="171717" w:themeColor="background2" w:themeShade="1A"/>
          <w:rtl/>
        </w:rPr>
        <w:t xml:space="preserve">الائمه روز شنبه </w:t>
      </w:r>
      <w:r w:rsidRPr="004E1FB7">
        <w:rPr>
          <w:rFonts w:cs="B Mitra"/>
          <w:color w:val="171717" w:themeColor="background2" w:themeShade="1A"/>
          <w:rtl/>
          <w:lang w:bidi="fa-IR"/>
        </w:rPr>
        <w:t>۲۲</w:t>
      </w:r>
      <w:r w:rsidRPr="004E1FB7">
        <w:rPr>
          <w:rFonts w:cs="B Mitra"/>
          <w:color w:val="171717" w:themeColor="background2" w:themeShade="1A"/>
          <w:rtl/>
        </w:rPr>
        <w:t xml:space="preserve"> مرداد در مراسم بزرگداشت تشکل</w:t>
      </w:r>
      <w:r>
        <w:rPr>
          <w:rFonts w:cs="B Mitra" w:hint="cs"/>
          <w:color w:val="171717" w:themeColor="background2" w:themeShade="1A"/>
          <w:rtl/>
        </w:rPr>
        <w:t>‌</w:t>
      </w:r>
      <w:r w:rsidRPr="004E1FB7">
        <w:rPr>
          <w:rFonts w:cs="B Mitra"/>
          <w:color w:val="171717" w:themeColor="background2" w:themeShade="1A"/>
          <w:rtl/>
        </w:rPr>
        <w:t>ها و نهادهای مردمی استان مرکزی اظهار کرد: نگرانی عامل تحرک و تحول و ناامیدی عامل سکون و انهدام است</w:t>
      </w:r>
      <w:r>
        <w:rPr>
          <w:rFonts w:cs="B Mitra" w:hint="cs"/>
          <w:color w:val="171717" w:themeColor="background2" w:themeShade="1A"/>
          <w:rtl/>
        </w:rPr>
        <w:t>.</w:t>
      </w:r>
    </w:p>
    <w:p w14:paraId="5B3F38A2" w14:textId="6443FDA8"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وی افزود: حضور سازمان</w:t>
      </w:r>
      <w:r>
        <w:rPr>
          <w:rFonts w:cs="B Mitra" w:hint="cs"/>
          <w:color w:val="171717" w:themeColor="background2" w:themeShade="1A"/>
          <w:rtl/>
        </w:rPr>
        <w:t>‌</w:t>
      </w:r>
      <w:r w:rsidRPr="004E1FB7">
        <w:rPr>
          <w:rFonts w:cs="B Mitra"/>
          <w:color w:val="171717" w:themeColor="background2" w:themeShade="1A"/>
          <w:rtl/>
        </w:rPr>
        <w:t>های مردم نهاد در</w:t>
      </w:r>
      <w:r>
        <w:rPr>
          <w:rFonts w:cs="B Mitra"/>
          <w:color w:val="171717" w:themeColor="background2" w:themeShade="1A"/>
          <w:rtl/>
        </w:rPr>
        <w:t xml:space="preserve"> مسائل مختلف در یک نشست موجب می</w:t>
      </w:r>
      <w:r>
        <w:rPr>
          <w:rFonts w:cs="B Mitra" w:hint="cs"/>
          <w:color w:val="171717" w:themeColor="background2" w:themeShade="1A"/>
          <w:rtl/>
        </w:rPr>
        <w:t>‌</w:t>
      </w:r>
      <w:r w:rsidRPr="004E1FB7">
        <w:rPr>
          <w:rFonts w:cs="B Mitra"/>
          <w:color w:val="171717" w:themeColor="background2" w:themeShade="1A"/>
          <w:rtl/>
        </w:rPr>
        <w:t>شود که با نگرانی</w:t>
      </w:r>
      <w:r>
        <w:rPr>
          <w:rFonts w:cs="B Mitra" w:hint="cs"/>
          <w:color w:val="171717" w:themeColor="background2" w:themeShade="1A"/>
          <w:rtl/>
        </w:rPr>
        <w:t>‌</w:t>
      </w:r>
      <w:r w:rsidRPr="004E1FB7">
        <w:rPr>
          <w:rFonts w:cs="B Mitra"/>
          <w:color w:val="171717" w:themeColor="background2" w:themeShade="1A"/>
          <w:rtl/>
        </w:rPr>
        <w:t>های موجود در موضوعات مختلف آشنا شویم</w:t>
      </w:r>
      <w:r>
        <w:rPr>
          <w:rFonts w:cs="B Mitra" w:hint="cs"/>
          <w:color w:val="171717" w:themeColor="background2" w:themeShade="1A"/>
          <w:rtl/>
        </w:rPr>
        <w:t>.</w:t>
      </w:r>
    </w:p>
    <w:p w14:paraId="236C8D39" w14:textId="4CD33B40"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استاندار مرکزی تصریح کرد: نظام اداری با پیشینه و چارچوبی که در آن قرار دارد، توان تحول را ندارد. دیوان سالاری منفی حاکم بر دستگاه</w:t>
      </w:r>
      <w:r>
        <w:rPr>
          <w:rFonts w:cs="B Mitra" w:hint="cs"/>
          <w:color w:val="171717" w:themeColor="background2" w:themeShade="1A"/>
          <w:rtl/>
        </w:rPr>
        <w:t>‌</w:t>
      </w:r>
      <w:r w:rsidRPr="004E1FB7">
        <w:rPr>
          <w:rFonts w:cs="B Mitra"/>
          <w:color w:val="171717" w:themeColor="background2" w:themeShade="1A"/>
          <w:rtl/>
        </w:rPr>
        <w:t>های اجرایی از حل مسائل به صورت بنیادین ناتوان است</w:t>
      </w:r>
      <w:r w:rsidRPr="004E1FB7">
        <w:rPr>
          <w:rFonts w:cs="B Mitra"/>
          <w:color w:val="171717" w:themeColor="background2" w:themeShade="1A"/>
        </w:rPr>
        <w:t>.</w:t>
      </w:r>
    </w:p>
    <w:p w14:paraId="16728C8A" w14:textId="31F8CBB6"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مخلص</w:t>
      </w:r>
      <w:r>
        <w:rPr>
          <w:rFonts w:cs="B Mitra" w:hint="cs"/>
          <w:color w:val="171717" w:themeColor="background2" w:themeShade="1A"/>
          <w:rtl/>
        </w:rPr>
        <w:t>‌</w:t>
      </w:r>
      <w:r>
        <w:rPr>
          <w:rFonts w:cs="B Mitra"/>
          <w:color w:val="171717" w:themeColor="background2" w:themeShade="1A"/>
          <w:rtl/>
        </w:rPr>
        <w:t>الائمه بیان کرد: ظرفیت</w:t>
      </w:r>
      <w:r>
        <w:rPr>
          <w:rFonts w:cs="B Mitra" w:hint="cs"/>
          <w:color w:val="171717" w:themeColor="background2" w:themeShade="1A"/>
          <w:rtl/>
        </w:rPr>
        <w:t>‌</w:t>
      </w:r>
      <w:r w:rsidRPr="004E1FB7">
        <w:rPr>
          <w:rFonts w:cs="B Mitra"/>
          <w:color w:val="171717" w:themeColor="background2" w:themeShade="1A"/>
          <w:rtl/>
        </w:rPr>
        <w:t xml:space="preserve">های مادی و معنوی بسیاری در کشور وجود </w:t>
      </w:r>
      <w:r>
        <w:rPr>
          <w:rFonts w:cs="B Mitra"/>
          <w:color w:val="171717" w:themeColor="background2" w:themeShade="1A"/>
          <w:rtl/>
        </w:rPr>
        <w:t>دارد اما همه آنها نمی</w:t>
      </w:r>
      <w:r>
        <w:rPr>
          <w:rFonts w:cs="B Mitra" w:hint="cs"/>
          <w:color w:val="171717" w:themeColor="background2" w:themeShade="1A"/>
          <w:rtl/>
        </w:rPr>
        <w:t>‌</w:t>
      </w:r>
      <w:r w:rsidRPr="004E1FB7">
        <w:rPr>
          <w:rFonts w:cs="B Mitra"/>
          <w:color w:val="171717" w:themeColor="background2" w:themeShade="1A"/>
          <w:rtl/>
        </w:rPr>
        <w:t>توانند ما را به آینده مطلوب مورد انتظارمان برسانند، نظام اداری موجود توانایی جلب مشارکت هم ندارد، لذا نیازمند یک تحول است</w:t>
      </w:r>
      <w:r>
        <w:rPr>
          <w:rFonts w:cs="B Mitra" w:hint="cs"/>
          <w:color w:val="171717" w:themeColor="background2" w:themeShade="1A"/>
          <w:rtl/>
        </w:rPr>
        <w:t>.</w:t>
      </w:r>
    </w:p>
    <w:p w14:paraId="438652E3" w14:textId="77777777"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وی ادامه داد: این نظام اداری مبتنی بر نظام نفتی است و از آنجاکه نفت به نوعی به عامل فرریختگی اقتصادی کشور تبدیل شده است، باید از اقتصاد نفتی فاصله بگیریم و به سمت اقتصاد واقعی مبتنی بر تولید حرکت کنیم</w:t>
      </w:r>
      <w:r w:rsidRPr="004E1FB7">
        <w:rPr>
          <w:rFonts w:cs="B Mitra"/>
          <w:color w:val="171717" w:themeColor="background2" w:themeShade="1A"/>
        </w:rPr>
        <w:t>.</w:t>
      </w:r>
    </w:p>
    <w:p w14:paraId="1326B69E" w14:textId="08AA07EC"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استاندار مرکزی افزود: گفتمان نظام اداری استان مرکزی باید به گفتمان مسئله محور تبدیل شود تا دستگاه</w:t>
      </w:r>
      <w:r>
        <w:rPr>
          <w:rFonts w:cs="B Mitra" w:hint="cs"/>
          <w:color w:val="171717" w:themeColor="background2" w:themeShade="1A"/>
          <w:rtl/>
        </w:rPr>
        <w:t>‌</w:t>
      </w:r>
      <w:r w:rsidRPr="004E1FB7">
        <w:rPr>
          <w:rFonts w:cs="B Mitra"/>
          <w:color w:val="171717" w:themeColor="background2" w:themeShade="1A"/>
          <w:rtl/>
        </w:rPr>
        <w:t>ها و کارمندان مهم</w:t>
      </w:r>
      <w:r>
        <w:rPr>
          <w:rFonts w:cs="B Mitra" w:hint="cs"/>
          <w:color w:val="171717" w:themeColor="background2" w:themeShade="1A"/>
          <w:rtl/>
        </w:rPr>
        <w:t>‌</w:t>
      </w:r>
      <w:r w:rsidRPr="004E1FB7">
        <w:rPr>
          <w:rFonts w:cs="B Mitra"/>
          <w:color w:val="171717" w:themeColor="background2" w:themeShade="1A"/>
          <w:rtl/>
        </w:rPr>
        <w:t>ترین مسئله حوزه خود را بدانند و بتوانند متناسب با آن راهکار ارائه دهند</w:t>
      </w:r>
      <w:r w:rsidRPr="004E1FB7">
        <w:rPr>
          <w:rFonts w:cs="B Mitra"/>
          <w:color w:val="171717" w:themeColor="background2" w:themeShade="1A"/>
        </w:rPr>
        <w:t>.</w:t>
      </w:r>
    </w:p>
    <w:p w14:paraId="4F38914E" w14:textId="3B209A88"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وی تاکید کرد: کارشناسان خوبی ممکن است در جای جای مختلف نظام اداری وجود داشته باشند ولی نظام اداری ناکارآمد اجازه تحول و حرکت را به آنان نمی</w:t>
      </w:r>
      <w:r>
        <w:rPr>
          <w:rFonts w:cs="B Mitra" w:hint="cs"/>
          <w:color w:val="171717" w:themeColor="background2" w:themeShade="1A"/>
          <w:rtl/>
        </w:rPr>
        <w:t>‌</w:t>
      </w:r>
      <w:r w:rsidRPr="004E1FB7">
        <w:rPr>
          <w:rFonts w:cs="B Mitra"/>
          <w:color w:val="171717" w:themeColor="background2" w:themeShade="1A"/>
          <w:rtl/>
        </w:rPr>
        <w:t>دهد و نیاز است اجزایی از بیرون، زمینه تحول این نظام اداری را فراهم کنند که این اجزا می</w:t>
      </w:r>
      <w:r>
        <w:rPr>
          <w:rFonts w:cs="B Mitra" w:hint="cs"/>
          <w:color w:val="171717" w:themeColor="background2" w:themeShade="1A"/>
          <w:rtl/>
        </w:rPr>
        <w:t>‌</w:t>
      </w:r>
      <w:r w:rsidRPr="004E1FB7">
        <w:rPr>
          <w:rFonts w:cs="B Mitra"/>
          <w:color w:val="171717" w:themeColor="background2" w:themeShade="1A"/>
          <w:rtl/>
        </w:rPr>
        <w:t>توانند تشکل</w:t>
      </w:r>
      <w:r>
        <w:rPr>
          <w:rFonts w:cs="B Mitra" w:hint="cs"/>
          <w:color w:val="171717" w:themeColor="background2" w:themeShade="1A"/>
          <w:rtl/>
        </w:rPr>
        <w:t>‌</w:t>
      </w:r>
      <w:r w:rsidRPr="004E1FB7">
        <w:rPr>
          <w:rFonts w:cs="B Mitra"/>
          <w:color w:val="171717" w:themeColor="background2" w:themeShade="1A"/>
          <w:rtl/>
        </w:rPr>
        <w:t>ها و سمن</w:t>
      </w:r>
      <w:r>
        <w:rPr>
          <w:rFonts w:cs="B Mitra" w:hint="cs"/>
          <w:color w:val="171717" w:themeColor="background2" w:themeShade="1A"/>
          <w:rtl/>
        </w:rPr>
        <w:t>‌</w:t>
      </w:r>
      <w:r w:rsidRPr="004E1FB7">
        <w:rPr>
          <w:rFonts w:cs="B Mitra"/>
          <w:color w:val="171717" w:themeColor="background2" w:themeShade="1A"/>
          <w:rtl/>
        </w:rPr>
        <w:t>ها باشند</w:t>
      </w:r>
      <w:r w:rsidRPr="004E1FB7">
        <w:rPr>
          <w:rFonts w:cs="B Mitra"/>
          <w:color w:val="171717" w:themeColor="background2" w:themeShade="1A"/>
        </w:rPr>
        <w:t>.</w:t>
      </w:r>
    </w:p>
    <w:p w14:paraId="482B493C" w14:textId="49411B0B"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مخلص</w:t>
      </w:r>
      <w:r>
        <w:rPr>
          <w:rFonts w:cs="B Mitra" w:hint="cs"/>
          <w:color w:val="171717" w:themeColor="background2" w:themeShade="1A"/>
          <w:rtl/>
        </w:rPr>
        <w:t>‌</w:t>
      </w:r>
      <w:r w:rsidRPr="004E1FB7">
        <w:rPr>
          <w:rFonts w:cs="B Mitra"/>
          <w:color w:val="171717" w:themeColor="background2" w:themeShade="1A"/>
          <w:rtl/>
        </w:rPr>
        <w:t>الائمه ادامه داد: دولت سیزدهم اسفندماه سال گذشته سند تحول دولت مردمی را منتشر کرده که سطر به سطر آن تحریر شده است، در ابلاغیه این سند بر جلب مشارکت مردمی نیز تاکید شده است</w:t>
      </w:r>
      <w:r w:rsidRPr="004E1FB7">
        <w:rPr>
          <w:rFonts w:cs="B Mitra"/>
          <w:color w:val="171717" w:themeColor="background2" w:themeShade="1A"/>
        </w:rPr>
        <w:t>.</w:t>
      </w:r>
    </w:p>
    <w:p w14:paraId="3FA54BDA" w14:textId="4DD45662"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 xml:space="preserve">وی افزود: ستد تحول دولت مردمی در پایان سال گذشته مشتمل بر هزار و </w:t>
      </w:r>
      <w:r w:rsidRPr="004E1FB7">
        <w:rPr>
          <w:rFonts w:cs="B Mitra"/>
          <w:color w:val="171717" w:themeColor="background2" w:themeShade="1A"/>
          <w:rtl/>
          <w:lang w:bidi="fa-IR"/>
        </w:rPr>
        <w:t>۲۳</w:t>
      </w:r>
      <w:r w:rsidRPr="004E1FB7">
        <w:rPr>
          <w:rFonts w:cs="B Mitra"/>
          <w:color w:val="171717" w:themeColor="background2" w:themeShade="1A"/>
          <w:rtl/>
        </w:rPr>
        <w:t xml:space="preserve"> اقدام تدوین شده و باید تا پایان کار دولت سیزدهم در سه بازه زمانی کوتاه‌مدت، میان‌مدت و بلندمدت اجرایی شود</w:t>
      </w:r>
      <w:r>
        <w:rPr>
          <w:rFonts w:cs="B Mitra" w:hint="cs"/>
          <w:color w:val="171717" w:themeColor="background2" w:themeShade="1A"/>
          <w:rtl/>
        </w:rPr>
        <w:t>.</w:t>
      </w:r>
      <w:r w:rsidRPr="004E1FB7">
        <w:rPr>
          <w:rFonts w:cs="B Mitra"/>
          <w:color w:val="171717" w:themeColor="background2" w:themeShade="1A"/>
        </w:rPr>
        <w:t> </w:t>
      </w:r>
    </w:p>
    <w:p w14:paraId="435BC7DB" w14:textId="0618FD1B"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t>استاندار مرکزی تاکید کرد: استان مرکزی جز پیشروترین استان</w:t>
      </w:r>
      <w:r>
        <w:rPr>
          <w:rFonts w:cs="B Mitra" w:hint="cs"/>
          <w:color w:val="171717" w:themeColor="background2" w:themeShade="1A"/>
          <w:rtl/>
        </w:rPr>
        <w:t>‌</w:t>
      </w:r>
      <w:r w:rsidRPr="004E1FB7">
        <w:rPr>
          <w:rFonts w:cs="B Mitra"/>
          <w:color w:val="171717" w:themeColor="background2" w:themeShade="1A"/>
          <w:rtl/>
        </w:rPr>
        <w:t>های کشور در انتشار مصوبات سفر و جذب برخی منابع، قبل از سفر است. اولین پروژه</w:t>
      </w:r>
      <w:r>
        <w:rPr>
          <w:rFonts w:cs="B Mitra" w:hint="cs"/>
          <w:color w:val="171717" w:themeColor="background2" w:themeShade="1A"/>
          <w:rtl/>
        </w:rPr>
        <w:t>‌</w:t>
      </w:r>
      <w:r w:rsidRPr="004E1FB7">
        <w:rPr>
          <w:rFonts w:cs="B Mitra"/>
          <w:color w:val="171717" w:themeColor="background2" w:themeShade="1A"/>
          <w:rtl/>
        </w:rPr>
        <w:t>ای که در تاریخ پروژه</w:t>
      </w:r>
      <w:r>
        <w:rPr>
          <w:rFonts w:cs="B Mitra" w:hint="cs"/>
          <w:color w:val="171717" w:themeColor="background2" w:themeShade="1A"/>
          <w:rtl/>
        </w:rPr>
        <w:t>‌</w:t>
      </w:r>
      <w:r w:rsidRPr="004E1FB7">
        <w:rPr>
          <w:rFonts w:cs="B Mitra"/>
          <w:color w:val="171717" w:themeColor="background2" w:themeShade="1A"/>
          <w:rtl/>
        </w:rPr>
        <w:t>های استان مرکزی فعالیت چندشیفته دارد، پروژه پل سنجان است، از طرفی بیمارستان ولیعصر نیز باید تا آخر امسال تکمیل شود که نشان از عزم دولت در تکمیل پروژه</w:t>
      </w:r>
      <w:r>
        <w:rPr>
          <w:rFonts w:cs="B Mitra" w:hint="cs"/>
          <w:color w:val="171717" w:themeColor="background2" w:themeShade="1A"/>
          <w:rtl/>
        </w:rPr>
        <w:t>‌</w:t>
      </w:r>
      <w:r w:rsidRPr="004E1FB7">
        <w:rPr>
          <w:rFonts w:cs="B Mitra"/>
          <w:color w:val="171717" w:themeColor="background2" w:themeShade="1A"/>
          <w:rtl/>
        </w:rPr>
        <w:t>ها دارد</w:t>
      </w:r>
      <w:r>
        <w:rPr>
          <w:rFonts w:cs="B Mitra" w:hint="cs"/>
          <w:color w:val="171717" w:themeColor="background2" w:themeShade="1A"/>
          <w:rtl/>
        </w:rPr>
        <w:t>.</w:t>
      </w:r>
    </w:p>
    <w:p w14:paraId="330EF859" w14:textId="6FC533BA" w:rsidR="004E1FB7" w:rsidRPr="004E1FB7" w:rsidRDefault="004E1FB7" w:rsidP="004E1FB7">
      <w:pPr>
        <w:pStyle w:val="NormalWeb"/>
        <w:bidi/>
        <w:spacing w:before="0" w:beforeAutospacing="0" w:after="0" w:afterAutospacing="0"/>
        <w:jc w:val="both"/>
        <w:rPr>
          <w:rFonts w:cs="B Mitra"/>
          <w:color w:val="171717" w:themeColor="background2" w:themeShade="1A"/>
        </w:rPr>
      </w:pPr>
      <w:r w:rsidRPr="004E1FB7">
        <w:rPr>
          <w:rFonts w:cs="B Mitra"/>
          <w:color w:val="171717" w:themeColor="background2" w:themeShade="1A"/>
          <w:rtl/>
        </w:rPr>
        <w:lastRenderedPageBreak/>
        <w:t>مخلص</w:t>
      </w:r>
      <w:r>
        <w:rPr>
          <w:rFonts w:cs="B Mitra" w:hint="cs"/>
          <w:color w:val="171717" w:themeColor="background2" w:themeShade="1A"/>
          <w:rtl/>
        </w:rPr>
        <w:t>‌</w:t>
      </w:r>
      <w:r w:rsidRPr="004E1FB7">
        <w:rPr>
          <w:rFonts w:cs="B Mitra"/>
          <w:color w:val="171717" w:themeColor="background2" w:themeShade="1A"/>
          <w:rtl/>
        </w:rPr>
        <w:t xml:space="preserve">الائمه اظهار کرد: </w:t>
      </w:r>
      <w:r w:rsidRPr="004E1FB7">
        <w:rPr>
          <w:rFonts w:cs="B Mitra"/>
          <w:color w:val="171717" w:themeColor="background2" w:themeShade="1A"/>
          <w:rtl/>
          <w:lang w:bidi="fa-IR"/>
        </w:rPr>
        <w:t>۵۵</w:t>
      </w:r>
      <w:r w:rsidRPr="004E1FB7">
        <w:rPr>
          <w:rFonts w:cs="B Mitra"/>
          <w:color w:val="171717" w:themeColor="background2" w:themeShade="1A"/>
          <w:rtl/>
        </w:rPr>
        <w:t xml:space="preserve"> هزار درخواست و شکایت در سفر ریاست جمهوری توسط </w:t>
      </w:r>
      <w:r w:rsidRPr="004E1FB7">
        <w:rPr>
          <w:rFonts w:cs="B Mitra"/>
          <w:color w:val="171717" w:themeColor="background2" w:themeShade="1A"/>
          <w:rtl/>
          <w:lang w:bidi="fa-IR"/>
        </w:rPr>
        <w:t>۵۰۰</w:t>
      </w:r>
      <w:r w:rsidRPr="004E1FB7">
        <w:rPr>
          <w:rFonts w:cs="B Mitra"/>
          <w:color w:val="171717" w:themeColor="background2" w:themeShade="1A"/>
          <w:rtl/>
        </w:rPr>
        <w:t xml:space="preserve"> نفر در میز خدمت دانشگاه آزاد اراک و </w:t>
      </w:r>
      <w:r w:rsidRPr="004E1FB7">
        <w:rPr>
          <w:rFonts w:cs="B Mitra"/>
          <w:color w:val="171717" w:themeColor="background2" w:themeShade="1A"/>
          <w:rtl/>
          <w:lang w:bidi="fa-IR"/>
        </w:rPr>
        <w:t>۱۰</w:t>
      </w:r>
      <w:r w:rsidRPr="004E1FB7">
        <w:rPr>
          <w:rFonts w:cs="B Mitra"/>
          <w:color w:val="171717" w:themeColor="background2" w:themeShade="1A"/>
          <w:rtl/>
        </w:rPr>
        <w:t xml:space="preserve"> هزار درخواست بعد از سفر و </w:t>
      </w:r>
      <w:r w:rsidRPr="004E1FB7">
        <w:rPr>
          <w:rFonts w:cs="B Mitra"/>
          <w:color w:val="171717" w:themeColor="background2" w:themeShade="1A"/>
          <w:rtl/>
          <w:lang w:bidi="fa-IR"/>
        </w:rPr>
        <w:t>۱۳</w:t>
      </w:r>
      <w:r w:rsidRPr="004E1FB7">
        <w:rPr>
          <w:rFonts w:cs="B Mitra"/>
          <w:color w:val="171717" w:themeColor="background2" w:themeShade="1A"/>
        </w:rPr>
        <w:t xml:space="preserve"> </w:t>
      </w:r>
      <w:r w:rsidRPr="004E1FB7">
        <w:rPr>
          <w:rFonts w:cs="B Mitra"/>
          <w:color w:val="171717" w:themeColor="background2" w:themeShade="1A"/>
          <w:rtl/>
        </w:rPr>
        <w:t>هزار و</w:t>
      </w:r>
      <w:r w:rsidRPr="004E1FB7">
        <w:rPr>
          <w:rFonts w:cs="B Mitra"/>
          <w:color w:val="171717" w:themeColor="background2" w:themeShade="1A"/>
          <w:rtl/>
          <w:lang w:bidi="fa-IR"/>
        </w:rPr>
        <w:t>۲۰۰</w:t>
      </w:r>
      <w:r w:rsidRPr="004E1FB7">
        <w:rPr>
          <w:rFonts w:cs="B Mitra"/>
          <w:color w:val="171717" w:themeColor="background2" w:themeShade="1A"/>
          <w:rtl/>
        </w:rPr>
        <w:t xml:space="preserve"> درخواست توسط میزهای خدمت ادارات دریافت شده است. در هیچ</w:t>
      </w:r>
      <w:r>
        <w:rPr>
          <w:rFonts w:cs="B Mitra" w:hint="cs"/>
          <w:color w:val="171717" w:themeColor="background2" w:themeShade="1A"/>
          <w:rtl/>
        </w:rPr>
        <w:t>‌</w:t>
      </w:r>
      <w:r w:rsidRPr="004E1FB7">
        <w:rPr>
          <w:rFonts w:cs="B Mitra"/>
          <w:color w:val="171717" w:themeColor="background2" w:themeShade="1A"/>
          <w:rtl/>
        </w:rPr>
        <w:t>کدام از سفرهای دولت چنین موضوعی نبوده است</w:t>
      </w:r>
      <w:r w:rsidRPr="004E1FB7">
        <w:rPr>
          <w:rFonts w:cs="B Mitra"/>
          <w:color w:val="171717" w:themeColor="background2" w:themeShade="1A"/>
        </w:rPr>
        <w:t>.</w:t>
      </w:r>
    </w:p>
    <w:p w14:paraId="26CAC923" w14:textId="6D0D5013" w:rsidR="0006373C" w:rsidRDefault="004E1FB7" w:rsidP="004E1FB7">
      <w:pPr>
        <w:pStyle w:val="NormalWeb"/>
        <w:bidi/>
        <w:spacing w:before="0" w:beforeAutospacing="0" w:after="0" w:afterAutospacing="0"/>
        <w:jc w:val="both"/>
        <w:rPr>
          <w:rFonts w:cs="B Mitra"/>
          <w:color w:val="171717" w:themeColor="background2" w:themeShade="1A"/>
          <w:rtl/>
        </w:rPr>
      </w:pPr>
      <w:r w:rsidRPr="004E1FB7">
        <w:rPr>
          <w:rFonts w:cs="B Mitra"/>
          <w:color w:val="171717" w:themeColor="background2" w:themeShade="1A"/>
          <w:rtl/>
        </w:rPr>
        <w:t xml:space="preserve">وی با اشاره به اینکه کشور درگیر کمبود برق است، گفت: باید به سمت </w:t>
      </w:r>
      <w:r>
        <w:rPr>
          <w:rFonts w:cs="B Mitra"/>
          <w:color w:val="171717" w:themeColor="background2" w:themeShade="1A"/>
          <w:rtl/>
        </w:rPr>
        <w:t>تولید انرژی</w:t>
      </w:r>
      <w:r>
        <w:rPr>
          <w:rFonts w:cs="B Mitra" w:hint="cs"/>
          <w:color w:val="171717" w:themeColor="background2" w:themeShade="1A"/>
          <w:rtl/>
        </w:rPr>
        <w:t>‌</w:t>
      </w:r>
      <w:r w:rsidRPr="004E1FB7">
        <w:rPr>
          <w:rFonts w:cs="B Mitra"/>
          <w:color w:val="171717" w:themeColor="background2" w:themeShade="1A"/>
          <w:rtl/>
        </w:rPr>
        <w:t>های تجدیدپذیر سوق پیدا کنیم چرا</w:t>
      </w:r>
      <w:r w:rsidR="00720E11">
        <w:rPr>
          <w:rFonts w:cs="B Mitra" w:hint="cs"/>
          <w:color w:val="171717" w:themeColor="background2" w:themeShade="1A"/>
          <w:rtl/>
        </w:rPr>
        <w:t xml:space="preserve"> </w:t>
      </w:r>
      <w:r w:rsidRPr="004E1FB7">
        <w:rPr>
          <w:rFonts w:cs="B Mitra"/>
          <w:color w:val="171717" w:themeColor="background2" w:themeShade="1A"/>
          <w:rtl/>
        </w:rPr>
        <w:t xml:space="preserve">که نیروهای تجدیدپذیر تمام شدنی هستند، دولت تولید </w:t>
      </w:r>
      <w:r w:rsidRPr="004E1FB7">
        <w:rPr>
          <w:rFonts w:cs="B Mitra"/>
          <w:color w:val="171717" w:themeColor="background2" w:themeShade="1A"/>
          <w:rtl/>
          <w:lang w:bidi="fa-IR"/>
        </w:rPr>
        <w:t>۱۰</w:t>
      </w:r>
      <w:r w:rsidRPr="004E1FB7">
        <w:rPr>
          <w:rFonts w:cs="B Mitra"/>
          <w:color w:val="171717" w:themeColor="background2" w:themeShade="1A"/>
          <w:rtl/>
        </w:rPr>
        <w:t xml:space="preserve"> هزار مگاوات برق از انرژی خورشید را هدف</w:t>
      </w:r>
      <w:r>
        <w:rPr>
          <w:rFonts w:cs="B Mitra" w:hint="cs"/>
          <w:color w:val="171717" w:themeColor="background2" w:themeShade="1A"/>
          <w:rtl/>
        </w:rPr>
        <w:t>‌</w:t>
      </w:r>
      <w:r w:rsidRPr="004E1FB7">
        <w:rPr>
          <w:rFonts w:cs="B Mitra"/>
          <w:color w:val="171717" w:themeColor="background2" w:themeShade="1A"/>
          <w:rtl/>
        </w:rPr>
        <w:t xml:space="preserve">گذاری کرده که استان مرکزی در گام نخست </w:t>
      </w:r>
      <w:r w:rsidRPr="004E1FB7">
        <w:rPr>
          <w:rFonts w:cs="B Mitra"/>
          <w:color w:val="171717" w:themeColor="background2" w:themeShade="1A"/>
          <w:rtl/>
          <w:lang w:bidi="fa-IR"/>
        </w:rPr>
        <w:t>۷۰۰</w:t>
      </w:r>
      <w:r w:rsidRPr="004E1FB7">
        <w:rPr>
          <w:rFonts w:cs="B Mitra"/>
          <w:color w:val="171717" w:themeColor="background2" w:themeShade="1A"/>
          <w:rtl/>
        </w:rPr>
        <w:t xml:space="preserve"> مگاوات آن را هدف</w:t>
      </w:r>
      <w:r>
        <w:rPr>
          <w:rFonts w:cs="B Mitra" w:hint="cs"/>
          <w:color w:val="171717" w:themeColor="background2" w:themeShade="1A"/>
          <w:rtl/>
        </w:rPr>
        <w:t>‌</w:t>
      </w:r>
      <w:r w:rsidRPr="004E1FB7">
        <w:rPr>
          <w:rFonts w:cs="B Mitra"/>
          <w:color w:val="171717" w:themeColor="background2" w:themeShade="1A"/>
          <w:rtl/>
        </w:rPr>
        <w:t>گذاری کرده که امکان افزایش تا هزار مگاوات را نیز دارد</w:t>
      </w:r>
      <w:r>
        <w:rPr>
          <w:rFonts w:cs="B Mitra" w:hint="cs"/>
          <w:color w:val="171717" w:themeColor="background2" w:themeShade="1A"/>
          <w:rtl/>
        </w:rPr>
        <w:t>.</w:t>
      </w:r>
    </w:p>
    <w:p w14:paraId="582577B9" w14:textId="77777777" w:rsidR="00E41265" w:rsidRDefault="00E41265" w:rsidP="0006373C">
      <w:pPr>
        <w:pStyle w:val="NormalWeb"/>
        <w:bidi/>
        <w:spacing w:before="0" w:beforeAutospacing="0" w:after="0" w:afterAutospacing="0"/>
        <w:jc w:val="center"/>
        <w:rPr>
          <w:rFonts w:cs="B Mitra"/>
          <w:b/>
          <w:bCs/>
          <w:color w:val="278079" w:themeColor="accent6" w:themeShade="BF"/>
          <w:sz w:val="32"/>
          <w:szCs w:val="32"/>
          <w:rtl/>
        </w:rPr>
      </w:pPr>
    </w:p>
    <w:p w14:paraId="1803409C" w14:textId="0E8A37E9" w:rsidR="00E75AB0" w:rsidRPr="00E75AB0" w:rsidRDefault="00E75AB0" w:rsidP="00B777EB">
      <w:pPr>
        <w:pStyle w:val="NormalWeb"/>
        <w:bidi/>
        <w:spacing w:before="0" w:beforeAutospacing="0" w:after="0" w:afterAutospacing="0"/>
        <w:jc w:val="center"/>
        <w:rPr>
          <w:rFonts w:cs="B Mitra"/>
          <w:b/>
          <w:bCs/>
          <w:color w:val="278079" w:themeColor="accent6" w:themeShade="BF"/>
          <w:sz w:val="32"/>
          <w:szCs w:val="32"/>
        </w:rPr>
      </w:pPr>
      <w:r w:rsidRPr="00644DC6">
        <w:rPr>
          <w:rFonts w:cs="B Mitra"/>
          <w:b/>
          <w:bCs/>
          <w:i/>
          <w:iCs/>
          <w:noProof/>
          <w:color w:val="278079" w:themeColor="accent6" w:themeShade="BF"/>
          <w:sz w:val="32"/>
          <w:szCs w:val="32"/>
        </w:rPr>
        <mc:AlternateContent>
          <mc:Choice Requires="wps">
            <w:drawing>
              <wp:anchor distT="0" distB="0" distL="114300" distR="114300" simplePos="0" relativeHeight="252367872" behindDoc="0" locked="0" layoutInCell="1" allowOverlap="1" wp14:anchorId="5B2CC136" wp14:editId="7E3F2E3B">
                <wp:simplePos x="0" y="0"/>
                <wp:positionH relativeFrom="margin">
                  <wp:posOffset>1525270</wp:posOffset>
                </wp:positionH>
                <wp:positionV relativeFrom="paragraph">
                  <wp:posOffset>691676</wp:posOffset>
                </wp:positionV>
                <wp:extent cx="3131820" cy="395605"/>
                <wp:effectExtent l="76200" t="57150" r="68580" b="99695"/>
                <wp:wrapTopAndBottom/>
                <wp:docPr id="5" name="Text Box 5"/>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301A882" w14:textId="57B16C64" w:rsidR="00566EF7" w:rsidRPr="00FE7C2A" w:rsidRDefault="00566EF7" w:rsidP="00E75AB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C136" id="Text Box 5" o:spid="_x0000_s1041" type="#_x0000_t202" style="position:absolute;left:0;text-align:left;margin-left:120.1pt;margin-top:54.45pt;width:246.6pt;height:31.15pt;z-index:25236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" fillcolor="#34aba2 [3209]" strokecolor="white [3201]" strokeweight="3pt">
                <v:shadow on="t" color="black" opacity="28270f" origin=",.5" offset="0"/>
                <v:textbox>
                  <w:txbxContent>
                    <w:p w14:paraId="3301A882" w14:textId="57B16C64" w:rsidR="00566EF7" w:rsidRPr="00FE7C2A" w:rsidRDefault="00566EF7" w:rsidP="00E75AB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3" w:history="1">
        <w:r w:rsidRPr="00E75AB0">
          <w:rPr>
            <w:rStyle w:val="Hyperlink"/>
            <w:rFonts w:cs="B Mitra"/>
            <w:b/>
            <w:bCs/>
            <w:color w:val="278079" w:themeColor="accent6" w:themeShade="BF"/>
            <w:sz w:val="32"/>
            <w:szCs w:val="32"/>
            <w:u w:val="none"/>
            <w:rtl/>
          </w:rPr>
          <w:t xml:space="preserve">تداوم افزایش ظرفیت تولید برق در سال </w:t>
        </w:r>
        <w:r w:rsidRPr="00E75AB0">
          <w:rPr>
            <w:rStyle w:val="Hyperlink"/>
            <w:rFonts w:cs="B Mitra"/>
            <w:b/>
            <w:bCs/>
            <w:color w:val="278079" w:themeColor="accent6" w:themeShade="BF"/>
            <w:sz w:val="32"/>
            <w:szCs w:val="32"/>
            <w:u w:val="none"/>
            <w:rtl/>
            <w:lang w:bidi="fa-IR"/>
          </w:rPr>
          <w:t xml:space="preserve">۱۴۰۱/ </w:t>
        </w:r>
        <w:r w:rsidRPr="00E75AB0">
          <w:rPr>
            <w:rStyle w:val="Hyperlink"/>
            <w:rFonts w:cs="B Mitra"/>
            <w:b/>
            <w:bCs/>
            <w:color w:val="278079" w:themeColor="accent6" w:themeShade="BF"/>
            <w:sz w:val="32"/>
            <w:szCs w:val="32"/>
            <w:u w:val="none"/>
            <w:rtl/>
          </w:rPr>
          <w:t xml:space="preserve">بهره‌برداری از </w:t>
        </w:r>
        <w:r w:rsidRPr="00E75AB0">
          <w:rPr>
            <w:rStyle w:val="Hyperlink"/>
            <w:rFonts w:cs="B Mitra"/>
            <w:b/>
            <w:bCs/>
            <w:color w:val="278079" w:themeColor="accent6" w:themeShade="BF"/>
            <w:sz w:val="32"/>
            <w:szCs w:val="32"/>
            <w:u w:val="none"/>
            <w:rtl/>
            <w:lang w:bidi="fa-IR"/>
          </w:rPr>
          <w:t>۴</w:t>
        </w:r>
        <w:r w:rsidRPr="00E75AB0">
          <w:rPr>
            <w:rStyle w:val="Hyperlink"/>
            <w:rFonts w:cs="B Mitra"/>
            <w:b/>
            <w:bCs/>
            <w:color w:val="278079" w:themeColor="accent6" w:themeShade="BF"/>
            <w:sz w:val="32"/>
            <w:szCs w:val="32"/>
            <w:u w:val="none"/>
            <w:rtl/>
          </w:rPr>
          <w:t xml:space="preserve"> هزار مگاوات واحدهای نیروگاهی</w:t>
        </w:r>
      </w:hyperlink>
    </w:p>
    <w:p w14:paraId="3269E987" w14:textId="4A4EDDCB" w:rsidR="00E75AB0" w:rsidRPr="00E75AB0" w:rsidRDefault="009A30F9" w:rsidP="002B13F2">
      <w:pPr>
        <w:bidi/>
        <w:spacing w:line="240" w:lineRule="auto"/>
        <w:jc w:val="both"/>
        <w:rPr>
          <w:rFonts w:ascii="Times New Roman" w:eastAsia="Times New Roman" w:hAnsi="Times New Roman" w:cs="B Mitra"/>
          <w:b w:val="0"/>
          <w:color w:val="171717" w:themeColor="background2" w:themeShade="1A"/>
          <w:sz w:val="24"/>
          <w:szCs w:val="24"/>
        </w:rPr>
      </w:pPr>
      <w:r>
        <w:rPr>
          <w:noProof/>
        </w:rPr>
        <w:drawing>
          <wp:anchor distT="0" distB="0" distL="114300" distR="114300" simplePos="0" relativeHeight="252368896" behindDoc="0" locked="0" layoutInCell="1" allowOverlap="1" wp14:anchorId="6785D0C4" wp14:editId="5AB5BF1F">
            <wp:simplePos x="0" y="0"/>
            <wp:positionH relativeFrom="margin">
              <wp:posOffset>0</wp:posOffset>
            </wp:positionH>
            <wp:positionV relativeFrom="paragraph">
              <wp:posOffset>893606</wp:posOffset>
            </wp:positionV>
            <wp:extent cx="2619375" cy="1746885"/>
            <wp:effectExtent l="0" t="0" r="9525" b="5715"/>
            <wp:wrapSquare wrapText="bothSides"/>
            <wp:docPr id="7" name="Picture 7" descr="https://img9.irna.ir/d/r1/2022/06/22/4/169762089.jpg?ts=16558902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9.irna.ir/d/r1/2022/06/22/4/169762089.jpg?ts=16558902779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1746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5AB0" w:rsidRPr="00E75AB0">
        <w:rPr>
          <w:rFonts w:ascii="Times New Roman" w:eastAsia="Times New Roman" w:hAnsi="Times New Roman" w:cs="B Mitra"/>
          <w:b w:val="0"/>
          <w:color w:val="171717" w:themeColor="background2" w:themeShade="1A"/>
          <w:sz w:val="24"/>
          <w:szCs w:val="24"/>
          <w:rtl/>
        </w:rPr>
        <w:t xml:space="preserve">تهران- ایرنا- براساس آمار منتشرشده از سوی وزارت نیرو ظرفیت کل منصوبه نیروگاهی ایران در سال </w:t>
      </w:r>
      <w:r w:rsidR="00E75AB0" w:rsidRPr="00E75AB0">
        <w:rPr>
          <w:rFonts w:ascii="Times New Roman" w:eastAsia="Times New Roman" w:hAnsi="Times New Roman" w:cs="B Mitra"/>
          <w:b w:val="0"/>
          <w:color w:val="171717" w:themeColor="background2" w:themeShade="1A"/>
          <w:sz w:val="24"/>
          <w:szCs w:val="24"/>
          <w:rtl/>
          <w:lang w:bidi="fa-IR"/>
        </w:rPr>
        <w:t>۱۴۰۱</w:t>
      </w:r>
      <w:r w:rsidR="00E75AB0" w:rsidRPr="00E75AB0">
        <w:rPr>
          <w:rFonts w:ascii="Times New Roman" w:eastAsia="Times New Roman" w:hAnsi="Times New Roman" w:cs="B Mitra"/>
          <w:b w:val="0"/>
          <w:color w:val="171717" w:themeColor="background2" w:themeShade="1A"/>
          <w:sz w:val="24"/>
          <w:szCs w:val="24"/>
          <w:rtl/>
        </w:rPr>
        <w:t xml:space="preserve"> نسبت به سال گذشته همچنان رو به رشد است، به طوری که تا پایان سال جاری چهار هزار و </w:t>
      </w:r>
      <w:r w:rsidR="00E75AB0" w:rsidRPr="00E75AB0">
        <w:rPr>
          <w:rFonts w:ascii="Times New Roman" w:eastAsia="Times New Roman" w:hAnsi="Times New Roman" w:cs="B Mitra"/>
          <w:b w:val="0"/>
          <w:color w:val="171717" w:themeColor="background2" w:themeShade="1A"/>
          <w:sz w:val="24"/>
          <w:szCs w:val="24"/>
          <w:rtl/>
          <w:lang w:bidi="fa-IR"/>
        </w:rPr>
        <w:t>۳۱۰</w:t>
      </w:r>
      <w:r w:rsidR="00E75AB0" w:rsidRPr="00E75AB0">
        <w:rPr>
          <w:rFonts w:ascii="Times New Roman" w:eastAsia="Times New Roman" w:hAnsi="Times New Roman" w:cs="B Mitra"/>
          <w:b w:val="0"/>
          <w:color w:val="171717" w:themeColor="background2" w:themeShade="1A"/>
          <w:sz w:val="24"/>
          <w:szCs w:val="24"/>
          <w:rtl/>
        </w:rPr>
        <w:t xml:space="preserve"> مگاوات واحدهای نیروگاهی به بهره‌برداری خواهد رسی</w:t>
      </w:r>
      <w:r>
        <w:rPr>
          <w:rFonts w:ascii="Times New Roman" w:eastAsia="Times New Roman" w:hAnsi="Times New Roman" w:cs="B Mitra" w:hint="cs"/>
          <w:b w:val="0"/>
          <w:color w:val="171717" w:themeColor="background2" w:themeShade="1A"/>
          <w:sz w:val="24"/>
          <w:szCs w:val="24"/>
          <w:rtl/>
        </w:rPr>
        <w:t>د.</w:t>
      </w:r>
    </w:p>
    <w:p w14:paraId="2430AC19" w14:textId="5C41AA3D"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به گزارش خبرنگار اقتصادی ایرنا، تلاش وزارت نیرو در دولت سیزدهم برای ارتقای ظرفیت نیروگاهی یکی از مهم‌ترین برنامه‌هایی است که «علی‌اکبر محرابیان» به‌عنوان وزیر نیروی این دولت بر آن تأکید دارد؛ موضوعی که </w:t>
      </w:r>
      <w:r w:rsidR="009A30F9">
        <w:rPr>
          <w:rFonts w:ascii="Times New Roman" w:eastAsia="Times New Roman" w:hAnsi="Times New Roman" w:cs="B Mitra" w:hint="cs"/>
          <w:b w:val="0"/>
          <w:color w:val="171717" w:themeColor="background2" w:themeShade="1A"/>
          <w:sz w:val="24"/>
          <w:szCs w:val="24"/>
          <w:rtl/>
        </w:rPr>
        <w:t>(</w:t>
      </w:r>
      <w:r w:rsidRPr="00E75AB0">
        <w:rPr>
          <w:rFonts w:ascii="Times New Roman" w:eastAsia="Times New Roman" w:hAnsi="Times New Roman" w:cs="B Mitra"/>
          <w:b w:val="0"/>
          <w:color w:val="171717" w:themeColor="background2" w:themeShade="1A"/>
          <w:sz w:val="24"/>
          <w:szCs w:val="24"/>
          <w:rtl/>
        </w:rPr>
        <w:t>نیروگاه نسازی) در دولت قبل با بی‌توجهی مواجه شد و خاموشی‌های پی‌درپی را در سال‌های گذشته ایجاد کرد</w:t>
      </w:r>
      <w:r w:rsidRPr="00E75AB0">
        <w:rPr>
          <w:rFonts w:ascii="Times New Roman" w:eastAsia="Times New Roman" w:hAnsi="Times New Roman" w:cs="B Mitra"/>
          <w:b w:val="0"/>
          <w:color w:val="171717" w:themeColor="background2" w:themeShade="1A"/>
          <w:sz w:val="24"/>
          <w:szCs w:val="24"/>
        </w:rPr>
        <w:t>.</w:t>
      </w:r>
    </w:p>
    <w:p w14:paraId="7A46FC91" w14:textId="7777777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وی از همان ابتدای تصدی مسئولیت وزارت نیرو از برنامه‌ریزی برای افزایش </w:t>
      </w:r>
      <w:r w:rsidRPr="00E75AB0">
        <w:rPr>
          <w:rFonts w:ascii="Times New Roman" w:eastAsia="Times New Roman" w:hAnsi="Times New Roman" w:cs="B Mitra"/>
          <w:b w:val="0"/>
          <w:color w:val="171717" w:themeColor="background2" w:themeShade="1A"/>
          <w:sz w:val="24"/>
          <w:szCs w:val="24"/>
          <w:rtl/>
          <w:lang w:bidi="fa-IR"/>
        </w:rPr>
        <w:t>۳۵</w:t>
      </w:r>
      <w:r w:rsidRPr="00E75AB0">
        <w:rPr>
          <w:rFonts w:ascii="Times New Roman" w:eastAsia="Times New Roman" w:hAnsi="Times New Roman" w:cs="B Mitra"/>
          <w:b w:val="0"/>
          <w:color w:val="171717" w:themeColor="background2" w:themeShade="1A"/>
          <w:sz w:val="24"/>
          <w:szCs w:val="24"/>
          <w:rtl/>
        </w:rPr>
        <w:t xml:space="preserve"> هزار مگاواتی ظرفیت نیروگاه‌ها تا پایان دولت سیزدهم خبر داده و بر آن تأکید داشت</w:t>
      </w:r>
      <w:r w:rsidRPr="00E75AB0">
        <w:rPr>
          <w:rFonts w:ascii="Times New Roman" w:eastAsia="Times New Roman" w:hAnsi="Times New Roman" w:cs="B Mitra"/>
          <w:b w:val="0"/>
          <w:color w:val="171717" w:themeColor="background2" w:themeShade="1A"/>
          <w:sz w:val="24"/>
          <w:szCs w:val="24"/>
        </w:rPr>
        <w:t>.</w:t>
      </w:r>
    </w:p>
    <w:p w14:paraId="10543D71" w14:textId="76782A0A"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اکنون و براساس گزارش اخیر دفتر فناوری اطلاعات، امنیت فضای مجازی و آمار وزارت نیرو</w:t>
      </w:r>
      <w:r w:rsidR="009A30F9">
        <w:rPr>
          <w:rFonts w:ascii="Times New Roman" w:eastAsia="Times New Roman" w:hAnsi="Times New Roman" w:cs="B Mitra" w:hint="cs"/>
          <w:b w:val="0"/>
          <w:color w:val="171717" w:themeColor="background2" w:themeShade="1A"/>
          <w:sz w:val="24"/>
          <w:szCs w:val="24"/>
          <w:rtl/>
        </w:rPr>
        <w:t>،</w:t>
      </w:r>
      <w:r w:rsidRPr="00E75AB0">
        <w:rPr>
          <w:rFonts w:ascii="Times New Roman" w:eastAsia="Times New Roman" w:hAnsi="Times New Roman" w:cs="B Mitra"/>
          <w:b w:val="0"/>
          <w:color w:val="171717" w:themeColor="background2" w:themeShade="1A"/>
          <w:sz w:val="24"/>
          <w:szCs w:val="24"/>
          <w:rtl/>
        </w:rPr>
        <w:t xml:space="preserve"> ظرفیت کل منصوبه نیروگاهی ایران تا پایان خرداد سال </w:t>
      </w:r>
      <w:r w:rsidRPr="00E75AB0">
        <w:rPr>
          <w:rFonts w:ascii="Times New Roman" w:eastAsia="Times New Roman" w:hAnsi="Times New Roman" w:cs="B Mitra"/>
          <w:b w:val="0"/>
          <w:color w:val="171717" w:themeColor="background2" w:themeShade="1A"/>
          <w:sz w:val="24"/>
          <w:szCs w:val="24"/>
          <w:rtl/>
          <w:lang w:bidi="fa-IR"/>
        </w:rPr>
        <w:t>۱۴۰۱</w:t>
      </w:r>
      <w:r w:rsidRPr="00E75AB0">
        <w:rPr>
          <w:rFonts w:ascii="Times New Roman" w:eastAsia="Times New Roman" w:hAnsi="Times New Roman" w:cs="B Mitra"/>
          <w:b w:val="0"/>
          <w:color w:val="171717" w:themeColor="background2" w:themeShade="1A"/>
          <w:sz w:val="24"/>
          <w:szCs w:val="24"/>
          <w:rtl/>
        </w:rPr>
        <w:t xml:space="preserve"> نسبت به پایان سال </w:t>
      </w:r>
      <w:r w:rsidRPr="00E75AB0">
        <w:rPr>
          <w:rFonts w:ascii="Times New Roman" w:eastAsia="Times New Roman" w:hAnsi="Times New Roman" w:cs="B Mitra"/>
          <w:b w:val="0"/>
          <w:color w:val="171717" w:themeColor="background2" w:themeShade="1A"/>
          <w:sz w:val="24"/>
          <w:szCs w:val="24"/>
          <w:rtl/>
          <w:lang w:bidi="fa-IR"/>
        </w:rPr>
        <w:t>۱۴۰۰</w:t>
      </w:r>
      <w:r w:rsidRPr="00E75AB0">
        <w:rPr>
          <w:rFonts w:ascii="Times New Roman" w:eastAsia="Times New Roman" w:hAnsi="Times New Roman" w:cs="B Mitra"/>
          <w:b w:val="0"/>
          <w:color w:val="171717" w:themeColor="background2" w:themeShade="1A"/>
          <w:sz w:val="24"/>
          <w:szCs w:val="24"/>
          <w:rtl/>
        </w:rPr>
        <w:t xml:space="preserve">، </w:t>
      </w:r>
      <w:r w:rsidRPr="00E75AB0">
        <w:rPr>
          <w:rFonts w:ascii="Times New Roman" w:eastAsia="Times New Roman" w:hAnsi="Times New Roman" w:cs="B Mitra"/>
          <w:b w:val="0"/>
          <w:color w:val="171717" w:themeColor="background2" w:themeShade="1A"/>
          <w:sz w:val="24"/>
          <w:szCs w:val="24"/>
          <w:rtl/>
          <w:lang w:bidi="fa-IR"/>
        </w:rPr>
        <w:t>۶</w:t>
      </w:r>
      <w:r w:rsidRPr="00E75AB0">
        <w:rPr>
          <w:rFonts w:ascii="Times New Roman" w:eastAsia="Times New Roman" w:hAnsi="Times New Roman" w:cs="B Mitra"/>
          <w:b w:val="0"/>
          <w:color w:val="171717" w:themeColor="background2" w:themeShade="1A"/>
          <w:sz w:val="24"/>
          <w:szCs w:val="24"/>
          <w:rtl/>
        </w:rPr>
        <w:t xml:space="preserve"> دهم درصد افزایش‌یافته </w:t>
      </w:r>
      <w:r w:rsidRPr="00E75AB0">
        <w:rPr>
          <w:rFonts w:ascii="Cambria" w:eastAsia="Times New Roman" w:hAnsi="Cambria" w:cs="Cambria" w:hint="cs"/>
          <w:b w:val="0"/>
          <w:color w:val="171717" w:themeColor="background2" w:themeShade="1A"/>
          <w:sz w:val="24"/>
          <w:szCs w:val="24"/>
          <w:rtl/>
        </w:rPr>
        <w:t> </w:t>
      </w:r>
      <w:r w:rsidRPr="00E75AB0">
        <w:rPr>
          <w:rFonts w:ascii="Times New Roman" w:eastAsia="Times New Roman" w:hAnsi="Times New Roman" w:cs="B Mitra" w:hint="cs"/>
          <w:b w:val="0"/>
          <w:color w:val="171717" w:themeColor="background2" w:themeShade="1A"/>
          <w:sz w:val="24"/>
          <w:szCs w:val="24"/>
          <w:rtl/>
        </w:rPr>
        <w:t>است</w:t>
      </w:r>
      <w:r w:rsidRPr="00E75AB0">
        <w:rPr>
          <w:rFonts w:ascii="Times New Roman" w:eastAsia="Times New Roman" w:hAnsi="Times New Roman" w:cs="B Mitra"/>
          <w:b w:val="0"/>
          <w:color w:val="171717" w:themeColor="background2" w:themeShade="1A"/>
          <w:sz w:val="24"/>
          <w:szCs w:val="24"/>
        </w:rPr>
        <w:t>.</w:t>
      </w:r>
    </w:p>
    <w:p w14:paraId="0AC5C7C9" w14:textId="7AF1B46B"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همچنین براساس این گزارش انرژی دریافتی تا پایان خردادماه امسال، نسبت به دوره مشابه پارسال، </w:t>
      </w:r>
      <w:r w:rsidRPr="00E75AB0">
        <w:rPr>
          <w:rFonts w:ascii="Times New Roman" w:eastAsia="Times New Roman" w:hAnsi="Times New Roman" w:cs="B Mitra"/>
          <w:b w:val="0"/>
          <w:color w:val="171717" w:themeColor="background2" w:themeShade="1A"/>
          <w:sz w:val="24"/>
          <w:szCs w:val="24"/>
          <w:rtl/>
          <w:lang w:bidi="fa-IR"/>
        </w:rPr>
        <w:t>۸۰.۳</w:t>
      </w:r>
      <w:r w:rsidRPr="00E75AB0">
        <w:rPr>
          <w:rFonts w:ascii="Times New Roman" w:eastAsia="Times New Roman" w:hAnsi="Times New Roman" w:cs="B Mitra"/>
          <w:b w:val="0"/>
          <w:color w:val="171717" w:themeColor="background2" w:themeShade="1A"/>
          <w:sz w:val="24"/>
          <w:szCs w:val="24"/>
          <w:rtl/>
        </w:rPr>
        <w:t xml:space="preserve"> درصد افزایش‌یافته است</w:t>
      </w:r>
      <w:r w:rsidRPr="00E75AB0">
        <w:rPr>
          <w:rFonts w:ascii="Times New Roman" w:eastAsia="Times New Roman" w:hAnsi="Times New Roman" w:cs="B Mitra"/>
          <w:b w:val="0"/>
          <w:color w:val="171717" w:themeColor="background2" w:themeShade="1A"/>
          <w:sz w:val="24"/>
          <w:szCs w:val="24"/>
        </w:rPr>
        <w:t>.</w:t>
      </w:r>
    </w:p>
    <w:p w14:paraId="608E122E" w14:textId="7777777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بر این اساس تا پایان خردادماه امسال از یک هزار و </w:t>
      </w:r>
      <w:r w:rsidRPr="00E75AB0">
        <w:rPr>
          <w:rFonts w:ascii="Times New Roman" w:eastAsia="Times New Roman" w:hAnsi="Times New Roman" w:cs="B Mitra"/>
          <w:b w:val="0"/>
          <w:color w:val="171717" w:themeColor="background2" w:themeShade="1A"/>
          <w:sz w:val="24"/>
          <w:szCs w:val="24"/>
          <w:rtl/>
          <w:lang w:bidi="fa-IR"/>
        </w:rPr>
        <w:t>۱۰</w:t>
      </w:r>
      <w:r w:rsidRPr="00E75AB0">
        <w:rPr>
          <w:rFonts w:ascii="Times New Roman" w:eastAsia="Times New Roman" w:hAnsi="Times New Roman" w:cs="B Mitra"/>
          <w:b w:val="0"/>
          <w:color w:val="171717" w:themeColor="background2" w:themeShade="1A"/>
          <w:sz w:val="24"/>
          <w:szCs w:val="24"/>
          <w:rtl/>
        </w:rPr>
        <w:t xml:space="preserve"> مگاوات واحد گازی بهره‌برداری‌شده است و پیش‌بینی‌ می‌شود از تیرماه تا اسفندماه امسال هم </w:t>
      </w:r>
      <w:r w:rsidRPr="00E75AB0">
        <w:rPr>
          <w:rFonts w:ascii="Times New Roman" w:eastAsia="Times New Roman" w:hAnsi="Times New Roman" w:cs="B Mitra"/>
          <w:b w:val="0"/>
          <w:color w:val="171717" w:themeColor="background2" w:themeShade="1A"/>
          <w:sz w:val="24"/>
          <w:szCs w:val="24"/>
          <w:rtl/>
          <w:lang w:bidi="fa-IR"/>
        </w:rPr>
        <w:t>۲۶۸</w:t>
      </w:r>
      <w:r w:rsidRPr="00E75AB0">
        <w:rPr>
          <w:rFonts w:ascii="Times New Roman" w:eastAsia="Times New Roman" w:hAnsi="Times New Roman" w:cs="B Mitra"/>
          <w:b w:val="0"/>
          <w:color w:val="171717" w:themeColor="background2" w:themeShade="1A"/>
          <w:sz w:val="24"/>
          <w:szCs w:val="24"/>
          <w:rtl/>
        </w:rPr>
        <w:t xml:space="preserve"> مگاوات واحد گازی به بهره‌برداری برسد. در مجموع تا پایان امسال یک هزار و </w:t>
      </w:r>
      <w:r w:rsidRPr="00E75AB0">
        <w:rPr>
          <w:rFonts w:ascii="Times New Roman" w:eastAsia="Times New Roman" w:hAnsi="Times New Roman" w:cs="B Mitra"/>
          <w:b w:val="0"/>
          <w:color w:val="171717" w:themeColor="background2" w:themeShade="1A"/>
          <w:sz w:val="24"/>
          <w:szCs w:val="24"/>
          <w:rtl/>
          <w:lang w:bidi="fa-IR"/>
        </w:rPr>
        <w:t>۲۷۸</w:t>
      </w:r>
      <w:r w:rsidRPr="00E75AB0">
        <w:rPr>
          <w:rFonts w:ascii="Times New Roman" w:eastAsia="Times New Roman" w:hAnsi="Times New Roman" w:cs="B Mitra"/>
          <w:b w:val="0"/>
          <w:color w:val="171717" w:themeColor="background2" w:themeShade="1A"/>
          <w:sz w:val="24"/>
          <w:szCs w:val="24"/>
          <w:rtl/>
        </w:rPr>
        <w:t xml:space="preserve"> مگاوات واحد نیروگاه گازی در کشور به بهره‌برداری خواهد رسید</w:t>
      </w:r>
      <w:r w:rsidRPr="00E75AB0">
        <w:rPr>
          <w:rFonts w:ascii="Times New Roman" w:eastAsia="Times New Roman" w:hAnsi="Times New Roman" w:cs="B Mitra"/>
          <w:b w:val="0"/>
          <w:color w:val="171717" w:themeColor="background2" w:themeShade="1A"/>
          <w:sz w:val="24"/>
          <w:szCs w:val="24"/>
        </w:rPr>
        <w:t>.</w:t>
      </w:r>
    </w:p>
    <w:p w14:paraId="455C5656" w14:textId="55B395F4" w:rsidR="00E75AB0" w:rsidRPr="00E75AB0" w:rsidRDefault="00E75AB0" w:rsidP="009A30F9">
      <w:pPr>
        <w:bidi/>
        <w:spacing w:line="240" w:lineRule="auto"/>
        <w:jc w:val="center"/>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noProof/>
          <w:color w:val="171717" w:themeColor="background2" w:themeShade="1A"/>
          <w:sz w:val="24"/>
          <w:szCs w:val="24"/>
        </w:rPr>
        <w:drawing>
          <wp:inline distT="0" distB="0" distL="0" distR="0" wp14:anchorId="78AD7B8E" wp14:editId="0EE72CEF">
            <wp:extent cx="5629910" cy="2675255"/>
            <wp:effectExtent l="0" t="0" r="8890" b="0"/>
            <wp:docPr id="6" name="Picture 6" descr="تداوم افزایش ظرفیت تولید برق در سال ۱۴۰۱/ بهره‌برداری از ۴ چهار هزار مگاوات واحدهای نیروگاهی">
              <a:hlinkClick xmlns:a="http://schemas.openxmlformats.org/drawingml/2006/main" r:id="rId25" tooltip="&quot;تداوم افزایش ظرفیت تولید برق در سال ۱۴۰۱/ بهره‌برداری از ۴ چهار هزار مگاوات واحدهای نیروگاه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داوم افزایش ظرفیت تولید برق در سال ۱۴۰۱/ بهره‌برداری از ۴ چهار هزار مگاوات واحدهای نیروگاهی">
                      <a:hlinkClick r:id="rId25" tooltip="&quot;تداوم افزایش ظرفیت تولید برق در سال ۱۴۰۱/ بهره‌برداری از ۴ چهار هزار مگاوات واحدهای نیروگاهی&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910" cy="2675255"/>
                    </a:xfrm>
                    <a:prstGeom prst="rect">
                      <a:avLst/>
                    </a:prstGeom>
                    <a:noFill/>
                    <a:ln>
                      <a:noFill/>
                    </a:ln>
                  </pic:spPr>
                </pic:pic>
              </a:graphicData>
            </a:graphic>
          </wp:inline>
        </w:drawing>
      </w:r>
    </w:p>
    <w:p w14:paraId="0269031A" w14:textId="7777777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lastRenderedPageBreak/>
        <w:t xml:space="preserve">از ابتدای امسال تا پایان خردادماه </w:t>
      </w:r>
      <w:r w:rsidRPr="00E75AB0">
        <w:rPr>
          <w:rFonts w:ascii="Times New Roman" w:eastAsia="Times New Roman" w:hAnsi="Times New Roman" w:cs="B Mitra"/>
          <w:b w:val="0"/>
          <w:color w:val="171717" w:themeColor="background2" w:themeShade="1A"/>
          <w:sz w:val="24"/>
          <w:szCs w:val="24"/>
          <w:rtl/>
          <w:lang w:bidi="fa-IR"/>
        </w:rPr>
        <w:t>۱۶۰</w:t>
      </w:r>
      <w:r w:rsidRPr="00E75AB0">
        <w:rPr>
          <w:rFonts w:ascii="Times New Roman" w:eastAsia="Times New Roman" w:hAnsi="Times New Roman" w:cs="B Mitra"/>
          <w:b w:val="0"/>
          <w:color w:val="171717" w:themeColor="background2" w:themeShade="1A"/>
          <w:sz w:val="24"/>
          <w:szCs w:val="24"/>
          <w:rtl/>
        </w:rPr>
        <w:t xml:space="preserve"> مگاوات واحد نیروگاهی سیکل ترکیبی به بهره‌برداری رسیده و پیش‌بینی‌ شده از تیرماه تا اسفندماه نیز </w:t>
      </w:r>
      <w:r w:rsidRPr="00E75AB0">
        <w:rPr>
          <w:rFonts w:ascii="Times New Roman" w:eastAsia="Times New Roman" w:hAnsi="Times New Roman" w:cs="B Mitra"/>
          <w:b w:val="0"/>
          <w:color w:val="171717" w:themeColor="background2" w:themeShade="1A"/>
          <w:sz w:val="24"/>
          <w:szCs w:val="24"/>
          <w:rtl/>
          <w:lang w:bidi="fa-IR"/>
        </w:rPr>
        <w:t>۳</w:t>
      </w:r>
      <w:r w:rsidRPr="00E75AB0">
        <w:rPr>
          <w:rFonts w:ascii="Times New Roman" w:eastAsia="Times New Roman" w:hAnsi="Times New Roman" w:cs="B Mitra"/>
          <w:b w:val="0"/>
          <w:color w:val="171717" w:themeColor="background2" w:themeShade="1A"/>
          <w:sz w:val="24"/>
          <w:szCs w:val="24"/>
          <w:rtl/>
        </w:rPr>
        <w:t xml:space="preserve"> هزار و </w:t>
      </w:r>
      <w:r w:rsidRPr="00E75AB0">
        <w:rPr>
          <w:rFonts w:ascii="Times New Roman" w:eastAsia="Times New Roman" w:hAnsi="Times New Roman" w:cs="B Mitra"/>
          <w:b w:val="0"/>
          <w:color w:val="171717" w:themeColor="background2" w:themeShade="1A"/>
          <w:sz w:val="24"/>
          <w:szCs w:val="24"/>
          <w:rtl/>
          <w:lang w:bidi="fa-IR"/>
        </w:rPr>
        <w:t>۱۱۶</w:t>
      </w:r>
      <w:r w:rsidRPr="00E75AB0">
        <w:rPr>
          <w:rFonts w:ascii="Times New Roman" w:eastAsia="Times New Roman" w:hAnsi="Times New Roman" w:cs="B Mitra"/>
          <w:b w:val="0"/>
          <w:color w:val="171717" w:themeColor="background2" w:themeShade="1A"/>
          <w:sz w:val="24"/>
          <w:szCs w:val="24"/>
          <w:rtl/>
        </w:rPr>
        <w:t xml:space="preserve"> مگاوات واحد سیکل ترکیبی به بهره بداری برسد. در مجموع تا پایان امسال </w:t>
      </w:r>
      <w:r w:rsidRPr="00E75AB0">
        <w:rPr>
          <w:rFonts w:ascii="Times New Roman" w:eastAsia="Times New Roman" w:hAnsi="Times New Roman" w:cs="B Mitra"/>
          <w:b w:val="0"/>
          <w:color w:val="171717" w:themeColor="background2" w:themeShade="1A"/>
          <w:sz w:val="24"/>
          <w:szCs w:val="24"/>
          <w:rtl/>
          <w:lang w:bidi="fa-IR"/>
        </w:rPr>
        <w:t>۳</w:t>
      </w:r>
      <w:r w:rsidRPr="00E75AB0">
        <w:rPr>
          <w:rFonts w:ascii="Times New Roman" w:eastAsia="Times New Roman" w:hAnsi="Times New Roman" w:cs="B Mitra"/>
          <w:b w:val="0"/>
          <w:color w:val="171717" w:themeColor="background2" w:themeShade="1A"/>
          <w:sz w:val="24"/>
          <w:szCs w:val="24"/>
          <w:rtl/>
        </w:rPr>
        <w:t xml:space="preserve"> هزار و </w:t>
      </w:r>
      <w:r w:rsidRPr="00E75AB0">
        <w:rPr>
          <w:rFonts w:ascii="Times New Roman" w:eastAsia="Times New Roman" w:hAnsi="Times New Roman" w:cs="B Mitra"/>
          <w:b w:val="0"/>
          <w:color w:val="171717" w:themeColor="background2" w:themeShade="1A"/>
          <w:sz w:val="24"/>
          <w:szCs w:val="24"/>
          <w:rtl/>
          <w:lang w:bidi="fa-IR"/>
        </w:rPr>
        <w:t>۲۷۶</w:t>
      </w:r>
      <w:r w:rsidRPr="00E75AB0">
        <w:rPr>
          <w:rFonts w:ascii="Times New Roman" w:eastAsia="Times New Roman" w:hAnsi="Times New Roman" w:cs="B Mitra"/>
          <w:b w:val="0"/>
          <w:color w:val="171717" w:themeColor="background2" w:themeShade="1A"/>
          <w:sz w:val="24"/>
          <w:szCs w:val="24"/>
          <w:rtl/>
        </w:rPr>
        <w:t xml:space="preserve"> مگاوات واحد نیروگاه سیکل ترکیبی به بهره‌برداری خواهد رسید</w:t>
      </w:r>
      <w:r w:rsidRPr="00E75AB0">
        <w:rPr>
          <w:rFonts w:ascii="Times New Roman" w:eastAsia="Times New Roman" w:hAnsi="Times New Roman" w:cs="B Mitra"/>
          <w:b w:val="0"/>
          <w:color w:val="171717" w:themeColor="background2" w:themeShade="1A"/>
          <w:sz w:val="24"/>
          <w:szCs w:val="24"/>
        </w:rPr>
        <w:t>.</w:t>
      </w:r>
    </w:p>
    <w:p w14:paraId="11A8B877" w14:textId="7777777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وزارت نیرو پیش‌بینی کرده از تیرماه امسال تا اسفندماه سال جاری </w:t>
      </w:r>
      <w:r w:rsidRPr="00E75AB0">
        <w:rPr>
          <w:rFonts w:ascii="Times New Roman" w:eastAsia="Times New Roman" w:hAnsi="Times New Roman" w:cs="B Mitra"/>
          <w:b w:val="0"/>
          <w:color w:val="171717" w:themeColor="background2" w:themeShade="1A"/>
          <w:sz w:val="24"/>
          <w:szCs w:val="24"/>
          <w:rtl/>
          <w:lang w:bidi="fa-IR"/>
        </w:rPr>
        <w:t>۳۳۰</w:t>
      </w:r>
      <w:r w:rsidRPr="00E75AB0">
        <w:rPr>
          <w:rFonts w:ascii="Times New Roman" w:eastAsia="Times New Roman" w:hAnsi="Times New Roman" w:cs="B Mitra"/>
          <w:b w:val="0"/>
          <w:color w:val="171717" w:themeColor="background2" w:themeShade="1A"/>
          <w:sz w:val="24"/>
          <w:szCs w:val="24"/>
          <w:rtl/>
        </w:rPr>
        <w:t xml:space="preserve"> مگاوات نیروگاه برق‌آبی به بهره‌برداری برساند</w:t>
      </w:r>
      <w:r w:rsidRPr="00E75AB0">
        <w:rPr>
          <w:rFonts w:ascii="Times New Roman" w:eastAsia="Times New Roman" w:hAnsi="Times New Roman" w:cs="B Mitra"/>
          <w:b w:val="0"/>
          <w:color w:val="171717" w:themeColor="background2" w:themeShade="1A"/>
          <w:sz w:val="24"/>
          <w:szCs w:val="24"/>
        </w:rPr>
        <w:t>.</w:t>
      </w:r>
    </w:p>
    <w:p w14:paraId="10B973AB" w14:textId="25A37791"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براساس آمار منتشرشده از ابتدای امسال </w:t>
      </w:r>
      <w:r w:rsidRPr="00E75AB0">
        <w:rPr>
          <w:rFonts w:ascii="Times New Roman" w:eastAsia="Times New Roman" w:hAnsi="Times New Roman" w:cs="B Mitra"/>
          <w:b w:val="0"/>
          <w:color w:val="171717" w:themeColor="background2" w:themeShade="1A"/>
          <w:sz w:val="24"/>
          <w:szCs w:val="24"/>
          <w:rtl/>
          <w:lang w:bidi="fa-IR"/>
        </w:rPr>
        <w:t>۲۱</w:t>
      </w:r>
      <w:r w:rsidRPr="00E75AB0">
        <w:rPr>
          <w:rFonts w:ascii="Times New Roman" w:eastAsia="Times New Roman" w:hAnsi="Times New Roman" w:cs="B Mitra"/>
          <w:b w:val="0"/>
          <w:color w:val="171717" w:themeColor="background2" w:themeShade="1A"/>
          <w:sz w:val="24"/>
          <w:szCs w:val="24"/>
          <w:rtl/>
        </w:rPr>
        <w:t xml:space="preserve"> مگاوات واحد تولید پراکنده به بهره‌برداری رسیده و پیش‌بینی می‌شود از تیرماه تا اسفندماه نیز </w:t>
      </w:r>
      <w:r w:rsidRPr="00E75AB0">
        <w:rPr>
          <w:rFonts w:ascii="Times New Roman" w:eastAsia="Times New Roman" w:hAnsi="Times New Roman" w:cs="B Mitra"/>
          <w:b w:val="0"/>
          <w:color w:val="171717" w:themeColor="background2" w:themeShade="1A"/>
          <w:sz w:val="24"/>
          <w:szCs w:val="24"/>
          <w:rtl/>
          <w:lang w:bidi="fa-IR"/>
        </w:rPr>
        <w:t>۱۲۹</w:t>
      </w:r>
      <w:r w:rsidRPr="00E75AB0">
        <w:rPr>
          <w:rFonts w:ascii="Times New Roman" w:eastAsia="Times New Roman" w:hAnsi="Times New Roman" w:cs="B Mitra"/>
          <w:b w:val="0"/>
          <w:color w:val="171717" w:themeColor="background2" w:themeShade="1A"/>
          <w:sz w:val="24"/>
          <w:szCs w:val="24"/>
          <w:rtl/>
        </w:rPr>
        <w:t xml:space="preserve"> مگاوات واحد نیروگاه تولید پراکنده به بهره‌برداری برسد</w:t>
      </w:r>
      <w:r w:rsidRPr="00E75AB0">
        <w:rPr>
          <w:rFonts w:ascii="Times New Roman" w:eastAsia="Times New Roman" w:hAnsi="Times New Roman" w:cs="B Mitra"/>
          <w:b w:val="0"/>
          <w:color w:val="171717" w:themeColor="background2" w:themeShade="1A"/>
          <w:sz w:val="24"/>
          <w:szCs w:val="24"/>
        </w:rPr>
        <w:t>.</w:t>
      </w:r>
    </w:p>
    <w:p w14:paraId="359727B6" w14:textId="7777777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در مجموع واحدهای تولید پراکنده که امسال به بهره‌برداری خواهند رسید به </w:t>
      </w:r>
      <w:r w:rsidRPr="00E75AB0">
        <w:rPr>
          <w:rFonts w:ascii="Times New Roman" w:eastAsia="Times New Roman" w:hAnsi="Times New Roman" w:cs="B Mitra"/>
          <w:b w:val="0"/>
          <w:color w:val="171717" w:themeColor="background2" w:themeShade="1A"/>
          <w:sz w:val="24"/>
          <w:szCs w:val="24"/>
          <w:rtl/>
          <w:lang w:bidi="fa-IR"/>
        </w:rPr>
        <w:t>۱۵۰</w:t>
      </w:r>
      <w:r w:rsidRPr="00E75AB0">
        <w:rPr>
          <w:rFonts w:ascii="Times New Roman" w:eastAsia="Times New Roman" w:hAnsi="Times New Roman" w:cs="B Mitra"/>
          <w:b w:val="0"/>
          <w:color w:val="171717" w:themeColor="background2" w:themeShade="1A"/>
          <w:sz w:val="24"/>
          <w:szCs w:val="24"/>
          <w:rtl/>
        </w:rPr>
        <w:t xml:space="preserve"> مگاوات خواهد رسید که رقم خوبی در این زمینه است</w:t>
      </w:r>
      <w:r w:rsidRPr="00E75AB0">
        <w:rPr>
          <w:rFonts w:ascii="Times New Roman" w:eastAsia="Times New Roman" w:hAnsi="Times New Roman" w:cs="B Mitra"/>
          <w:b w:val="0"/>
          <w:color w:val="171717" w:themeColor="background2" w:themeShade="1A"/>
          <w:sz w:val="24"/>
          <w:szCs w:val="24"/>
        </w:rPr>
        <w:t>.</w:t>
      </w:r>
    </w:p>
    <w:p w14:paraId="02DB3AA0" w14:textId="7777777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وضعیت نیروگاه‌های تجدیدپذیر و پاک در دولت سیزدهم به این‌گونه است که از ابتدای امسال </w:t>
      </w:r>
      <w:r w:rsidRPr="00E75AB0">
        <w:rPr>
          <w:rFonts w:ascii="Times New Roman" w:eastAsia="Times New Roman" w:hAnsi="Times New Roman" w:cs="B Mitra"/>
          <w:b w:val="0"/>
          <w:color w:val="171717" w:themeColor="background2" w:themeShade="1A"/>
          <w:sz w:val="24"/>
          <w:szCs w:val="24"/>
          <w:rtl/>
          <w:lang w:bidi="fa-IR"/>
        </w:rPr>
        <w:t>۳۳</w:t>
      </w:r>
      <w:r w:rsidRPr="00E75AB0">
        <w:rPr>
          <w:rFonts w:ascii="Times New Roman" w:eastAsia="Times New Roman" w:hAnsi="Times New Roman" w:cs="B Mitra"/>
          <w:b w:val="0"/>
          <w:color w:val="171717" w:themeColor="background2" w:themeShade="1A"/>
          <w:sz w:val="24"/>
          <w:szCs w:val="24"/>
          <w:rtl/>
        </w:rPr>
        <w:t xml:space="preserve"> مگاوات به بهره‌برداری رسیده و از تیرماه تا اسفندماه نیز </w:t>
      </w:r>
      <w:r w:rsidRPr="00E75AB0">
        <w:rPr>
          <w:rFonts w:ascii="Times New Roman" w:eastAsia="Times New Roman" w:hAnsi="Times New Roman" w:cs="B Mitra"/>
          <w:b w:val="0"/>
          <w:color w:val="171717" w:themeColor="background2" w:themeShade="1A"/>
          <w:sz w:val="24"/>
          <w:szCs w:val="24"/>
          <w:rtl/>
          <w:lang w:bidi="fa-IR"/>
        </w:rPr>
        <w:t>۴۶۷</w:t>
      </w:r>
      <w:r w:rsidRPr="00E75AB0">
        <w:rPr>
          <w:rFonts w:ascii="Times New Roman" w:eastAsia="Times New Roman" w:hAnsi="Times New Roman" w:cs="B Mitra"/>
          <w:b w:val="0"/>
          <w:color w:val="171717" w:themeColor="background2" w:themeShade="1A"/>
          <w:sz w:val="24"/>
          <w:szCs w:val="24"/>
          <w:rtl/>
        </w:rPr>
        <w:t xml:space="preserve"> مگاوات دیگر اضافه خواهد شد که مجموع آنها در پایان امسال به </w:t>
      </w:r>
      <w:r w:rsidRPr="00E75AB0">
        <w:rPr>
          <w:rFonts w:ascii="Times New Roman" w:eastAsia="Times New Roman" w:hAnsi="Times New Roman" w:cs="B Mitra"/>
          <w:b w:val="0"/>
          <w:color w:val="171717" w:themeColor="background2" w:themeShade="1A"/>
          <w:sz w:val="24"/>
          <w:szCs w:val="24"/>
          <w:rtl/>
          <w:lang w:bidi="fa-IR"/>
        </w:rPr>
        <w:t>۵۰۰</w:t>
      </w:r>
      <w:r w:rsidRPr="00E75AB0">
        <w:rPr>
          <w:rFonts w:ascii="Times New Roman" w:eastAsia="Times New Roman" w:hAnsi="Times New Roman" w:cs="B Mitra"/>
          <w:b w:val="0"/>
          <w:color w:val="171717" w:themeColor="background2" w:themeShade="1A"/>
          <w:sz w:val="24"/>
          <w:szCs w:val="24"/>
          <w:rtl/>
        </w:rPr>
        <w:t xml:space="preserve"> مگاوات خواهد رسید</w:t>
      </w:r>
      <w:r w:rsidRPr="00E75AB0">
        <w:rPr>
          <w:rFonts w:ascii="Times New Roman" w:eastAsia="Times New Roman" w:hAnsi="Times New Roman" w:cs="B Mitra"/>
          <w:b w:val="0"/>
          <w:color w:val="171717" w:themeColor="background2" w:themeShade="1A"/>
          <w:sz w:val="24"/>
          <w:szCs w:val="24"/>
        </w:rPr>
        <w:t>.</w:t>
      </w:r>
    </w:p>
    <w:p w14:paraId="2F64C6DF" w14:textId="7777777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در مجموع از ابتدای امسال تعداد یک هزار و </w:t>
      </w:r>
      <w:r w:rsidRPr="00E75AB0">
        <w:rPr>
          <w:rFonts w:ascii="Times New Roman" w:eastAsia="Times New Roman" w:hAnsi="Times New Roman" w:cs="B Mitra"/>
          <w:b w:val="0"/>
          <w:color w:val="171717" w:themeColor="background2" w:themeShade="1A"/>
          <w:sz w:val="24"/>
          <w:szCs w:val="24"/>
          <w:rtl/>
          <w:lang w:bidi="fa-IR"/>
        </w:rPr>
        <w:t>۲۲۴</w:t>
      </w:r>
      <w:r w:rsidRPr="00E75AB0">
        <w:rPr>
          <w:rFonts w:ascii="Times New Roman" w:eastAsia="Times New Roman" w:hAnsi="Times New Roman" w:cs="B Mitra"/>
          <w:b w:val="0"/>
          <w:color w:val="171717" w:themeColor="background2" w:themeShade="1A"/>
          <w:sz w:val="24"/>
          <w:szCs w:val="24"/>
          <w:rtl/>
        </w:rPr>
        <w:t xml:space="preserve"> مگاوات انواع واحدهای نیروگاهی به بهره‌برداری رسیده است</w:t>
      </w:r>
      <w:r w:rsidRPr="00E75AB0">
        <w:rPr>
          <w:rFonts w:ascii="Times New Roman" w:eastAsia="Times New Roman" w:hAnsi="Times New Roman" w:cs="B Mitra"/>
          <w:b w:val="0"/>
          <w:color w:val="171717" w:themeColor="background2" w:themeShade="1A"/>
          <w:sz w:val="24"/>
          <w:szCs w:val="24"/>
        </w:rPr>
        <w:t>.</w:t>
      </w:r>
    </w:p>
    <w:p w14:paraId="482E1C13" w14:textId="7777777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 xml:space="preserve">برنامه‌ریزی‌شده از ابتدای تیرماه تا اسفندماه امسال نیز چهار هزار و </w:t>
      </w:r>
      <w:r w:rsidRPr="00E75AB0">
        <w:rPr>
          <w:rFonts w:ascii="Times New Roman" w:eastAsia="Times New Roman" w:hAnsi="Times New Roman" w:cs="B Mitra"/>
          <w:b w:val="0"/>
          <w:color w:val="171717" w:themeColor="background2" w:themeShade="1A"/>
          <w:sz w:val="24"/>
          <w:szCs w:val="24"/>
          <w:rtl/>
          <w:lang w:bidi="fa-IR"/>
        </w:rPr>
        <w:t>۳۱۰</w:t>
      </w:r>
      <w:r w:rsidRPr="00E75AB0">
        <w:rPr>
          <w:rFonts w:ascii="Times New Roman" w:eastAsia="Times New Roman" w:hAnsi="Times New Roman" w:cs="B Mitra"/>
          <w:b w:val="0"/>
          <w:color w:val="171717" w:themeColor="background2" w:themeShade="1A"/>
          <w:sz w:val="24"/>
          <w:szCs w:val="24"/>
        </w:rPr>
        <w:t xml:space="preserve"> </w:t>
      </w:r>
      <w:r w:rsidRPr="00E75AB0">
        <w:rPr>
          <w:rFonts w:ascii="Times New Roman" w:eastAsia="Times New Roman" w:hAnsi="Times New Roman" w:cs="B Mitra"/>
          <w:b w:val="0"/>
          <w:color w:val="171717" w:themeColor="background2" w:themeShade="1A"/>
          <w:sz w:val="24"/>
          <w:szCs w:val="24"/>
          <w:rtl/>
        </w:rPr>
        <w:t xml:space="preserve">مگاوات واحدهای نیروگاهی به بهره‌برداری برسد و در مجموع ظرفیت واحدهای نیروگاهی که امسال به بهره‌برداری خواهند رسید به </w:t>
      </w:r>
      <w:r w:rsidRPr="00E75AB0">
        <w:rPr>
          <w:rFonts w:ascii="Times New Roman" w:eastAsia="Times New Roman" w:hAnsi="Times New Roman" w:cs="B Mitra"/>
          <w:b w:val="0"/>
          <w:color w:val="171717" w:themeColor="background2" w:themeShade="1A"/>
          <w:sz w:val="24"/>
          <w:szCs w:val="24"/>
          <w:rtl/>
          <w:lang w:bidi="fa-IR"/>
        </w:rPr>
        <w:t>۵</w:t>
      </w:r>
      <w:r w:rsidRPr="00E75AB0">
        <w:rPr>
          <w:rFonts w:ascii="Times New Roman" w:eastAsia="Times New Roman" w:hAnsi="Times New Roman" w:cs="B Mitra"/>
          <w:b w:val="0"/>
          <w:color w:val="171717" w:themeColor="background2" w:themeShade="1A"/>
          <w:sz w:val="24"/>
          <w:szCs w:val="24"/>
          <w:rtl/>
        </w:rPr>
        <w:t xml:space="preserve"> هزار و </w:t>
      </w:r>
      <w:r w:rsidRPr="00E75AB0">
        <w:rPr>
          <w:rFonts w:ascii="Times New Roman" w:eastAsia="Times New Roman" w:hAnsi="Times New Roman" w:cs="B Mitra"/>
          <w:b w:val="0"/>
          <w:color w:val="171717" w:themeColor="background2" w:themeShade="1A"/>
          <w:sz w:val="24"/>
          <w:szCs w:val="24"/>
          <w:rtl/>
          <w:lang w:bidi="fa-IR"/>
        </w:rPr>
        <w:t>۵۳۴</w:t>
      </w:r>
      <w:r w:rsidRPr="00E75AB0">
        <w:rPr>
          <w:rFonts w:ascii="Times New Roman" w:eastAsia="Times New Roman" w:hAnsi="Times New Roman" w:cs="B Mitra"/>
          <w:b w:val="0"/>
          <w:color w:val="171717" w:themeColor="background2" w:themeShade="1A"/>
          <w:sz w:val="24"/>
          <w:szCs w:val="24"/>
          <w:rtl/>
        </w:rPr>
        <w:t xml:space="preserve"> مگاوات واحد نیروگاهی خواهد رسید</w:t>
      </w:r>
      <w:r w:rsidRPr="00E75AB0">
        <w:rPr>
          <w:rFonts w:ascii="Times New Roman" w:eastAsia="Times New Roman" w:hAnsi="Times New Roman" w:cs="B Mitra"/>
          <w:b w:val="0"/>
          <w:color w:val="171717" w:themeColor="background2" w:themeShade="1A"/>
          <w:sz w:val="24"/>
          <w:szCs w:val="24"/>
        </w:rPr>
        <w:t>.</w:t>
      </w:r>
    </w:p>
    <w:p w14:paraId="2BF7E530" w14:textId="596C89F7" w:rsidR="00E75AB0" w:rsidRPr="00E75AB0" w:rsidRDefault="00E75AB0" w:rsidP="009A30F9">
      <w:pPr>
        <w:bidi/>
        <w:spacing w:line="240" w:lineRule="auto"/>
        <w:jc w:val="both"/>
        <w:rPr>
          <w:rFonts w:ascii="Times New Roman" w:eastAsia="Times New Roman" w:hAnsi="Times New Roman" w:cs="B Mitra"/>
          <w:b w:val="0"/>
          <w:color w:val="171717" w:themeColor="background2" w:themeShade="1A"/>
          <w:sz w:val="24"/>
          <w:szCs w:val="24"/>
        </w:rPr>
      </w:pPr>
      <w:r w:rsidRPr="00E75AB0">
        <w:rPr>
          <w:rFonts w:ascii="Times New Roman" w:eastAsia="Times New Roman" w:hAnsi="Times New Roman" w:cs="B Mitra"/>
          <w:b w:val="0"/>
          <w:color w:val="171717" w:themeColor="background2" w:themeShade="1A"/>
          <w:sz w:val="24"/>
          <w:szCs w:val="24"/>
          <w:rtl/>
        </w:rPr>
        <w:t>براساس این گزارش ظرفیت کل پست‌های</w:t>
      </w:r>
      <w:r w:rsidR="009A30F9">
        <w:rPr>
          <w:rFonts w:ascii="Times New Roman" w:eastAsia="Times New Roman" w:hAnsi="Times New Roman" w:cs="B Mitra"/>
          <w:b w:val="0"/>
          <w:color w:val="171717" w:themeColor="background2" w:themeShade="1A"/>
          <w:sz w:val="24"/>
          <w:szCs w:val="24"/>
          <w:rtl/>
        </w:rPr>
        <w:t xml:space="preserve"> برق (انتقال، فوق توزیع و بلاف</w:t>
      </w:r>
      <w:r w:rsidR="009A30F9">
        <w:rPr>
          <w:rFonts w:ascii="Times New Roman" w:eastAsia="Times New Roman" w:hAnsi="Times New Roman" w:cs="B Mitra" w:hint="cs"/>
          <w:b w:val="0"/>
          <w:color w:val="171717" w:themeColor="background2" w:themeShade="1A"/>
          <w:sz w:val="24"/>
          <w:szCs w:val="24"/>
          <w:rtl/>
        </w:rPr>
        <w:t>صل)</w:t>
      </w:r>
      <w:r w:rsidRPr="00E75AB0">
        <w:rPr>
          <w:rFonts w:ascii="Times New Roman" w:eastAsia="Times New Roman" w:hAnsi="Times New Roman" w:cs="B Mitra"/>
          <w:b w:val="0"/>
          <w:color w:val="171717" w:themeColor="background2" w:themeShade="1A"/>
          <w:sz w:val="24"/>
          <w:szCs w:val="24"/>
        </w:rPr>
        <w:t xml:space="preserve"> </w:t>
      </w:r>
      <w:r w:rsidRPr="00E75AB0">
        <w:rPr>
          <w:rFonts w:ascii="Times New Roman" w:eastAsia="Times New Roman" w:hAnsi="Times New Roman" w:cs="B Mitra"/>
          <w:b w:val="0"/>
          <w:color w:val="171717" w:themeColor="background2" w:themeShade="1A"/>
          <w:sz w:val="24"/>
          <w:szCs w:val="24"/>
          <w:rtl/>
        </w:rPr>
        <w:t xml:space="preserve">تا پایان خرداد </w:t>
      </w:r>
      <w:r w:rsidRPr="00E75AB0">
        <w:rPr>
          <w:rFonts w:ascii="Times New Roman" w:eastAsia="Times New Roman" w:hAnsi="Times New Roman" w:cs="B Mitra"/>
          <w:b w:val="0"/>
          <w:color w:val="171717" w:themeColor="background2" w:themeShade="1A"/>
          <w:sz w:val="24"/>
          <w:szCs w:val="24"/>
          <w:rtl/>
          <w:lang w:bidi="fa-IR"/>
        </w:rPr>
        <w:t>۱۴۰۱</w:t>
      </w:r>
      <w:r w:rsidRPr="00E75AB0">
        <w:rPr>
          <w:rFonts w:ascii="Times New Roman" w:eastAsia="Times New Roman" w:hAnsi="Times New Roman" w:cs="B Mitra"/>
          <w:b w:val="0"/>
          <w:color w:val="171717" w:themeColor="background2" w:themeShade="1A"/>
          <w:sz w:val="24"/>
          <w:szCs w:val="24"/>
          <w:rtl/>
        </w:rPr>
        <w:t xml:space="preserve"> نسبت به پایان سال </w:t>
      </w:r>
      <w:r w:rsidRPr="00E75AB0">
        <w:rPr>
          <w:rFonts w:ascii="Times New Roman" w:eastAsia="Times New Roman" w:hAnsi="Times New Roman" w:cs="B Mitra"/>
          <w:b w:val="0"/>
          <w:color w:val="171717" w:themeColor="background2" w:themeShade="1A"/>
          <w:sz w:val="24"/>
          <w:szCs w:val="24"/>
          <w:rtl/>
          <w:lang w:bidi="fa-IR"/>
        </w:rPr>
        <w:t>۱۴۰۰</w:t>
      </w:r>
      <w:r w:rsidRPr="00E75AB0">
        <w:rPr>
          <w:rFonts w:ascii="Times New Roman" w:eastAsia="Times New Roman" w:hAnsi="Times New Roman" w:cs="B Mitra"/>
          <w:b w:val="0"/>
          <w:color w:val="171717" w:themeColor="background2" w:themeShade="1A"/>
          <w:sz w:val="24"/>
          <w:szCs w:val="24"/>
          <w:rtl/>
        </w:rPr>
        <w:t>،</w:t>
      </w:r>
      <w:r w:rsidR="009A30F9">
        <w:rPr>
          <w:rFonts w:ascii="Times New Roman" w:eastAsia="Times New Roman" w:hAnsi="Times New Roman" w:cs="B Mitra" w:hint="cs"/>
          <w:b w:val="0"/>
          <w:color w:val="171717" w:themeColor="background2" w:themeShade="1A"/>
          <w:sz w:val="24"/>
          <w:szCs w:val="24"/>
          <w:rtl/>
        </w:rPr>
        <w:t xml:space="preserve"> </w:t>
      </w:r>
      <w:r w:rsidRPr="00E75AB0">
        <w:rPr>
          <w:rFonts w:ascii="Times New Roman" w:eastAsia="Times New Roman" w:hAnsi="Times New Roman" w:cs="B Mitra"/>
          <w:b w:val="0"/>
          <w:color w:val="171717" w:themeColor="background2" w:themeShade="1A"/>
          <w:sz w:val="24"/>
          <w:szCs w:val="24"/>
          <w:rtl/>
        </w:rPr>
        <w:t xml:space="preserve">نیم </w:t>
      </w:r>
      <w:r w:rsidRPr="00E75AB0">
        <w:rPr>
          <w:rFonts w:ascii="Calibri" w:eastAsia="Times New Roman" w:hAnsi="Calibri" w:cs="Calibri" w:hint="cs"/>
          <w:b w:val="0"/>
          <w:color w:val="171717" w:themeColor="background2" w:themeShade="1A"/>
          <w:sz w:val="24"/>
          <w:szCs w:val="24"/>
          <w:rtl/>
        </w:rPr>
        <w:t> </w:t>
      </w:r>
      <w:r w:rsidRPr="00E75AB0">
        <w:rPr>
          <w:rFonts w:ascii="Times New Roman" w:eastAsia="Times New Roman" w:hAnsi="Times New Roman" w:cs="B Mitra" w:hint="cs"/>
          <w:b w:val="0"/>
          <w:color w:val="171717" w:themeColor="background2" w:themeShade="1A"/>
          <w:sz w:val="24"/>
          <w:szCs w:val="24"/>
          <w:rtl/>
        </w:rPr>
        <w:t>درصد</w:t>
      </w:r>
      <w:r w:rsidRPr="00E75AB0">
        <w:rPr>
          <w:rFonts w:ascii="Times New Roman" w:eastAsia="Times New Roman" w:hAnsi="Times New Roman" w:cs="B Mitra"/>
          <w:b w:val="0"/>
          <w:color w:val="171717" w:themeColor="background2" w:themeShade="1A"/>
          <w:sz w:val="24"/>
          <w:szCs w:val="24"/>
          <w:rtl/>
        </w:rPr>
        <w:t xml:space="preserve"> </w:t>
      </w:r>
      <w:r w:rsidRPr="00E75AB0">
        <w:rPr>
          <w:rFonts w:ascii="Times New Roman" w:eastAsia="Times New Roman" w:hAnsi="Times New Roman" w:cs="B Mitra" w:hint="cs"/>
          <w:b w:val="0"/>
          <w:color w:val="171717" w:themeColor="background2" w:themeShade="1A"/>
          <w:sz w:val="24"/>
          <w:szCs w:val="24"/>
          <w:rtl/>
        </w:rPr>
        <w:t>افزایش</w:t>
      </w:r>
      <w:r w:rsidRPr="00E75AB0">
        <w:rPr>
          <w:rFonts w:ascii="Times New Roman" w:eastAsia="Times New Roman" w:hAnsi="Times New Roman" w:cs="B Mitra"/>
          <w:b w:val="0"/>
          <w:color w:val="171717" w:themeColor="background2" w:themeShade="1A"/>
          <w:sz w:val="24"/>
          <w:szCs w:val="24"/>
          <w:rtl/>
        </w:rPr>
        <w:t xml:space="preserve"> </w:t>
      </w:r>
      <w:r w:rsidRPr="00E75AB0">
        <w:rPr>
          <w:rFonts w:ascii="Times New Roman" w:eastAsia="Times New Roman" w:hAnsi="Times New Roman" w:cs="B Mitra" w:hint="cs"/>
          <w:b w:val="0"/>
          <w:color w:val="171717" w:themeColor="background2" w:themeShade="1A"/>
          <w:sz w:val="24"/>
          <w:szCs w:val="24"/>
          <w:rtl/>
        </w:rPr>
        <w:t>داشته</w:t>
      </w:r>
      <w:r w:rsidRPr="00E75AB0">
        <w:rPr>
          <w:rFonts w:ascii="Times New Roman" w:eastAsia="Times New Roman" w:hAnsi="Times New Roman" w:cs="B Mitra"/>
          <w:b w:val="0"/>
          <w:color w:val="171717" w:themeColor="background2" w:themeShade="1A"/>
          <w:sz w:val="24"/>
          <w:szCs w:val="24"/>
          <w:rtl/>
        </w:rPr>
        <w:t xml:space="preserve"> </w:t>
      </w:r>
      <w:r w:rsidRPr="00E75AB0">
        <w:rPr>
          <w:rFonts w:ascii="Times New Roman" w:eastAsia="Times New Roman" w:hAnsi="Times New Roman" w:cs="B Mitra" w:hint="cs"/>
          <w:b w:val="0"/>
          <w:color w:val="171717" w:themeColor="background2" w:themeShade="1A"/>
          <w:sz w:val="24"/>
          <w:szCs w:val="24"/>
          <w:rtl/>
        </w:rPr>
        <w:t>است</w:t>
      </w:r>
      <w:r w:rsidR="009A30F9">
        <w:rPr>
          <w:rFonts w:ascii="Times New Roman" w:eastAsia="Times New Roman" w:hAnsi="Times New Roman" w:cs="B Mitra" w:hint="cs"/>
          <w:b w:val="0"/>
          <w:color w:val="171717" w:themeColor="background2" w:themeShade="1A"/>
          <w:sz w:val="24"/>
          <w:szCs w:val="24"/>
          <w:rtl/>
        </w:rPr>
        <w:t>.</w:t>
      </w:r>
    </w:p>
    <w:p w14:paraId="17CB310A" w14:textId="77777777" w:rsidR="009A30F9" w:rsidRDefault="00E75AB0" w:rsidP="009A30F9">
      <w:pPr>
        <w:bidi/>
        <w:spacing w:line="240" w:lineRule="auto"/>
        <w:jc w:val="both"/>
        <w:rPr>
          <w:rFonts w:ascii="Times New Roman" w:eastAsia="Times New Roman" w:hAnsi="Times New Roman" w:cs="B Mitra"/>
          <w:b w:val="0"/>
          <w:color w:val="171717" w:themeColor="background2" w:themeShade="1A"/>
          <w:sz w:val="24"/>
          <w:szCs w:val="24"/>
          <w:rtl/>
        </w:rPr>
      </w:pPr>
      <w:r w:rsidRPr="00E75AB0">
        <w:rPr>
          <w:rFonts w:ascii="Times New Roman" w:eastAsia="Times New Roman" w:hAnsi="Times New Roman" w:cs="B Mitra"/>
          <w:b w:val="0"/>
          <w:color w:val="171717" w:themeColor="background2" w:themeShade="1A"/>
          <w:sz w:val="24"/>
          <w:szCs w:val="24"/>
          <w:rtl/>
        </w:rPr>
        <w:t>این افزایش ظرفیت نیروگاهی تا آخر خردادماه امسال سبب شد تابستان امسال مردم ایران دیگر شاهد خاموشی‌های برق نباشند</w:t>
      </w:r>
      <w:r w:rsidRPr="00E75AB0">
        <w:rPr>
          <w:rFonts w:ascii="Times New Roman" w:eastAsia="Times New Roman" w:hAnsi="Times New Roman" w:cs="B Mitra"/>
          <w:b w:val="0"/>
          <w:color w:val="171717" w:themeColor="background2" w:themeShade="1A"/>
          <w:sz w:val="24"/>
          <w:szCs w:val="24"/>
        </w:rPr>
        <w:t>.</w:t>
      </w:r>
    </w:p>
    <w:p w14:paraId="4EBDDE99" w14:textId="4781E89E" w:rsidR="009A30F9" w:rsidRDefault="009A30F9" w:rsidP="009A30F9">
      <w:pPr>
        <w:bidi/>
        <w:spacing w:line="240" w:lineRule="auto"/>
        <w:jc w:val="both"/>
        <w:rPr>
          <w:rFonts w:ascii="Times New Roman" w:eastAsia="Times New Roman" w:hAnsi="Times New Roman" w:cs="B Mitra"/>
          <w:b w:val="0"/>
          <w:color w:val="171717" w:themeColor="background2" w:themeShade="1A"/>
          <w:sz w:val="24"/>
          <w:szCs w:val="24"/>
          <w:rtl/>
        </w:rPr>
      </w:pPr>
    </w:p>
    <w:p w14:paraId="71F26000" w14:textId="5DC5D6BB" w:rsidR="00644DC6" w:rsidRPr="00644DC6" w:rsidRDefault="009A30F9" w:rsidP="009A30F9">
      <w:pPr>
        <w:bidi/>
        <w:spacing w:line="240" w:lineRule="auto"/>
        <w:jc w:val="center"/>
        <w:rPr>
          <w:rFonts w:eastAsia="Times New Roman" w:cs="B Mitra"/>
          <w:b w:val="0"/>
          <w:bCs/>
          <w:color w:val="278079" w:themeColor="accent6" w:themeShade="BF"/>
          <w:sz w:val="32"/>
          <w:szCs w:val="32"/>
        </w:rPr>
      </w:pPr>
      <w:r w:rsidRPr="00644DC6">
        <w:rPr>
          <w:rFonts w:cs="B Mitra"/>
          <w:b w:val="0"/>
          <w:bCs/>
          <w:i/>
          <w:iCs/>
          <w:noProof/>
          <w:color w:val="278079" w:themeColor="accent6" w:themeShade="BF"/>
          <w:sz w:val="32"/>
          <w:szCs w:val="32"/>
        </w:rPr>
        <mc:AlternateContent>
          <mc:Choice Requires="wps">
            <w:drawing>
              <wp:anchor distT="0" distB="0" distL="114300" distR="114300" simplePos="0" relativeHeight="252364800" behindDoc="0" locked="0" layoutInCell="1" allowOverlap="1" wp14:anchorId="52215B71" wp14:editId="1215BF20">
                <wp:simplePos x="0" y="0"/>
                <wp:positionH relativeFrom="margin">
                  <wp:posOffset>1516854</wp:posOffset>
                </wp:positionH>
                <wp:positionV relativeFrom="paragraph">
                  <wp:posOffset>407234</wp:posOffset>
                </wp:positionV>
                <wp:extent cx="3131820" cy="395605"/>
                <wp:effectExtent l="76200" t="57150" r="68580" b="99695"/>
                <wp:wrapTopAndBottom/>
                <wp:docPr id="1" name="Text Box 1"/>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5EBE7FE" w14:textId="4E4A4438" w:rsidR="00566EF7" w:rsidRPr="00FE7C2A" w:rsidRDefault="00566EF7" w:rsidP="00644DC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15B71" id="Text Box 1" o:spid="_x0000_s1042" type="#_x0000_t202" style="position:absolute;left:0;text-align:left;margin-left:119.45pt;margin-top:32.05pt;width:246.6pt;height:31.15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" fillcolor="#34aba2 [3209]" strokecolor="white [3201]" strokeweight="3pt">
                <v:shadow on="t" color="black" opacity="28270f" origin=",.5" offset="0"/>
                <v:textbox>
                  <w:txbxContent>
                    <w:p w14:paraId="05EBE7FE" w14:textId="4E4A4438" w:rsidR="00566EF7" w:rsidRPr="00FE7C2A" w:rsidRDefault="00566EF7" w:rsidP="00644DC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7" w:history="1">
        <w:r w:rsidR="00644DC6" w:rsidRPr="00644DC6">
          <w:rPr>
            <w:rStyle w:val="Hyperlink"/>
            <w:rFonts w:cs="B Mitra"/>
            <w:b w:val="0"/>
            <w:bCs/>
            <w:color w:val="278079" w:themeColor="accent6" w:themeShade="BF"/>
            <w:sz w:val="32"/>
            <w:szCs w:val="32"/>
            <w:u w:val="none"/>
            <w:rtl/>
          </w:rPr>
          <w:t xml:space="preserve">سهم </w:t>
        </w:r>
        <w:r w:rsidR="00644DC6" w:rsidRPr="00644DC6">
          <w:rPr>
            <w:rStyle w:val="Hyperlink"/>
            <w:rFonts w:cs="B Mitra"/>
            <w:b w:val="0"/>
            <w:bCs/>
            <w:color w:val="278079" w:themeColor="accent6" w:themeShade="BF"/>
            <w:sz w:val="32"/>
            <w:szCs w:val="32"/>
            <w:u w:val="none"/>
            <w:rtl/>
            <w:lang w:bidi="fa-IR"/>
          </w:rPr>
          <w:t>۴۰</w:t>
        </w:r>
        <w:r w:rsidR="00644DC6" w:rsidRPr="00644DC6">
          <w:rPr>
            <w:rStyle w:val="Hyperlink"/>
            <w:rFonts w:cs="B Mitra"/>
            <w:b w:val="0"/>
            <w:bCs/>
            <w:color w:val="278079" w:themeColor="accent6" w:themeShade="BF"/>
            <w:sz w:val="32"/>
            <w:szCs w:val="32"/>
            <w:u w:val="none"/>
            <w:rtl/>
          </w:rPr>
          <w:t xml:space="preserve"> درصدی بخش ساختمان در مصرف انرژی برق</w:t>
        </w:r>
      </w:hyperlink>
    </w:p>
    <w:p w14:paraId="7AFE3E81" w14:textId="43A92462" w:rsidR="00644DC6" w:rsidRPr="00644DC6" w:rsidRDefault="00644DC6" w:rsidP="0041230D">
      <w:pPr>
        <w:bidi/>
        <w:spacing w:line="240" w:lineRule="auto"/>
        <w:jc w:val="both"/>
        <w:rPr>
          <w:rFonts w:ascii="Times New Roman" w:eastAsia="Times New Roman" w:hAnsi="Times New Roman" w:cs="B Mitra"/>
          <w:b w:val="0"/>
          <w:color w:val="auto"/>
          <w:sz w:val="24"/>
          <w:szCs w:val="24"/>
        </w:rPr>
      </w:pPr>
      <w:r>
        <w:rPr>
          <w:noProof/>
        </w:rPr>
        <w:drawing>
          <wp:anchor distT="0" distB="0" distL="114300" distR="114300" simplePos="0" relativeHeight="252365824" behindDoc="0" locked="0" layoutInCell="1" allowOverlap="1" wp14:anchorId="2BB58731" wp14:editId="48B6ACE1">
            <wp:simplePos x="0" y="0"/>
            <wp:positionH relativeFrom="margin">
              <wp:align>left</wp:align>
            </wp:positionH>
            <wp:positionV relativeFrom="paragraph">
              <wp:posOffset>858160</wp:posOffset>
            </wp:positionV>
            <wp:extent cx="2952750" cy="1966595"/>
            <wp:effectExtent l="0" t="0" r="0" b="0"/>
            <wp:wrapSquare wrapText="bothSides"/>
            <wp:docPr id="2" name="Picture 2" descr="سهم ۴۰ درصدی بخش ساختمان در مصرف انرژی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هم ۴۰ درصدی بخش ساختمان در مصرف انرژی بر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4DC6">
        <w:rPr>
          <w:rFonts w:ascii="Times New Roman" w:eastAsia="Times New Roman" w:hAnsi="Times New Roman" w:cs="B Mitra"/>
          <w:b w:val="0"/>
          <w:color w:val="auto"/>
          <w:sz w:val="24"/>
          <w:szCs w:val="24"/>
          <w:rtl/>
        </w:rPr>
        <w:t>تهران - ایرنا</w:t>
      </w:r>
      <w:r w:rsidRPr="00644DC6">
        <w:rPr>
          <w:rFonts w:ascii="Times New Roman" w:eastAsia="Times New Roman" w:hAnsi="Times New Roman" w:cs="B Mitra"/>
          <w:b w:val="0"/>
          <w:color w:val="auto"/>
          <w:sz w:val="24"/>
          <w:szCs w:val="24"/>
        </w:rPr>
        <w:t xml:space="preserve"> - </w:t>
      </w:r>
      <w:r w:rsidRPr="00644DC6">
        <w:rPr>
          <w:rFonts w:ascii="Times New Roman" w:eastAsia="Times New Roman" w:hAnsi="Times New Roman" w:cs="B Mitra"/>
          <w:b w:val="0"/>
          <w:color w:val="auto"/>
          <w:sz w:val="24"/>
          <w:szCs w:val="24"/>
          <w:rtl/>
        </w:rPr>
        <w:t>مدیرکل هوشمندسازی و فناوری‌های نوین شرکت توانیر</w:t>
      </w:r>
      <w:r w:rsidRPr="00644DC6">
        <w:rPr>
          <w:rFonts w:ascii="Cambria" w:eastAsia="Times New Roman" w:hAnsi="Cambria" w:cs="Cambria" w:hint="cs"/>
          <w:b w:val="0"/>
          <w:color w:val="auto"/>
          <w:sz w:val="24"/>
          <w:szCs w:val="24"/>
          <w:rtl/>
        </w:rPr>
        <w:t> </w:t>
      </w:r>
      <w:r w:rsidRPr="00644DC6">
        <w:rPr>
          <w:rFonts w:ascii="Times New Roman" w:eastAsia="Times New Roman" w:hAnsi="Times New Roman" w:cs="B Mitra" w:hint="cs"/>
          <w:b w:val="0"/>
          <w:color w:val="auto"/>
          <w:sz w:val="24"/>
          <w:szCs w:val="24"/>
          <w:rtl/>
        </w:rPr>
        <w:t>گفت</w:t>
      </w:r>
      <w:r w:rsidRPr="00644DC6">
        <w:rPr>
          <w:rFonts w:ascii="Times New Roman" w:eastAsia="Times New Roman" w:hAnsi="Times New Roman" w:cs="B Mitra"/>
          <w:b w:val="0"/>
          <w:color w:val="auto"/>
          <w:sz w:val="24"/>
          <w:szCs w:val="24"/>
          <w:rtl/>
        </w:rPr>
        <w:t xml:space="preserve">: </w:t>
      </w:r>
      <w:r w:rsidRPr="00644DC6">
        <w:rPr>
          <w:rFonts w:ascii="Times New Roman" w:eastAsia="Times New Roman" w:hAnsi="Times New Roman" w:cs="B Mitra" w:hint="cs"/>
          <w:b w:val="0"/>
          <w:color w:val="auto"/>
          <w:sz w:val="24"/>
          <w:szCs w:val="24"/>
          <w:rtl/>
        </w:rPr>
        <w:t>اکنون</w:t>
      </w:r>
      <w:r w:rsidRPr="00644DC6">
        <w:rPr>
          <w:rFonts w:ascii="Times New Roman" w:eastAsia="Times New Roman" w:hAnsi="Times New Roman" w:cs="B Mitra"/>
          <w:b w:val="0"/>
          <w:color w:val="auto"/>
          <w:sz w:val="24"/>
          <w:szCs w:val="24"/>
          <w:rtl/>
        </w:rPr>
        <w:t xml:space="preserve"> </w:t>
      </w:r>
      <w:r w:rsidRPr="00644DC6">
        <w:rPr>
          <w:rFonts w:ascii="Times New Roman" w:eastAsia="Times New Roman" w:hAnsi="Times New Roman" w:cs="B Mitra"/>
          <w:b w:val="0"/>
          <w:color w:val="auto"/>
          <w:sz w:val="24"/>
          <w:szCs w:val="24"/>
          <w:rtl/>
          <w:lang w:bidi="fa-IR"/>
        </w:rPr>
        <w:t>۴۰</w:t>
      </w:r>
      <w:r w:rsidRPr="00644DC6">
        <w:rPr>
          <w:rFonts w:ascii="Times New Roman" w:eastAsia="Times New Roman" w:hAnsi="Times New Roman" w:cs="B Mitra"/>
          <w:b w:val="0"/>
          <w:color w:val="auto"/>
          <w:sz w:val="24"/>
          <w:szCs w:val="24"/>
          <w:rtl/>
        </w:rPr>
        <w:t xml:space="preserve"> درصد از مصرف انرژی برق در بخش ساختمان و عمدتا برای روشنایی، مصارف لوازم خانگی و سرمایش و گرمایش مورد استفاده قرار می‌گیرد</w:t>
      </w:r>
      <w:r w:rsidR="0041230D">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Pr>
        <w:t xml:space="preserve"> </w:t>
      </w:r>
    </w:p>
    <w:p w14:paraId="06B0DB72" w14:textId="1C57716B" w:rsidR="00644DC6" w:rsidRPr="00644DC6" w:rsidRDefault="00644DC6" w:rsidP="0041230D">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t xml:space="preserve">به گزارش ایرنا از وزرات نیرو، «هادی مدقق» با بیان اینکه </w:t>
      </w:r>
      <w:r w:rsidRPr="00644DC6">
        <w:rPr>
          <w:rFonts w:ascii="Times New Roman" w:eastAsia="Times New Roman" w:hAnsi="Times New Roman" w:cs="B Mitra"/>
          <w:b w:val="0"/>
          <w:color w:val="auto"/>
          <w:sz w:val="24"/>
          <w:szCs w:val="24"/>
          <w:rtl/>
          <w:lang w:bidi="fa-IR"/>
        </w:rPr>
        <w:t>۴۰</w:t>
      </w:r>
      <w:r w:rsidRPr="00644DC6">
        <w:rPr>
          <w:rFonts w:ascii="Times New Roman" w:eastAsia="Times New Roman" w:hAnsi="Times New Roman" w:cs="B Mitra"/>
          <w:b w:val="0"/>
          <w:color w:val="auto"/>
          <w:sz w:val="24"/>
          <w:szCs w:val="24"/>
          <w:rtl/>
        </w:rPr>
        <w:t xml:space="preserve"> درصد مصرف انرژی در بخش ساختمان است، افزود: با وجود افزایش جمعیت و توسعه صنایع در دنیا اما رویکرد غالب این است که باید مصرف انرژی به دلیل مسا</w:t>
      </w:r>
      <w:r w:rsidR="0041230D">
        <w:rPr>
          <w:rFonts w:ascii="Times New Roman" w:eastAsia="Times New Roman" w:hAnsi="Times New Roman" w:cs="B Mitra" w:hint="cs"/>
          <w:b w:val="0"/>
          <w:color w:val="auto"/>
          <w:sz w:val="24"/>
          <w:szCs w:val="24"/>
          <w:rtl/>
        </w:rPr>
        <w:t>ئ</w:t>
      </w:r>
      <w:r w:rsidRPr="00644DC6">
        <w:rPr>
          <w:rFonts w:ascii="Times New Roman" w:eastAsia="Times New Roman" w:hAnsi="Times New Roman" w:cs="B Mitra"/>
          <w:b w:val="0"/>
          <w:color w:val="auto"/>
          <w:sz w:val="24"/>
          <w:szCs w:val="24"/>
          <w:rtl/>
        </w:rPr>
        <w:t>ل زیست</w:t>
      </w:r>
      <w:r w:rsidR="0041230D">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 xml:space="preserve">محیطی و همچنین محدودیت منابع، تا سال </w:t>
      </w:r>
      <w:r w:rsidRPr="00644DC6">
        <w:rPr>
          <w:rFonts w:ascii="Times New Roman" w:eastAsia="Times New Roman" w:hAnsi="Times New Roman" w:cs="B Mitra"/>
          <w:b w:val="0"/>
          <w:color w:val="auto"/>
          <w:sz w:val="24"/>
          <w:szCs w:val="24"/>
          <w:rtl/>
          <w:lang w:bidi="fa-IR"/>
        </w:rPr>
        <w:t>۲۰۳۰</w:t>
      </w:r>
      <w:r w:rsidRPr="00644DC6">
        <w:rPr>
          <w:rFonts w:ascii="Times New Roman" w:eastAsia="Times New Roman" w:hAnsi="Times New Roman" w:cs="B Mitra"/>
          <w:b w:val="0"/>
          <w:color w:val="auto"/>
          <w:sz w:val="24"/>
          <w:szCs w:val="24"/>
          <w:rtl/>
        </w:rPr>
        <w:t xml:space="preserve"> کاهشی شود</w:t>
      </w:r>
      <w:r w:rsidRPr="00644DC6">
        <w:rPr>
          <w:rFonts w:ascii="Times New Roman" w:eastAsia="Times New Roman" w:hAnsi="Times New Roman" w:cs="B Mitra"/>
          <w:b w:val="0"/>
          <w:color w:val="auto"/>
          <w:sz w:val="24"/>
          <w:szCs w:val="24"/>
        </w:rPr>
        <w:t>.</w:t>
      </w:r>
    </w:p>
    <w:p w14:paraId="49DF4C33" w14:textId="3D9992E8"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t>وی یکی از راهکا</w:t>
      </w:r>
      <w:r w:rsidR="0041230D">
        <w:rPr>
          <w:rFonts w:ascii="Times New Roman" w:eastAsia="Times New Roman" w:hAnsi="Times New Roman" w:cs="B Mitra"/>
          <w:b w:val="0"/>
          <w:color w:val="auto"/>
          <w:sz w:val="24"/>
          <w:szCs w:val="24"/>
          <w:rtl/>
        </w:rPr>
        <w:t>رها را در این زمینه افزایش بهره</w:t>
      </w:r>
      <w:r w:rsidR="0041230D">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وری تجهیزات دانست و ادامه داد: این موضوع اکنون در خودرو بیشتر از سایر بخش</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ها دیده می</w:t>
      </w:r>
      <w:r w:rsidR="0041230D">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 xml:space="preserve">شود تا آنجا که مصرف سوخت در خودرو زمانی بالای </w:t>
      </w:r>
      <w:r w:rsidRPr="00644DC6">
        <w:rPr>
          <w:rFonts w:ascii="Times New Roman" w:eastAsia="Times New Roman" w:hAnsi="Times New Roman" w:cs="B Mitra"/>
          <w:b w:val="0"/>
          <w:color w:val="auto"/>
          <w:sz w:val="24"/>
          <w:szCs w:val="24"/>
          <w:rtl/>
          <w:lang w:bidi="fa-IR"/>
        </w:rPr>
        <w:t>۲۰</w:t>
      </w:r>
      <w:r w:rsidRPr="00644DC6">
        <w:rPr>
          <w:rFonts w:ascii="Times New Roman" w:eastAsia="Times New Roman" w:hAnsi="Times New Roman" w:cs="B Mitra"/>
          <w:b w:val="0"/>
          <w:color w:val="auto"/>
          <w:sz w:val="24"/>
          <w:szCs w:val="24"/>
          <w:rtl/>
        </w:rPr>
        <w:t xml:space="preserve"> لیتر برای </w:t>
      </w:r>
      <w:r w:rsidRPr="00644DC6">
        <w:rPr>
          <w:rFonts w:ascii="Times New Roman" w:eastAsia="Times New Roman" w:hAnsi="Times New Roman" w:cs="B Mitra"/>
          <w:b w:val="0"/>
          <w:color w:val="auto"/>
          <w:sz w:val="24"/>
          <w:szCs w:val="24"/>
          <w:rtl/>
          <w:lang w:bidi="fa-IR"/>
        </w:rPr>
        <w:t>۱۰۰</w:t>
      </w:r>
      <w:r w:rsidRPr="00644DC6">
        <w:rPr>
          <w:rFonts w:ascii="Times New Roman" w:eastAsia="Times New Roman" w:hAnsi="Times New Roman" w:cs="B Mitra"/>
          <w:b w:val="0"/>
          <w:color w:val="auto"/>
          <w:sz w:val="24"/>
          <w:szCs w:val="24"/>
          <w:rtl/>
        </w:rPr>
        <w:t xml:space="preserve"> کیلومتر پیمایش بود اما با توسعه تکنولوژی مصرف به چهار لیتر رسیده است</w:t>
      </w:r>
      <w:r w:rsidR="0041230D">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Pr>
        <w:t> </w:t>
      </w:r>
    </w:p>
    <w:p w14:paraId="167B2BAD" w14:textId="7BCCD1FF"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t>مدقق قدم اول را تولید مصارف برقی کم</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مصرف عنوان کرد و گفت: شرکت</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های بزرگ دنیا برای این منظور در بخش تحقیق و توسعه سرمایه</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گذاری</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های بزرگی انجام می</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دهند</w:t>
      </w:r>
      <w:r w:rsidR="003B7FC5">
        <w:rPr>
          <w:rFonts w:ascii="Times New Roman" w:eastAsia="Times New Roman" w:hAnsi="Times New Roman" w:cs="B Mitra" w:hint="cs"/>
          <w:b w:val="0"/>
          <w:color w:val="auto"/>
          <w:sz w:val="24"/>
          <w:szCs w:val="24"/>
          <w:rtl/>
        </w:rPr>
        <w:t>.</w:t>
      </w:r>
    </w:p>
    <w:p w14:paraId="2762EF35" w14:textId="77777777" w:rsidR="003B7FC5" w:rsidRDefault="00644DC6" w:rsidP="003B7FC5">
      <w:pPr>
        <w:bidi/>
        <w:spacing w:line="240" w:lineRule="auto"/>
        <w:jc w:val="both"/>
        <w:rPr>
          <w:rFonts w:ascii="Times New Roman" w:eastAsia="Times New Roman" w:hAnsi="Times New Roman" w:cs="B Mitra"/>
          <w:b w:val="0"/>
          <w:color w:val="auto"/>
          <w:sz w:val="24"/>
          <w:szCs w:val="24"/>
          <w:rtl/>
        </w:rPr>
      </w:pPr>
      <w:r w:rsidRPr="00644DC6">
        <w:rPr>
          <w:rFonts w:ascii="Times New Roman" w:eastAsia="Times New Roman" w:hAnsi="Times New Roman" w:cs="B Mitra"/>
          <w:b w:val="0"/>
          <w:color w:val="auto"/>
          <w:sz w:val="24"/>
          <w:szCs w:val="24"/>
          <w:rtl/>
        </w:rPr>
        <w:t>به گفته</w:t>
      </w:r>
      <w:r w:rsidRPr="00644DC6">
        <w:rPr>
          <w:rFonts w:ascii="Cambria" w:eastAsia="Times New Roman" w:hAnsi="Cambria" w:cs="Cambria" w:hint="cs"/>
          <w:b w:val="0"/>
          <w:color w:val="auto"/>
          <w:sz w:val="24"/>
          <w:szCs w:val="24"/>
          <w:rtl/>
        </w:rPr>
        <w:t> </w:t>
      </w:r>
      <w:r w:rsidRPr="00644DC6">
        <w:rPr>
          <w:rFonts w:ascii="Times New Roman" w:eastAsia="Times New Roman" w:hAnsi="Times New Roman" w:cs="B Mitra" w:hint="cs"/>
          <w:b w:val="0"/>
          <w:color w:val="auto"/>
          <w:sz w:val="24"/>
          <w:szCs w:val="24"/>
          <w:rtl/>
        </w:rPr>
        <w:t>مدیرکل</w:t>
      </w:r>
      <w:r w:rsidRPr="00644DC6">
        <w:rPr>
          <w:rFonts w:ascii="Times New Roman" w:eastAsia="Times New Roman" w:hAnsi="Times New Roman" w:cs="B Mitra"/>
          <w:b w:val="0"/>
          <w:color w:val="auto"/>
          <w:sz w:val="24"/>
          <w:szCs w:val="24"/>
          <w:rtl/>
        </w:rPr>
        <w:t xml:space="preserve"> </w:t>
      </w:r>
      <w:r w:rsidRPr="00644DC6">
        <w:rPr>
          <w:rFonts w:ascii="Times New Roman" w:eastAsia="Times New Roman" w:hAnsi="Times New Roman" w:cs="B Mitra" w:hint="cs"/>
          <w:b w:val="0"/>
          <w:color w:val="auto"/>
          <w:sz w:val="24"/>
          <w:szCs w:val="24"/>
          <w:rtl/>
        </w:rPr>
        <w:t>هوشمندسازی</w:t>
      </w:r>
      <w:r w:rsidRPr="00644DC6">
        <w:rPr>
          <w:rFonts w:ascii="Times New Roman" w:eastAsia="Times New Roman" w:hAnsi="Times New Roman" w:cs="B Mitra"/>
          <w:b w:val="0"/>
          <w:color w:val="auto"/>
          <w:sz w:val="24"/>
          <w:szCs w:val="24"/>
          <w:rtl/>
        </w:rPr>
        <w:t xml:space="preserve"> </w:t>
      </w:r>
      <w:r w:rsidRPr="00644DC6">
        <w:rPr>
          <w:rFonts w:ascii="Times New Roman" w:eastAsia="Times New Roman" w:hAnsi="Times New Roman" w:cs="B Mitra" w:hint="cs"/>
          <w:b w:val="0"/>
          <w:color w:val="auto"/>
          <w:sz w:val="24"/>
          <w:szCs w:val="24"/>
          <w:rtl/>
        </w:rPr>
        <w:t>و</w:t>
      </w:r>
      <w:r w:rsidRPr="00644DC6">
        <w:rPr>
          <w:rFonts w:ascii="Times New Roman" w:eastAsia="Times New Roman" w:hAnsi="Times New Roman" w:cs="B Mitra"/>
          <w:b w:val="0"/>
          <w:color w:val="auto"/>
          <w:sz w:val="24"/>
          <w:szCs w:val="24"/>
          <w:rtl/>
        </w:rPr>
        <w:t xml:space="preserve"> </w:t>
      </w:r>
      <w:r w:rsidRPr="00644DC6">
        <w:rPr>
          <w:rFonts w:ascii="Times New Roman" w:eastAsia="Times New Roman" w:hAnsi="Times New Roman" w:cs="B Mitra" w:hint="cs"/>
          <w:b w:val="0"/>
          <w:color w:val="auto"/>
          <w:sz w:val="24"/>
          <w:szCs w:val="24"/>
          <w:rtl/>
        </w:rPr>
        <w:t>فناوری‌های</w:t>
      </w:r>
      <w:r w:rsidRPr="00644DC6">
        <w:rPr>
          <w:rFonts w:ascii="Times New Roman" w:eastAsia="Times New Roman" w:hAnsi="Times New Roman" w:cs="B Mitra"/>
          <w:b w:val="0"/>
          <w:color w:val="auto"/>
          <w:sz w:val="24"/>
          <w:szCs w:val="24"/>
          <w:rtl/>
        </w:rPr>
        <w:t xml:space="preserve"> </w:t>
      </w:r>
      <w:r w:rsidRPr="00644DC6">
        <w:rPr>
          <w:rFonts w:ascii="Times New Roman" w:eastAsia="Times New Roman" w:hAnsi="Times New Roman" w:cs="B Mitra" w:hint="cs"/>
          <w:b w:val="0"/>
          <w:color w:val="auto"/>
          <w:sz w:val="24"/>
          <w:szCs w:val="24"/>
          <w:rtl/>
        </w:rPr>
        <w:t>نوین</w:t>
      </w:r>
      <w:r w:rsidRPr="00644DC6">
        <w:rPr>
          <w:rFonts w:ascii="Times New Roman" w:eastAsia="Times New Roman" w:hAnsi="Times New Roman" w:cs="B Mitra"/>
          <w:b w:val="0"/>
          <w:color w:val="auto"/>
          <w:sz w:val="24"/>
          <w:szCs w:val="24"/>
          <w:rtl/>
        </w:rPr>
        <w:t xml:space="preserve"> </w:t>
      </w:r>
      <w:r w:rsidRPr="00644DC6">
        <w:rPr>
          <w:rFonts w:ascii="Times New Roman" w:eastAsia="Times New Roman" w:hAnsi="Times New Roman" w:cs="B Mitra" w:hint="cs"/>
          <w:b w:val="0"/>
          <w:color w:val="auto"/>
          <w:sz w:val="24"/>
          <w:szCs w:val="24"/>
          <w:rtl/>
        </w:rPr>
        <w:t>شرکت</w:t>
      </w:r>
      <w:r w:rsidRPr="00644DC6">
        <w:rPr>
          <w:rFonts w:ascii="Times New Roman" w:eastAsia="Times New Roman" w:hAnsi="Times New Roman" w:cs="B Mitra"/>
          <w:b w:val="0"/>
          <w:color w:val="auto"/>
          <w:sz w:val="24"/>
          <w:szCs w:val="24"/>
          <w:rtl/>
        </w:rPr>
        <w:t xml:space="preserve"> </w:t>
      </w:r>
      <w:r w:rsidRPr="00644DC6">
        <w:rPr>
          <w:rFonts w:ascii="Times New Roman" w:eastAsia="Times New Roman" w:hAnsi="Times New Roman" w:cs="B Mitra" w:hint="cs"/>
          <w:b w:val="0"/>
          <w:color w:val="auto"/>
          <w:sz w:val="24"/>
          <w:szCs w:val="24"/>
          <w:rtl/>
        </w:rPr>
        <w:t>توانیر،</w:t>
      </w:r>
      <w:r w:rsidRPr="00644DC6">
        <w:rPr>
          <w:rFonts w:ascii="Cambria" w:eastAsia="Times New Roman" w:hAnsi="Cambria" w:cs="Cambria" w:hint="cs"/>
          <w:b w:val="0"/>
          <w:color w:val="auto"/>
          <w:sz w:val="24"/>
          <w:szCs w:val="24"/>
          <w:rtl/>
        </w:rPr>
        <w:t> </w:t>
      </w:r>
      <w:r w:rsidRPr="00644DC6">
        <w:rPr>
          <w:rFonts w:ascii="Times New Roman" w:eastAsia="Times New Roman" w:hAnsi="Times New Roman" w:cs="B Mitra" w:hint="cs"/>
          <w:b w:val="0"/>
          <w:color w:val="auto"/>
          <w:sz w:val="24"/>
          <w:szCs w:val="24"/>
          <w:rtl/>
        </w:rPr>
        <w:t>موتورهای</w:t>
      </w:r>
      <w:r w:rsidRPr="00644DC6">
        <w:rPr>
          <w:rFonts w:ascii="Times New Roman" w:eastAsia="Times New Roman" w:hAnsi="Times New Roman" w:cs="B Mitra"/>
          <w:b w:val="0"/>
          <w:color w:val="auto"/>
          <w:sz w:val="24"/>
          <w:szCs w:val="24"/>
          <w:rtl/>
        </w:rPr>
        <w:t xml:space="preserve"> الکترونیکی که بخش عمده</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 xml:space="preserve">ای از مصارف را دارند به نسبت </w:t>
      </w:r>
      <w:r w:rsidRPr="00644DC6">
        <w:rPr>
          <w:rFonts w:ascii="Times New Roman" w:eastAsia="Times New Roman" w:hAnsi="Times New Roman" w:cs="B Mitra"/>
          <w:b w:val="0"/>
          <w:color w:val="auto"/>
          <w:sz w:val="24"/>
          <w:szCs w:val="24"/>
          <w:rtl/>
          <w:lang w:bidi="fa-IR"/>
        </w:rPr>
        <w:t>۱۰</w:t>
      </w:r>
      <w:r w:rsidRPr="00644DC6">
        <w:rPr>
          <w:rFonts w:ascii="Times New Roman" w:eastAsia="Times New Roman" w:hAnsi="Times New Roman" w:cs="B Mitra"/>
          <w:b w:val="0"/>
          <w:color w:val="auto"/>
          <w:sz w:val="24"/>
          <w:szCs w:val="24"/>
          <w:rtl/>
        </w:rPr>
        <w:t xml:space="preserve"> سال گذشته کاهش </w:t>
      </w:r>
      <w:r w:rsidRPr="00644DC6">
        <w:rPr>
          <w:rFonts w:ascii="Times New Roman" w:eastAsia="Times New Roman" w:hAnsi="Times New Roman" w:cs="B Mitra"/>
          <w:b w:val="0"/>
          <w:color w:val="auto"/>
          <w:sz w:val="24"/>
          <w:szCs w:val="24"/>
          <w:rtl/>
          <w:lang w:bidi="fa-IR"/>
        </w:rPr>
        <w:t>۵۰</w:t>
      </w:r>
      <w:r w:rsidRPr="00644DC6">
        <w:rPr>
          <w:rFonts w:ascii="Times New Roman" w:eastAsia="Times New Roman" w:hAnsi="Times New Roman" w:cs="B Mitra"/>
          <w:b w:val="0"/>
          <w:color w:val="auto"/>
          <w:sz w:val="24"/>
          <w:szCs w:val="24"/>
          <w:rtl/>
        </w:rPr>
        <w:t xml:space="preserve"> درصدی مصرف انرژی را نشان می</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دهند</w:t>
      </w:r>
      <w:r w:rsidR="003B7FC5">
        <w:rPr>
          <w:rFonts w:ascii="Times New Roman" w:eastAsia="Times New Roman" w:hAnsi="Times New Roman" w:cs="B Mitra" w:hint="cs"/>
          <w:b w:val="0"/>
          <w:color w:val="auto"/>
          <w:sz w:val="24"/>
          <w:szCs w:val="24"/>
          <w:rtl/>
        </w:rPr>
        <w:t>.</w:t>
      </w:r>
    </w:p>
    <w:p w14:paraId="629F336B" w14:textId="6DC0302E"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t>وی با بیان اینکه این رویکرد در ایران نیز مورد توجه قرار گرفته، افزود: با این حال حرکت به سمت بهره</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وری بالاتر سرعت مطلوبی در کشور ندارد</w:t>
      </w:r>
      <w:r w:rsidR="003B7FC5">
        <w:rPr>
          <w:rFonts w:ascii="Times New Roman" w:eastAsia="Times New Roman" w:hAnsi="Times New Roman" w:cs="B Mitra" w:hint="cs"/>
          <w:b w:val="0"/>
          <w:color w:val="auto"/>
          <w:sz w:val="24"/>
          <w:szCs w:val="24"/>
          <w:rtl/>
        </w:rPr>
        <w:t>.</w:t>
      </w:r>
    </w:p>
    <w:p w14:paraId="10848E47" w14:textId="42CE5B3E"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lastRenderedPageBreak/>
        <w:t>مدقق با تاکید بر اینکه بخش عمده اصلاح این موارد مربوط به وزارت صمت است که تولیدات و واردات این لوازم را مورد بررسی و کنترل قرار دهد، گفت</w:t>
      </w:r>
      <w:r w:rsidRPr="00644DC6">
        <w:rPr>
          <w:rFonts w:ascii="Times New Roman" w:eastAsia="Times New Roman" w:hAnsi="Times New Roman" w:cs="B Mitra"/>
          <w:b w:val="0"/>
          <w:color w:val="auto"/>
          <w:sz w:val="24"/>
          <w:szCs w:val="24"/>
        </w:rPr>
        <w:t xml:space="preserve">: </w:t>
      </w:r>
      <w:r w:rsidRPr="00644DC6">
        <w:rPr>
          <w:rFonts w:ascii="Times New Roman" w:eastAsia="Times New Roman" w:hAnsi="Times New Roman" w:cs="B Mitra"/>
          <w:b w:val="0"/>
          <w:color w:val="auto"/>
          <w:sz w:val="24"/>
          <w:szCs w:val="24"/>
          <w:rtl/>
        </w:rPr>
        <w:t>کارهایی مانند نصب برچسب انرژی بر روی لوازم برقی خانگی آغاز شده اما تا رسیدن به نقطه مطلوب فاصله داریم و فناوری را در این حوزه باید گسترش پیدا کند</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Pr>
        <w:t> </w:t>
      </w:r>
    </w:p>
    <w:p w14:paraId="4852FDAE" w14:textId="3E9D8C9F"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t>وی حمایت از دانش</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بنیان</w:t>
      </w:r>
      <w:r w:rsidR="003B7FC5">
        <w:rPr>
          <w:rFonts w:ascii="Times New Roman" w:eastAsia="Times New Roman" w:hAnsi="Times New Roman" w:cs="B Mitra" w:hint="cs"/>
          <w:b w:val="0"/>
          <w:color w:val="auto"/>
          <w:sz w:val="24"/>
          <w:szCs w:val="24"/>
          <w:rtl/>
        </w:rPr>
        <w:t>‌</w:t>
      </w:r>
      <w:r w:rsidR="003B7FC5">
        <w:rPr>
          <w:rFonts w:ascii="Times New Roman" w:eastAsia="Times New Roman" w:hAnsi="Times New Roman" w:cs="B Mitra"/>
          <w:b w:val="0"/>
          <w:color w:val="auto"/>
          <w:sz w:val="24"/>
          <w:szCs w:val="24"/>
          <w:rtl/>
        </w:rPr>
        <w:t>ها و شرکت</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 xml:space="preserve">های استارتاپی را در این زمینه موثر دانست و ادامه داد: همچنین تجارت، واردات و تولید این محصولات نیز باید </w:t>
      </w:r>
      <w:r w:rsidR="003B7FC5">
        <w:rPr>
          <w:rFonts w:ascii="Times New Roman" w:eastAsia="Times New Roman" w:hAnsi="Times New Roman" w:cs="B Mitra"/>
          <w:b w:val="0"/>
          <w:color w:val="auto"/>
          <w:sz w:val="24"/>
          <w:szCs w:val="24"/>
          <w:rtl/>
        </w:rPr>
        <w:t>رصد شود و کارخانه</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هایی که لوازم برقی خانگی را تولید می</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کردند خط تولید را ارتقا دهن</w:t>
      </w:r>
      <w:r w:rsidR="003B7FC5">
        <w:rPr>
          <w:rFonts w:ascii="Times New Roman" w:eastAsia="Times New Roman" w:hAnsi="Times New Roman" w:cs="B Mitra" w:hint="cs"/>
          <w:b w:val="0"/>
          <w:color w:val="auto"/>
          <w:sz w:val="24"/>
          <w:szCs w:val="24"/>
          <w:rtl/>
        </w:rPr>
        <w:t>د.</w:t>
      </w:r>
      <w:r w:rsidRPr="00644DC6">
        <w:rPr>
          <w:rFonts w:ascii="Times New Roman" w:eastAsia="Times New Roman" w:hAnsi="Times New Roman" w:cs="B Mitra"/>
          <w:b w:val="0"/>
          <w:color w:val="auto"/>
          <w:sz w:val="24"/>
          <w:szCs w:val="24"/>
        </w:rPr>
        <w:t>  </w:t>
      </w:r>
    </w:p>
    <w:p w14:paraId="32DAC56B" w14:textId="2D0876E3"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Pr>
        <w:t> </w:t>
      </w:r>
      <w:r w:rsidRPr="00644DC6">
        <w:rPr>
          <w:rFonts w:ascii="Times New Roman" w:eastAsia="Times New Roman" w:hAnsi="Times New Roman" w:cs="B Mitra"/>
          <w:b w:val="0"/>
          <w:color w:val="auto"/>
          <w:sz w:val="24"/>
          <w:szCs w:val="24"/>
          <w:rtl/>
        </w:rPr>
        <w:t>مدیرکل هوشمندسازی و فناوری‌های نوین شرکت توانیر به تجربه موفق تولید یخچال با افزایش بهره</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 xml:space="preserve">وری اشاره کرد و گفت: تا چند سال قبل </w:t>
      </w:r>
      <w:r w:rsidR="003B7FC5">
        <w:rPr>
          <w:rFonts w:ascii="Times New Roman" w:eastAsia="Times New Roman" w:hAnsi="Times New Roman" w:cs="B Mitra" w:hint="cs"/>
          <w:b w:val="0"/>
          <w:color w:val="auto"/>
          <w:sz w:val="24"/>
          <w:szCs w:val="24"/>
          <w:rtl/>
        </w:rPr>
        <w:t>گ</w:t>
      </w:r>
      <w:r w:rsidRPr="00644DC6">
        <w:rPr>
          <w:rFonts w:ascii="Times New Roman" w:eastAsia="Times New Roman" w:hAnsi="Times New Roman" w:cs="B Mitra"/>
          <w:b w:val="0"/>
          <w:color w:val="auto"/>
          <w:sz w:val="24"/>
          <w:szCs w:val="24"/>
          <w:rtl/>
        </w:rPr>
        <w:t>رید انرژی در تولید یخچال پای</w:t>
      </w:r>
      <w:r w:rsidR="003B7FC5">
        <w:rPr>
          <w:rFonts w:ascii="Times New Roman" w:eastAsia="Times New Roman" w:hAnsi="Times New Roman" w:cs="B Mitra" w:hint="cs"/>
          <w:b w:val="0"/>
          <w:color w:val="auto"/>
          <w:sz w:val="24"/>
          <w:szCs w:val="24"/>
          <w:rtl/>
        </w:rPr>
        <w:t>ی</w:t>
      </w:r>
      <w:r w:rsidRPr="00644DC6">
        <w:rPr>
          <w:rFonts w:ascii="Times New Roman" w:eastAsia="Times New Roman" w:hAnsi="Times New Roman" w:cs="B Mitra"/>
          <w:b w:val="0"/>
          <w:color w:val="auto"/>
          <w:sz w:val="24"/>
          <w:szCs w:val="24"/>
          <w:rtl/>
        </w:rPr>
        <w:t>ن بود</w:t>
      </w:r>
      <w:r w:rsidR="003B7FC5">
        <w:rPr>
          <w:rFonts w:ascii="Times New Roman" w:eastAsia="Times New Roman" w:hAnsi="Times New Roman" w:cs="B Mitra" w:hint="cs"/>
          <w:b w:val="0"/>
          <w:color w:val="auto"/>
          <w:sz w:val="24"/>
          <w:szCs w:val="24"/>
          <w:rtl/>
        </w:rPr>
        <w:t>ريال</w:t>
      </w:r>
      <w:r w:rsidRPr="00644DC6">
        <w:rPr>
          <w:rFonts w:ascii="Times New Roman" w:eastAsia="Times New Roman" w:hAnsi="Times New Roman" w:cs="B Mitra"/>
          <w:b w:val="0"/>
          <w:color w:val="auto"/>
          <w:sz w:val="24"/>
          <w:szCs w:val="24"/>
          <w:rtl/>
        </w:rPr>
        <w:t xml:space="preserve"> اما اکنون گریدی پایین</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تر از</w:t>
      </w:r>
      <w:r w:rsidRPr="00644DC6">
        <w:rPr>
          <w:rFonts w:ascii="Times New Roman" w:eastAsia="Times New Roman" w:hAnsi="Times New Roman" w:cs="B Mitra"/>
          <w:b w:val="0"/>
          <w:color w:val="auto"/>
          <w:sz w:val="24"/>
          <w:szCs w:val="24"/>
        </w:rPr>
        <w:t xml:space="preserve"> </w:t>
      </w:r>
      <w:r w:rsidRPr="00644DC6">
        <w:rPr>
          <w:rFonts w:ascii="Times New Roman" w:eastAsia="Times New Roman" w:hAnsi="Times New Roman" w:cs="B Mitra"/>
          <w:b w:val="0"/>
          <w:color w:val="auto"/>
          <w:sz w:val="20"/>
          <w:szCs w:val="20"/>
        </w:rPr>
        <w:t>B</w:t>
      </w:r>
      <w:r w:rsidRPr="00644DC6">
        <w:rPr>
          <w:rFonts w:ascii="Times New Roman" w:eastAsia="Times New Roman" w:hAnsi="Times New Roman" w:cs="B Mitra"/>
          <w:b w:val="0"/>
          <w:color w:val="auto"/>
          <w:sz w:val="24"/>
          <w:szCs w:val="24"/>
        </w:rPr>
        <w:t xml:space="preserve"> </w:t>
      </w:r>
      <w:r w:rsidRPr="00644DC6">
        <w:rPr>
          <w:rFonts w:ascii="Times New Roman" w:eastAsia="Times New Roman" w:hAnsi="Times New Roman" w:cs="B Mitra"/>
          <w:b w:val="0"/>
          <w:color w:val="auto"/>
          <w:sz w:val="24"/>
          <w:szCs w:val="24"/>
          <w:rtl/>
        </w:rPr>
        <w:t>در این محصولات وجود ندارد</w:t>
      </w:r>
      <w:r w:rsidRPr="00644DC6">
        <w:rPr>
          <w:rFonts w:ascii="Times New Roman" w:eastAsia="Times New Roman" w:hAnsi="Times New Roman" w:cs="B Mitra"/>
          <w:b w:val="0"/>
          <w:color w:val="auto"/>
          <w:sz w:val="24"/>
          <w:szCs w:val="24"/>
        </w:rPr>
        <w:t>.</w:t>
      </w:r>
    </w:p>
    <w:p w14:paraId="0DD45F1C" w14:textId="256C92CB"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t>وی با تاکید بر اینکه برای افزایش بهره</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وری لوازم خانگی برقی حمایت از صنعت مهم</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 xml:space="preserve">تر است، افزود: با این </w:t>
      </w:r>
      <w:r w:rsidR="003B7FC5">
        <w:rPr>
          <w:rFonts w:ascii="Times New Roman" w:eastAsia="Times New Roman" w:hAnsi="Times New Roman" w:cs="B Mitra"/>
          <w:b w:val="0"/>
          <w:color w:val="auto"/>
          <w:sz w:val="24"/>
          <w:szCs w:val="24"/>
          <w:rtl/>
        </w:rPr>
        <w:t>اقدام به تدریج خطوط تولید ارتقا</w:t>
      </w:r>
      <w:r w:rsidR="003B7FC5">
        <w:rPr>
          <w:rFonts w:ascii="Times New Roman" w:eastAsia="Times New Roman" w:hAnsi="Times New Roman" w:cs="B Mitra" w:hint="cs"/>
          <w:b w:val="0"/>
          <w:color w:val="auto"/>
          <w:sz w:val="24"/>
          <w:szCs w:val="24"/>
          <w:rtl/>
        </w:rPr>
        <w:t xml:space="preserve">ء </w:t>
      </w:r>
      <w:r w:rsidRPr="00644DC6">
        <w:rPr>
          <w:rFonts w:ascii="Times New Roman" w:eastAsia="Times New Roman" w:hAnsi="Times New Roman" w:cs="B Mitra"/>
          <w:b w:val="0"/>
          <w:color w:val="auto"/>
          <w:sz w:val="24"/>
          <w:szCs w:val="24"/>
          <w:rtl/>
        </w:rPr>
        <w:t>پیدا می</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 xml:space="preserve">کنند و </w:t>
      </w:r>
      <w:r w:rsidR="003B7FC5">
        <w:rPr>
          <w:rFonts w:ascii="Times New Roman" w:eastAsia="Times New Roman" w:hAnsi="Times New Roman" w:cs="B Mitra"/>
          <w:b w:val="0"/>
          <w:color w:val="auto"/>
          <w:sz w:val="24"/>
          <w:szCs w:val="24"/>
          <w:rtl/>
        </w:rPr>
        <w:t>مصرف</w:t>
      </w:r>
      <w:r w:rsidR="003B7FC5">
        <w:rPr>
          <w:rFonts w:ascii="Times New Roman" w:eastAsia="Times New Roman" w:hAnsi="Times New Roman" w:cs="B Mitra" w:hint="cs"/>
          <w:b w:val="0"/>
          <w:color w:val="auto"/>
          <w:sz w:val="24"/>
          <w:szCs w:val="24"/>
          <w:rtl/>
        </w:rPr>
        <w:t>‌ک</w:t>
      </w:r>
      <w:r w:rsidRPr="00644DC6">
        <w:rPr>
          <w:rFonts w:ascii="Times New Roman" w:eastAsia="Times New Roman" w:hAnsi="Times New Roman" w:cs="B Mitra"/>
          <w:b w:val="0"/>
          <w:color w:val="auto"/>
          <w:sz w:val="24"/>
          <w:szCs w:val="24"/>
          <w:rtl/>
        </w:rPr>
        <w:t xml:space="preserve">ننده نیز به </w:t>
      </w:r>
      <w:r w:rsidR="003B7FC5">
        <w:rPr>
          <w:rFonts w:ascii="Times New Roman" w:eastAsia="Times New Roman" w:hAnsi="Times New Roman" w:cs="B Mitra"/>
          <w:b w:val="0"/>
          <w:color w:val="auto"/>
          <w:sz w:val="24"/>
          <w:szCs w:val="24"/>
          <w:rtl/>
        </w:rPr>
        <w:t>سمت استفاده از محصولات با کیفیت</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تر می</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رود</w:t>
      </w:r>
      <w:r w:rsidR="003B7FC5">
        <w:rPr>
          <w:rFonts w:ascii="Times New Roman" w:eastAsia="Times New Roman" w:hAnsi="Times New Roman" w:cs="B Mitra" w:hint="cs"/>
          <w:b w:val="0"/>
          <w:color w:val="auto"/>
          <w:sz w:val="24"/>
          <w:szCs w:val="24"/>
          <w:rtl/>
        </w:rPr>
        <w:t>.</w:t>
      </w:r>
    </w:p>
    <w:p w14:paraId="2751625B" w14:textId="5600BE60"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t>مدقق ادامه داد: رویکردی که اکنون در دنیا برای ساختمان</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ها وجود دارد حرکت به سمت خانه انرژی صفر است</w:t>
      </w:r>
      <w:r w:rsidR="003B7FC5">
        <w:rPr>
          <w:rFonts w:ascii="Times New Roman" w:eastAsia="Times New Roman" w:hAnsi="Times New Roman" w:cs="B Mitra" w:hint="cs"/>
          <w:b w:val="0"/>
          <w:color w:val="auto"/>
          <w:sz w:val="24"/>
          <w:szCs w:val="24"/>
          <w:rtl/>
        </w:rPr>
        <w:t>.</w:t>
      </w:r>
    </w:p>
    <w:p w14:paraId="783704D6" w14:textId="22940F55" w:rsidR="00644DC6" w:rsidRPr="00644DC6" w:rsidRDefault="00644DC6" w:rsidP="003B7FC5">
      <w:pPr>
        <w:bidi/>
        <w:spacing w:line="240" w:lineRule="auto"/>
        <w:jc w:val="both"/>
        <w:rPr>
          <w:rFonts w:ascii="Times New Roman" w:eastAsia="Times New Roman" w:hAnsi="Times New Roman" w:cs="B Mitra"/>
          <w:b w:val="0"/>
          <w:color w:val="auto"/>
          <w:sz w:val="24"/>
          <w:szCs w:val="24"/>
        </w:rPr>
      </w:pPr>
      <w:r w:rsidRPr="00644DC6">
        <w:rPr>
          <w:rFonts w:ascii="Times New Roman" w:eastAsia="Times New Roman" w:hAnsi="Times New Roman" w:cs="B Mitra"/>
          <w:b w:val="0"/>
          <w:color w:val="auto"/>
          <w:sz w:val="24"/>
          <w:szCs w:val="24"/>
          <w:rtl/>
        </w:rPr>
        <w:t>وی تصریح کرد: در بخش معماری، با عایق</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بندی و استفاده حداکثر از روشنایی روز، استفاده از مصالح با کیفیت و ... ساختمان</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هایی می</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سازند که بهره‌ور هستند و با استفاده از انرژی</w:t>
      </w:r>
      <w:r w:rsidR="003B7FC5">
        <w:rPr>
          <w:rFonts w:ascii="Times New Roman" w:eastAsia="Times New Roman" w:hAnsi="Times New Roman" w:cs="B Mitra" w:hint="cs"/>
          <w:b w:val="0"/>
          <w:color w:val="auto"/>
          <w:sz w:val="24"/>
          <w:szCs w:val="24"/>
          <w:rtl/>
        </w:rPr>
        <w:t>‌</w:t>
      </w:r>
      <w:r w:rsidR="003B7FC5">
        <w:rPr>
          <w:rFonts w:ascii="Times New Roman" w:eastAsia="Times New Roman" w:hAnsi="Times New Roman" w:cs="B Mitra"/>
          <w:b w:val="0"/>
          <w:color w:val="auto"/>
          <w:sz w:val="24"/>
          <w:szCs w:val="24"/>
          <w:rtl/>
        </w:rPr>
        <w:t>های تجدید</w:t>
      </w:r>
      <w:r w:rsidRPr="00644DC6">
        <w:rPr>
          <w:rFonts w:ascii="Times New Roman" w:eastAsia="Times New Roman" w:hAnsi="Times New Roman" w:cs="B Mitra"/>
          <w:b w:val="0"/>
          <w:color w:val="auto"/>
          <w:sz w:val="24"/>
          <w:szCs w:val="24"/>
          <w:rtl/>
        </w:rPr>
        <w:t>پذیر انرژی مورد نیاز خودشان را تولید می</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کنند و امکان ذخیره</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سازی انرژی نیز فراهم است</w:t>
      </w:r>
      <w:r w:rsidR="003B7FC5">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Pr>
        <w:t> </w:t>
      </w:r>
    </w:p>
    <w:p w14:paraId="71C18664" w14:textId="71396CE2" w:rsidR="00644DC6" w:rsidRDefault="00644DC6" w:rsidP="00337700">
      <w:pPr>
        <w:bidi/>
        <w:spacing w:line="240" w:lineRule="auto"/>
        <w:jc w:val="both"/>
        <w:rPr>
          <w:rFonts w:ascii="Times New Roman" w:eastAsia="Times New Roman" w:hAnsi="Times New Roman" w:cs="B Mitra"/>
          <w:b w:val="0"/>
          <w:color w:val="auto"/>
          <w:sz w:val="24"/>
          <w:szCs w:val="24"/>
          <w:rtl/>
        </w:rPr>
      </w:pPr>
      <w:r w:rsidRPr="00644DC6">
        <w:rPr>
          <w:rFonts w:ascii="Times New Roman" w:eastAsia="Times New Roman" w:hAnsi="Times New Roman" w:cs="B Mitra"/>
          <w:b w:val="0"/>
          <w:color w:val="auto"/>
          <w:sz w:val="24"/>
          <w:szCs w:val="24"/>
          <w:rtl/>
        </w:rPr>
        <w:t>مدقق با بیان اینکه با توجه به فضایی که برای شرکت</w:t>
      </w:r>
      <w:r w:rsidR="00337700">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های دانش</w:t>
      </w:r>
      <w:r w:rsidR="00337700">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 xml:space="preserve">بنیان به </w:t>
      </w:r>
      <w:r w:rsidR="00337700">
        <w:rPr>
          <w:rFonts w:ascii="Times New Roman" w:eastAsia="Times New Roman" w:hAnsi="Times New Roman" w:cs="B Mitra"/>
          <w:b w:val="0"/>
          <w:color w:val="auto"/>
          <w:sz w:val="24"/>
          <w:szCs w:val="24"/>
          <w:rtl/>
        </w:rPr>
        <w:t>وجود آمد</w:t>
      </w:r>
      <w:r w:rsidR="00337700">
        <w:rPr>
          <w:rFonts w:ascii="Times New Roman" w:eastAsia="Times New Roman" w:hAnsi="Times New Roman" w:cs="B Mitra" w:hint="cs"/>
          <w:b w:val="0"/>
          <w:color w:val="auto"/>
          <w:sz w:val="24"/>
          <w:szCs w:val="24"/>
          <w:rtl/>
        </w:rPr>
        <w:t xml:space="preserve">ه؛ </w:t>
      </w:r>
      <w:r w:rsidRPr="00644DC6">
        <w:rPr>
          <w:rFonts w:ascii="Times New Roman" w:eastAsia="Times New Roman" w:hAnsi="Times New Roman" w:cs="B Mitra"/>
          <w:b w:val="0"/>
          <w:color w:val="auto"/>
          <w:sz w:val="24"/>
          <w:szCs w:val="24"/>
          <w:rtl/>
        </w:rPr>
        <w:t>استفاده از هوشمند کردن ساختمان افزایش پیدا کرد، گفت: اما هنوز به عنوان یک موضوع لوکس مورد توجه است در حالی</w:t>
      </w:r>
      <w:r w:rsidR="00337700">
        <w:rPr>
          <w:rFonts w:ascii="Times New Roman" w:eastAsia="Times New Roman" w:hAnsi="Times New Roman" w:cs="B Mitra" w:hint="cs"/>
          <w:b w:val="0"/>
          <w:color w:val="auto"/>
          <w:sz w:val="24"/>
          <w:szCs w:val="24"/>
          <w:rtl/>
        </w:rPr>
        <w:t>‌</w:t>
      </w:r>
      <w:r w:rsidR="00337700">
        <w:rPr>
          <w:rFonts w:ascii="Times New Roman" w:eastAsia="Times New Roman" w:hAnsi="Times New Roman" w:cs="B Mitra"/>
          <w:b w:val="0"/>
          <w:color w:val="auto"/>
          <w:sz w:val="24"/>
          <w:szCs w:val="24"/>
          <w:rtl/>
        </w:rPr>
        <w:t>که در بلند</w:t>
      </w:r>
      <w:r w:rsidRPr="00644DC6">
        <w:rPr>
          <w:rFonts w:ascii="Times New Roman" w:eastAsia="Times New Roman" w:hAnsi="Times New Roman" w:cs="B Mitra"/>
          <w:b w:val="0"/>
          <w:color w:val="auto"/>
          <w:sz w:val="24"/>
          <w:szCs w:val="24"/>
          <w:rtl/>
        </w:rPr>
        <w:t>مدت نه تنها هزینه</w:t>
      </w:r>
      <w:r w:rsidR="00337700">
        <w:rPr>
          <w:rFonts w:ascii="Times New Roman" w:eastAsia="Times New Roman" w:hAnsi="Times New Roman" w:cs="B Mitra" w:hint="cs"/>
          <w:b w:val="0"/>
          <w:color w:val="auto"/>
          <w:sz w:val="24"/>
          <w:szCs w:val="24"/>
          <w:rtl/>
        </w:rPr>
        <w:t>‌</w:t>
      </w:r>
      <w:r w:rsidR="00337700">
        <w:rPr>
          <w:rFonts w:ascii="Times New Roman" w:eastAsia="Times New Roman" w:hAnsi="Times New Roman" w:cs="B Mitra"/>
          <w:b w:val="0"/>
          <w:color w:val="auto"/>
          <w:sz w:val="24"/>
          <w:szCs w:val="24"/>
          <w:rtl/>
        </w:rPr>
        <w:t>ای بر خانواده تحمیل نمی</w:t>
      </w:r>
      <w:r w:rsidR="00337700">
        <w:rPr>
          <w:rFonts w:ascii="Times New Roman" w:eastAsia="Times New Roman" w:hAnsi="Times New Roman" w:cs="B Mitra" w:hint="cs"/>
          <w:b w:val="0"/>
          <w:color w:val="auto"/>
          <w:sz w:val="24"/>
          <w:szCs w:val="24"/>
          <w:rtl/>
        </w:rPr>
        <w:t>‌</w:t>
      </w:r>
      <w:r w:rsidR="00337700">
        <w:rPr>
          <w:rFonts w:ascii="Times New Roman" w:eastAsia="Times New Roman" w:hAnsi="Times New Roman" w:cs="B Mitra"/>
          <w:b w:val="0"/>
          <w:color w:val="auto"/>
          <w:sz w:val="24"/>
          <w:szCs w:val="24"/>
          <w:rtl/>
        </w:rPr>
        <w:t>کند بلکه صرفه</w:t>
      </w:r>
      <w:r w:rsidR="00337700">
        <w:rPr>
          <w:rFonts w:ascii="Times New Roman" w:eastAsia="Times New Roman" w:hAnsi="Times New Roman" w:cs="B Mitra" w:hint="cs"/>
          <w:b w:val="0"/>
          <w:color w:val="auto"/>
          <w:sz w:val="24"/>
          <w:szCs w:val="24"/>
          <w:rtl/>
        </w:rPr>
        <w:t>‌</w:t>
      </w:r>
      <w:r w:rsidRPr="00644DC6">
        <w:rPr>
          <w:rFonts w:ascii="Times New Roman" w:eastAsia="Times New Roman" w:hAnsi="Times New Roman" w:cs="B Mitra"/>
          <w:b w:val="0"/>
          <w:color w:val="auto"/>
          <w:sz w:val="24"/>
          <w:szCs w:val="24"/>
          <w:rtl/>
        </w:rPr>
        <w:t>جویی را به دنبال خواهد داشت</w:t>
      </w:r>
      <w:r w:rsidR="00337700">
        <w:rPr>
          <w:rFonts w:ascii="Times New Roman" w:eastAsia="Times New Roman" w:hAnsi="Times New Roman" w:cs="B Mitra" w:hint="cs"/>
          <w:b w:val="0"/>
          <w:color w:val="auto"/>
          <w:sz w:val="24"/>
          <w:szCs w:val="24"/>
          <w:rtl/>
        </w:rPr>
        <w:t>.</w:t>
      </w:r>
    </w:p>
    <w:p w14:paraId="3370DD9E" w14:textId="77777777" w:rsidR="00B777EB" w:rsidRPr="00644DC6" w:rsidRDefault="00B777EB" w:rsidP="00B777EB">
      <w:pPr>
        <w:bidi/>
        <w:spacing w:line="240" w:lineRule="auto"/>
        <w:jc w:val="both"/>
        <w:rPr>
          <w:rFonts w:ascii="Times New Roman" w:eastAsia="Times New Roman" w:hAnsi="Times New Roman" w:cs="B Mitra"/>
          <w:b w:val="0"/>
          <w:color w:val="auto"/>
          <w:sz w:val="24"/>
          <w:szCs w:val="24"/>
        </w:rPr>
      </w:pPr>
    </w:p>
    <w:p w14:paraId="52630EFB" w14:textId="102C4A26" w:rsidR="00C90493" w:rsidRPr="00C90493" w:rsidRDefault="00C90493" w:rsidP="00644DC6">
      <w:pPr>
        <w:pStyle w:val="Heading1"/>
        <w:bidi/>
        <w:spacing w:before="0" w:after="0" w:line="240" w:lineRule="auto"/>
        <w:jc w:val="center"/>
        <w:rPr>
          <w:rFonts w:cs="B Mitra"/>
          <w:b w:val="0"/>
          <w:bCs/>
          <w:color w:val="278079" w:themeColor="accent6" w:themeShade="BF"/>
          <w:rtl/>
        </w:rPr>
      </w:pPr>
      <w:r w:rsidRPr="001F529D">
        <w:rPr>
          <w:rFonts w:cs="B Mitra"/>
          <w:b w:val="0"/>
          <w:bCs/>
          <w:i/>
          <w:iCs/>
          <w:noProof/>
          <w:color w:val="278079" w:themeColor="accent6" w:themeShade="BF"/>
          <w:sz w:val="32"/>
        </w:rPr>
        <mc:AlternateContent>
          <mc:Choice Requires="wps">
            <w:drawing>
              <wp:anchor distT="0" distB="0" distL="114300" distR="114300" simplePos="0" relativeHeight="252355584" behindDoc="0" locked="0" layoutInCell="1" allowOverlap="1" wp14:anchorId="5A7D356A" wp14:editId="100DF152">
                <wp:simplePos x="0" y="0"/>
                <wp:positionH relativeFrom="margin">
                  <wp:posOffset>1546860</wp:posOffset>
                </wp:positionH>
                <wp:positionV relativeFrom="paragraph">
                  <wp:posOffset>699071</wp:posOffset>
                </wp:positionV>
                <wp:extent cx="3131820" cy="395605"/>
                <wp:effectExtent l="76200" t="57150" r="68580" b="99695"/>
                <wp:wrapTopAndBottom/>
                <wp:docPr id="47" name="Text Box 47"/>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4C95B10" w14:textId="23BF0E3A" w:rsidR="00566EF7" w:rsidRPr="00FE7C2A" w:rsidRDefault="00566EF7" w:rsidP="00C9049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D356A" id="Text Box 47" o:spid="_x0000_s1043" type="#_x0000_t202" style="position:absolute;left:0;text-align:left;margin-left:121.8pt;margin-top:55.05pt;width:246.6pt;height:31.1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" fillcolor="#34aba2 [3209]" strokecolor="white [3201]" strokeweight="3pt">
                <v:shadow on="t" color="black" opacity="28270f" origin=",.5" offset="0"/>
                <v:textbox>
                  <w:txbxContent>
                    <w:p w14:paraId="74C95B10" w14:textId="23BF0E3A" w:rsidR="00566EF7" w:rsidRPr="00FE7C2A" w:rsidRDefault="00566EF7" w:rsidP="00C9049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C90493">
        <w:rPr>
          <w:rFonts w:cs="B Mitra"/>
          <w:b w:val="0"/>
          <w:bCs/>
          <w:color w:val="278079" w:themeColor="accent6" w:themeShade="BF"/>
          <w:rtl/>
        </w:rPr>
        <w:t>ساتکاب توسعه‌ای شد/حمایت از شرکت‌های دانش‌بنیان فعال در زمینه بومی‌سازی صنعت آب و برق</w:t>
      </w:r>
    </w:p>
    <w:p w14:paraId="27C469CE" w14:textId="0C74F2F3" w:rsidR="00C90493" w:rsidRPr="00C90493" w:rsidRDefault="00C90493" w:rsidP="001E1F91">
      <w:pPr>
        <w:pStyle w:val="Heading3"/>
        <w:bidi/>
        <w:spacing w:before="0" w:line="240" w:lineRule="auto"/>
        <w:jc w:val="both"/>
        <w:rPr>
          <w:rFonts w:eastAsia="Times New Roman" w:cs="B Mitra"/>
          <w:color w:val="auto"/>
          <w:sz w:val="27"/>
          <w:szCs w:val="27"/>
        </w:rPr>
      </w:pPr>
      <w:r>
        <w:rPr>
          <w:noProof/>
        </w:rPr>
        <w:drawing>
          <wp:anchor distT="0" distB="0" distL="114300" distR="114300" simplePos="0" relativeHeight="252356608" behindDoc="0" locked="0" layoutInCell="1" allowOverlap="1" wp14:anchorId="0990E0D3" wp14:editId="199A1DCC">
            <wp:simplePos x="0" y="0"/>
            <wp:positionH relativeFrom="margin">
              <wp:align>left</wp:align>
            </wp:positionH>
            <wp:positionV relativeFrom="paragraph">
              <wp:posOffset>859279</wp:posOffset>
            </wp:positionV>
            <wp:extent cx="2390140" cy="1663700"/>
            <wp:effectExtent l="0" t="0" r="0" b="0"/>
            <wp:wrapSquare wrapText="bothSides"/>
            <wp:docPr id="48" name="Picture 48" descr="ساتکاب توسعه‌ای شد/حمایت از شرکت‌های دانش‌بنیان فعال در زمینه بومی‌سازی صنعت آب و بر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ساتکاب توسعه‌ای شد/حمایت از شرکت‌های دانش‌بنیان فعال در زمینه بومی‌سازی صنعت آب و بر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014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0493">
        <w:rPr>
          <w:rFonts w:cs="B Mitra"/>
          <w:rtl/>
        </w:rPr>
        <w:t>مدیرعامل ساتکاب گفت: در پی توسعه‌ای شدن این شرکت، شرکت‌های دانش بنیان تولیدکننده کالا یا ارائه کننده خدمات حوزه صنعت آب و برق که در حوزه بومی‌سازی نیز صاحب ایده یا نوآوری هستند؛ مورد حمایت این شرکت قرار خواهند گرفت</w:t>
      </w:r>
      <w:r>
        <w:rPr>
          <w:rFonts w:cs="B Mitra" w:hint="cs"/>
          <w:rtl/>
        </w:rPr>
        <w:t>.</w:t>
      </w:r>
      <w:r w:rsidRPr="00C90493">
        <w:rPr>
          <w:rFonts w:cs="B Mitra"/>
        </w:rPr>
        <w:t xml:space="preserve"> </w:t>
      </w:r>
    </w:p>
    <w:p w14:paraId="351BCBFE" w14:textId="41D18202" w:rsidR="00C90493" w:rsidRPr="00C90493" w:rsidRDefault="00C90493" w:rsidP="001E1F91">
      <w:pPr>
        <w:pStyle w:val="NormalWeb"/>
        <w:bidi/>
        <w:spacing w:before="0" w:beforeAutospacing="0" w:after="0" w:afterAutospacing="0"/>
        <w:jc w:val="both"/>
        <w:rPr>
          <w:rFonts w:cs="B Mitra"/>
        </w:rPr>
      </w:pPr>
      <w:r w:rsidRPr="00C90493">
        <w:rPr>
          <w:rFonts w:cs="B Mitra"/>
          <w:rtl/>
        </w:rPr>
        <w:t xml:space="preserve">به گزارش گروه اقتصادی </w:t>
      </w:r>
      <w:hyperlink r:id="rId30" w:tgtFrame="_blank" w:history="1">
        <w:r w:rsidRPr="00C90493">
          <w:rPr>
            <w:rStyle w:val="Hyperlink"/>
            <w:rFonts w:cs="B Mitra"/>
            <w:color w:val="171717" w:themeColor="background2" w:themeShade="1A"/>
            <w:u w:val="none"/>
            <w:rtl/>
          </w:rPr>
          <w:t>خبرگزاری تسنیم</w:t>
        </w:r>
      </w:hyperlink>
      <w:r w:rsidRPr="00C90493">
        <w:rPr>
          <w:rFonts w:cs="B Mitra"/>
          <w:color w:val="171717" w:themeColor="background2" w:themeShade="1A"/>
          <w:rtl/>
        </w:rPr>
        <w:t xml:space="preserve">، </w:t>
      </w:r>
      <w:r w:rsidRPr="00C90493">
        <w:rPr>
          <w:rFonts w:cs="B Mitra"/>
          <w:rtl/>
        </w:rPr>
        <w:t xml:space="preserve">مجتبی اکبری، مدیرعامل شرکت مادر تخصصی مدیریت ساخت و تهیه کالای آب و برق </w:t>
      </w:r>
      <w:r>
        <w:rPr>
          <w:rFonts w:cs="B Mitra" w:hint="cs"/>
          <w:rtl/>
        </w:rPr>
        <w:t>(</w:t>
      </w:r>
      <w:r w:rsidRPr="00C90493">
        <w:rPr>
          <w:rFonts w:cs="B Mitra"/>
          <w:rtl/>
        </w:rPr>
        <w:t>ساتکاب) با اشاره به توسعه‌ای شدن این شرکت گفت: در نظر داریم تا با حمایت از شرکت‌های دانش بنیان تولید</w:t>
      </w:r>
      <w:r>
        <w:rPr>
          <w:rFonts w:cs="B Mitra"/>
          <w:rtl/>
        </w:rPr>
        <w:t>کننده کالا یا ارائه</w:t>
      </w:r>
      <w:r>
        <w:rPr>
          <w:rFonts w:cs="B Mitra" w:hint="cs"/>
          <w:rtl/>
        </w:rPr>
        <w:t>‌</w:t>
      </w:r>
      <w:r w:rsidRPr="00C90493">
        <w:rPr>
          <w:rFonts w:cs="B Mitra"/>
          <w:rtl/>
        </w:rPr>
        <w:t xml:space="preserve">کننده خدمات حوزه صنعت آب و برق </w:t>
      </w:r>
      <w:r>
        <w:rPr>
          <w:rFonts w:cs="B Mitra" w:hint="cs"/>
          <w:rtl/>
        </w:rPr>
        <w:t>که</w:t>
      </w:r>
      <w:r w:rsidRPr="00C90493">
        <w:rPr>
          <w:rFonts w:cs="B Mitra"/>
          <w:rtl/>
        </w:rPr>
        <w:t xml:space="preserve"> در حوزه بومی‌سازی نیز صاحب ایده یا نوآوری هستند، به سمت نوآوری‌های بیشتر حرکت کنیم</w:t>
      </w:r>
      <w:r>
        <w:rPr>
          <w:rFonts w:cs="B Mitra" w:hint="cs"/>
          <w:rtl/>
        </w:rPr>
        <w:t>.</w:t>
      </w:r>
    </w:p>
    <w:p w14:paraId="066DA60B" w14:textId="747B956F" w:rsidR="00C90493" w:rsidRPr="00C90493" w:rsidRDefault="00C90493" w:rsidP="001E1F91">
      <w:pPr>
        <w:pStyle w:val="NormalWeb"/>
        <w:bidi/>
        <w:spacing w:before="0" w:beforeAutospacing="0" w:after="0" w:afterAutospacing="0"/>
        <w:jc w:val="both"/>
        <w:rPr>
          <w:rFonts w:cs="B Mitra"/>
        </w:rPr>
      </w:pPr>
      <w:r w:rsidRPr="00C90493">
        <w:rPr>
          <w:rFonts w:cs="B Mitra"/>
          <w:rtl/>
        </w:rPr>
        <w:t>وی افزود: در آینده نزدیک و در فاز اول این حرکت مهم قصد داریم از شرکت‌هایی که با روش‌های دانش‌بنیان به تولید اول خود رسیده‌اند و حداقل یک محصول یا خدمت جدید را تولید یا ارائه نموده</w:t>
      </w:r>
      <w:r>
        <w:rPr>
          <w:rFonts w:cs="B Mitra" w:hint="cs"/>
          <w:rtl/>
        </w:rPr>
        <w:t>‌</w:t>
      </w:r>
      <w:r w:rsidRPr="00C90493">
        <w:rPr>
          <w:rFonts w:cs="B Mitra"/>
          <w:rtl/>
        </w:rPr>
        <w:t>اند دعوت به عمل آوریم تا ضمن ارائه کالای تولیدی یا خدمت خود، در فرایند جذب سرمایه برای توسعه کار و خدمت خود تحت حمایت ساتکاب قرار گیرند</w:t>
      </w:r>
      <w:r>
        <w:rPr>
          <w:rFonts w:cs="B Mitra" w:hint="cs"/>
          <w:rtl/>
        </w:rPr>
        <w:t>.</w:t>
      </w:r>
      <w:r w:rsidRPr="00C90493">
        <w:rPr>
          <w:rFonts w:cs="B Mitra"/>
        </w:rPr>
        <w:t> </w:t>
      </w:r>
    </w:p>
    <w:p w14:paraId="5133FC4E" w14:textId="546EE714" w:rsidR="00C90493" w:rsidRDefault="00C90493" w:rsidP="001E1F91">
      <w:pPr>
        <w:pStyle w:val="NormalWeb"/>
        <w:bidi/>
        <w:spacing w:before="0" w:beforeAutospacing="0" w:after="0" w:afterAutospacing="0"/>
        <w:jc w:val="both"/>
        <w:rPr>
          <w:rtl/>
        </w:rPr>
      </w:pPr>
      <w:r w:rsidRPr="00C90493">
        <w:rPr>
          <w:rFonts w:cs="B Mitra"/>
          <w:rtl/>
        </w:rPr>
        <w:t>مدیرعامل ساتکاب اظهار کرد: شرکت‌های دانش</w:t>
      </w:r>
      <w:r>
        <w:rPr>
          <w:rFonts w:cs="B Mitra" w:hint="cs"/>
          <w:rtl/>
        </w:rPr>
        <w:t>‌</w:t>
      </w:r>
      <w:r w:rsidRPr="00C90493">
        <w:rPr>
          <w:rFonts w:cs="B Mitra"/>
          <w:rtl/>
        </w:rPr>
        <w:t>بنیان و فن</w:t>
      </w:r>
      <w:r>
        <w:rPr>
          <w:rFonts w:cs="B Mitra" w:hint="cs"/>
          <w:rtl/>
        </w:rPr>
        <w:t>‌</w:t>
      </w:r>
      <w:r w:rsidRPr="00C90493">
        <w:rPr>
          <w:rFonts w:cs="B Mitra"/>
          <w:rtl/>
        </w:rPr>
        <w:t>آور که در سه حوزه هوشمندسازی، الگوی مصرف و</w:t>
      </w:r>
      <w:r w:rsidRPr="00C90493">
        <w:rPr>
          <w:rFonts w:cs="B Mitra"/>
          <w:sz w:val="20"/>
          <w:szCs w:val="20"/>
        </w:rPr>
        <w:t xml:space="preserve"> IOT </w:t>
      </w:r>
      <w:r w:rsidRPr="00C90493">
        <w:rPr>
          <w:rFonts w:cs="B Mitra"/>
          <w:rtl/>
        </w:rPr>
        <w:t xml:space="preserve">فعال هستند </w:t>
      </w:r>
      <w:r w:rsidR="00CA26FC">
        <w:rPr>
          <w:rFonts w:cs="B Mitra" w:hint="cs"/>
          <w:rtl/>
        </w:rPr>
        <w:t xml:space="preserve">و </w:t>
      </w:r>
      <w:r w:rsidRPr="00C90493">
        <w:rPr>
          <w:rFonts w:cs="B Mitra"/>
          <w:rtl/>
        </w:rPr>
        <w:t xml:space="preserve">شرایط لازم </w:t>
      </w:r>
      <w:r w:rsidR="00CA26FC">
        <w:rPr>
          <w:rFonts w:cs="B Mitra" w:hint="cs"/>
          <w:rtl/>
        </w:rPr>
        <w:t xml:space="preserve">مطابق آنچه که </w:t>
      </w:r>
      <w:r w:rsidRPr="00C90493">
        <w:rPr>
          <w:rFonts w:cs="B Mitra"/>
          <w:rtl/>
        </w:rPr>
        <w:t>آینده از طریق اعلام فراخوان در رسانه</w:t>
      </w:r>
      <w:r>
        <w:rPr>
          <w:rFonts w:cs="B Mitra" w:hint="cs"/>
          <w:rtl/>
        </w:rPr>
        <w:t>‌</w:t>
      </w:r>
      <w:r w:rsidRPr="00C90493">
        <w:rPr>
          <w:rFonts w:cs="B Mitra"/>
          <w:rtl/>
        </w:rPr>
        <w:t>های رسمی اعلام خواهد شد</w:t>
      </w:r>
      <w:r w:rsidR="00CA26FC">
        <w:rPr>
          <w:rFonts w:cs="B Mitra" w:hint="cs"/>
          <w:rtl/>
        </w:rPr>
        <w:t xml:space="preserve"> را دارا هستند، </w:t>
      </w:r>
      <w:r w:rsidRPr="00C90493">
        <w:rPr>
          <w:rFonts w:cs="B Mitra"/>
          <w:rtl/>
        </w:rPr>
        <w:t>در اولویت سرمایه</w:t>
      </w:r>
      <w:r>
        <w:rPr>
          <w:rFonts w:cs="Cambria" w:hint="cs"/>
          <w:rtl/>
        </w:rPr>
        <w:t>‌</w:t>
      </w:r>
      <w:r w:rsidRPr="00C90493">
        <w:rPr>
          <w:rFonts w:cs="B Mitra"/>
          <w:rtl/>
        </w:rPr>
        <w:t>گذاری تولید و توسعه قرار خواهند گرفت</w:t>
      </w:r>
      <w:r>
        <w:rPr>
          <w:rFonts w:cs="B Mitra" w:hint="cs"/>
          <w:rtl/>
        </w:rPr>
        <w:t>.</w:t>
      </w:r>
      <w:r>
        <w:rPr>
          <w:rtl/>
        </w:rPr>
        <w:t xml:space="preserve"> </w:t>
      </w:r>
    </w:p>
    <w:p w14:paraId="589807C6" w14:textId="77777777" w:rsidR="00002CCF" w:rsidRPr="00CA4669" w:rsidRDefault="00002CCF" w:rsidP="001E1F91">
      <w:pPr>
        <w:pStyle w:val="NormalWeb"/>
        <w:bidi/>
        <w:spacing w:before="0" w:beforeAutospacing="0" w:after="0" w:afterAutospacing="0"/>
        <w:jc w:val="both"/>
        <w:rPr>
          <w:b/>
          <w:sz w:val="28"/>
          <w:szCs w:val="28"/>
        </w:rPr>
      </w:pPr>
    </w:p>
    <w:p w14:paraId="67676D39" w14:textId="12F385B1" w:rsidR="00093FEB" w:rsidRPr="00093FEB" w:rsidRDefault="00093FEB" w:rsidP="00093FEB">
      <w:pPr>
        <w:pStyle w:val="Heading1"/>
        <w:bidi/>
        <w:jc w:val="center"/>
        <w:rPr>
          <w:rFonts w:eastAsia="Times New Roman" w:cs="B Mitra"/>
          <w:b w:val="0"/>
          <w:bCs/>
          <w:color w:val="278079" w:themeColor="accent6" w:themeShade="BF"/>
          <w:sz w:val="48"/>
          <w:szCs w:val="48"/>
        </w:rPr>
      </w:pPr>
      <w:r w:rsidRPr="00093FEB">
        <w:rPr>
          <w:rFonts w:cs="B Mitra"/>
          <w:b w:val="0"/>
          <w:bCs/>
          <w:i/>
          <w:iCs/>
          <w:noProof/>
          <w:color w:val="278079" w:themeColor="accent6" w:themeShade="BF"/>
          <w:sz w:val="32"/>
        </w:rPr>
        <w:lastRenderedPageBreak/>
        <mc:AlternateContent>
          <mc:Choice Requires="wps">
            <w:drawing>
              <wp:anchor distT="0" distB="0" distL="114300" distR="114300" simplePos="0" relativeHeight="252386304" behindDoc="0" locked="0" layoutInCell="1" allowOverlap="1" wp14:anchorId="7E622D92" wp14:editId="14D2A24D">
                <wp:simplePos x="0" y="0"/>
                <wp:positionH relativeFrom="margin">
                  <wp:posOffset>1592580</wp:posOffset>
                </wp:positionH>
                <wp:positionV relativeFrom="paragraph">
                  <wp:posOffset>387921</wp:posOffset>
                </wp:positionV>
                <wp:extent cx="3131820" cy="395605"/>
                <wp:effectExtent l="76200" t="57150" r="68580" b="99695"/>
                <wp:wrapTopAndBottom/>
                <wp:docPr id="33" name="Text Box 3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5AE41A1" w14:textId="2D26BCF0" w:rsidR="00566EF7" w:rsidRPr="00FE7C2A" w:rsidRDefault="00566EF7" w:rsidP="00093FE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                   09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22D92" id="Text Box 33" o:spid="_x0000_s1044" type="#_x0000_t202" style="position:absolute;left:0;text-align:left;margin-left:125.4pt;margin-top:30.55pt;width:246.6pt;height:31.15pt;z-index:2523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" fillcolor="#34aba2 [3209]" strokecolor="white [3201]" strokeweight="3pt">
                <v:shadow on="t" color="black" opacity="28270f" origin=",.5" offset="0"/>
                <v:textbox>
                  <w:txbxContent>
                    <w:p w14:paraId="15AE41A1" w14:textId="2D26BCF0" w:rsidR="00566EF7" w:rsidRPr="00FE7C2A" w:rsidRDefault="00566EF7" w:rsidP="00093FE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                   09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093FEB">
        <w:rPr>
          <w:rFonts w:cs="B Mitra"/>
          <w:b w:val="0"/>
          <w:bCs/>
          <w:color w:val="278079" w:themeColor="accent6" w:themeShade="BF"/>
          <w:rtl/>
        </w:rPr>
        <w:t>فروش برق در مکانیزم عرضه و تقاضا</w:t>
      </w:r>
    </w:p>
    <w:p w14:paraId="4C9C4C99" w14:textId="77777777" w:rsidR="00093FEB" w:rsidRDefault="00093FEB" w:rsidP="00093FEB">
      <w:pPr>
        <w:bidi/>
        <w:spacing w:line="240" w:lineRule="auto"/>
        <w:jc w:val="both"/>
        <w:rPr>
          <w:rFonts w:ascii="Times New Roman" w:eastAsia="Times New Roman" w:hAnsi="Times New Roman" w:cs="B Mitra"/>
          <w:b w:val="0"/>
          <w:color w:val="171717" w:themeColor="background2" w:themeShade="1A"/>
          <w:sz w:val="24"/>
          <w:szCs w:val="24"/>
          <w:rtl/>
        </w:rPr>
      </w:pPr>
      <w:r>
        <w:rPr>
          <w:noProof/>
        </w:rPr>
        <w:drawing>
          <wp:anchor distT="0" distB="0" distL="114300" distR="114300" simplePos="0" relativeHeight="252387328" behindDoc="0" locked="0" layoutInCell="1" allowOverlap="1" wp14:anchorId="0B6ADA49" wp14:editId="2305ED6D">
            <wp:simplePos x="0" y="0"/>
            <wp:positionH relativeFrom="margin">
              <wp:posOffset>-42545</wp:posOffset>
            </wp:positionH>
            <wp:positionV relativeFrom="paragraph">
              <wp:posOffset>930275</wp:posOffset>
            </wp:positionV>
            <wp:extent cx="2578100" cy="1753235"/>
            <wp:effectExtent l="0" t="0" r="0" b="0"/>
            <wp:wrapSquare wrapText="bothSides"/>
            <wp:docPr id="34" name="Picture 34" descr="بورس انرژ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بورس انرژی"/>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646" t="6493" r="8167" b="4399"/>
                    <a:stretch/>
                  </pic:blipFill>
                  <pic:spPr bwMode="auto">
                    <a:xfrm>
                      <a:off x="0" y="0"/>
                      <a:ext cx="2578100" cy="1753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3FEB">
        <w:rPr>
          <w:rFonts w:ascii="Times New Roman" w:eastAsia="Times New Roman" w:hAnsi="Times New Roman" w:cs="B Mitra" w:hint="cs"/>
          <w:b w:val="0"/>
          <w:color w:val="171717" w:themeColor="background2" w:themeShade="1A"/>
          <w:sz w:val="24"/>
          <w:szCs w:val="24"/>
          <w:rtl/>
        </w:rPr>
        <w:t>و</w:t>
      </w:r>
      <w:r w:rsidRPr="00093FEB">
        <w:rPr>
          <w:rFonts w:ascii="Times New Roman" w:eastAsia="Times New Roman" w:hAnsi="Times New Roman" w:cs="B Mitra"/>
          <w:b w:val="0"/>
          <w:color w:val="171717" w:themeColor="background2" w:themeShade="1A"/>
          <w:sz w:val="24"/>
          <w:szCs w:val="24"/>
          <w:rtl/>
        </w:rPr>
        <w:t xml:space="preserve">زارت نیرو درصدد است که فروش برق با مکانیزم بورسی و با نظام عرضه و تقاضا انجام شود. به گزارش «سنا»، وزیر نیرو روز چهارشنبه در حاشیه نشست هیات‌دولت با بیان اینکه از ابتدای دولت سیزدهم، هم در مجلس و هم در دولت، برنامه توسعه </w:t>
      </w:r>
      <w:r w:rsidRPr="00093FEB">
        <w:rPr>
          <w:rFonts w:ascii="Times New Roman" w:eastAsia="Times New Roman" w:hAnsi="Times New Roman" w:cs="B Mitra"/>
          <w:b w:val="0"/>
          <w:color w:val="171717" w:themeColor="background2" w:themeShade="1A"/>
          <w:sz w:val="24"/>
          <w:szCs w:val="24"/>
          <w:rtl/>
          <w:lang w:bidi="fa-IR"/>
        </w:rPr>
        <w:t>۳۵‌</w:t>
      </w:r>
      <w:r w:rsidRPr="00093FEB">
        <w:rPr>
          <w:rFonts w:ascii="Times New Roman" w:eastAsia="Times New Roman" w:hAnsi="Times New Roman" w:cs="B Mitra"/>
          <w:b w:val="0"/>
          <w:color w:val="171717" w:themeColor="background2" w:themeShade="1A"/>
          <w:sz w:val="24"/>
          <w:szCs w:val="24"/>
          <w:rtl/>
        </w:rPr>
        <w:t>هزار مگاواتی نیروگاه‌‌‌ها به‌عنوان یک برنامه چهارساله</w:t>
      </w:r>
      <w:r>
        <w:rPr>
          <w:rFonts w:ascii="Times New Roman" w:eastAsia="Times New Roman" w:hAnsi="Times New Roman" w:cs="B Mitra" w:hint="cs"/>
          <w:b w:val="0"/>
          <w:color w:val="171717" w:themeColor="background2" w:themeShade="1A"/>
          <w:sz w:val="24"/>
          <w:szCs w:val="24"/>
          <w:rtl/>
        </w:rPr>
        <w:t xml:space="preserve"> </w:t>
      </w:r>
      <w:r w:rsidRPr="00093FEB">
        <w:rPr>
          <w:rFonts w:ascii="Times New Roman" w:eastAsia="Times New Roman" w:hAnsi="Times New Roman" w:cs="B Mitra"/>
          <w:b w:val="0"/>
          <w:color w:val="171717" w:themeColor="background2" w:themeShade="1A"/>
          <w:sz w:val="24"/>
          <w:szCs w:val="24"/>
          <w:rtl/>
        </w:rPr>
        <w:t xml:space="preserve">اعلام شده است، گفت: پایه و اساس سرمایه‌گذاری در این زمینه، بخش خصوصی است که برنامه‌ریزی‌‌‌های مربوط به آن برای سال اول انجام شده و بخش قابل‌توجهی از نیروگاه‌‌‌ها وارد چرخه تولید کشور شده‌‌‌اند و خوشبختانه طبق برنامه پیش رفته است. </w:t>
      </w:r>
    </w:p>
    <w:p w14:paraId="0A0883EE" w14:textId="0E0C829B" w:rsidR="00093FEB" w:rsidRPr="00093FEB" w:rsidRDefault="00093FEB" w:rsidP="00093FEB">
      <w:pPr>
        <w:bidi/>
        <w:spacing w:line="240" w:lineRule="auto"/>
        <w:jc w:val="both"/>
        <w:rPr>
          <w:rFonts w:ascii="Times New Roman" w:eastAsia="Times New Roman" w:hAnsi="Times New Roman" w:cs="B Mitra"/>
          <w:b w:val="0"/>
          <w:color w:val="171717" w:themeColor="background2" w:themeShade="1A"/>
          <w:sz w:val="24"/>
          <w:szCs w:val="24"/>
        </w:rPr>
      </w:pPr>
      <w:r w:rsidRPr="00093FEB">
        <w:rPr>
          <w:rFonts w:ascii="Times New Roman" w:eastAsia="Times New Roman" w:hAnsi="Times New Roman" w:cs="B Mitra"/>
          <w:b w:val="0"/>
          <w:color w:val="171717" w:themeColor="background2" w:themeShade="1A"/>
          <w:sz w:val="24"/>
          <w:szCs w:val="24"/>
          <w:rtl/>
        </w:rPr>
        <w:t>علی‌اکبر محرابیان‌‌‌، افزود: وزارت نیرو از حضور بخش خصوصی به‌شدت استقبال و حمایت می‌کند</w:t>
      </w:r>
      <w:r>
        <w:rPr>
          <w:rFonts w:ascii="Times New Roman" w:eastAsia="Times New Roman" w:hAnsi="Times New Roman" w:cs="B Mitra" w:hint="cs"/>
          <w:b w:val="0"/>
          <w:color w:val="171717" w:themeColor="background2" w:themeShade="1A"/>
          <w:sz w:val="24"/>
          <w:szCs w:val="24"/>
          <w:rtl/>
        </w:rPr>
        <w:t>.</w:t>
      </w:r>
      <w:r w:rsidRPr="00093FEB">
        <w:rPr>
          <w:rFonts w:ascii="Times New Roman" w:eastAsia="Times New Roman" w:hAnsi="Times New Roman" w:cs="B Mitra"/>
          <w:b w:val="0"/>
          <w:color w:val="171717" w:themeColor="background2" w:themeShade="1A"/>
          <w:sz w:val="24"/>
          <w:szCs w:val="24"/>
        </w:rPr>
        <w:t xml:space="preserve"> </w:t>
      </w:r>
    </w:p>
    <w:p w14:paraId="2CEEBA3D" w14:textId="77777777" w:rsidR="00784FC3" w:rsidRDefault="00093FEB" w:rsidP="00093FEB">
      <w:pPr>
        <w:bidi/>
        <w:spacing w:line="240" w:lineRule="auto"/>
        <w:jc w:val="both"/>
        <w:rPr>
          <w:rFonts w:ascii="Times New Roman" w:eastAsia="Times New Roman" w:hAnsi="Times New Roman" w:cs="B Mitra"/>
          <w:b w:val="0"/>
          <w:color w:val="171717" w:themeColor="background2" w:themeShade="1A"/>
          <w:sz w:val="24"/>
          <w:szCs w:val="24"/>
          <w:rtl/>
        </w:rPr>
      </w:pPr>
      <w:r w:rsidRPr="00093FEB">
        <w:rPr>
          <w:rFonts w:ascii="Times New Roman" w:eastAsia="Times New Roman" w:hAnsi="Times New Roman" w:cs="B Mitra"/>
          <w:b w:val="0"/>
          <w:color w:val="171717" w:themeColor="background2" w:themeShade="1A"/>
          <w:sz w:val="24"/>
          <w:szCs w:val="24"/>
          <w:rtl/>
        </w:rPr>
        <w:t xml:space="preserve">وی درباره نرخ فروش برق با مکانیزم بورس اظهار کرد: درصدد هستیم به‌زودی فروش برق با مکانیزم بورس و با نظام عرضه و تقاضا انجام شود که سابقه این کار را بنده در سال‌های گذشته و در حوزه سیمان، فولاد و صنایع معدنی داشته‌ام و امروز همان مدل را دنبال می‌کنم. </w:t>
      </w:r>
    </w:p>
    <w:p w14:paraId="7FB741BE" w14:textId="77777777" w:rsidR="00784FC3" w:rsidRDefault="00093FEB" w:rsidP="00784FC3">
      <w:pPr>
        <w:bidi/>
        <w:spacing w:line="240" w:lineRule="auto"/>
        <w:jc w:val="both"/>
        <w:rPr>
          <w:rFonts w:ascii="Times New Roman" w:eastAsia="Times New Roman" w:hAnsi="Times New Roman" w:cs="B Mitra"/>
          <w:b w:val="0"/>
          <w:color w:val="171717" w:themeColor="background2" w:themeShade="1A"/>
          <w:sz w:val="24"/>
          <w:szCs w:val="24"/>
          <w:rtl/>
        </w:rPr>
      </w:pPr>
      <w:r w:rsidRPr="00093FEB">
        <w:rPr>
          <w:rFonts w:ascii="Times New Roman" w:eastAsia="Times New Roman" w:hAnsi="Times New Roman" w:cs="B Mitra"/>
          <w:b w:val="0"/>
          <w:color w:val="171717" w:themeColor="background2" w:themeShade="1A"/>
          <w:sz w:val="24"/>
          <w:szCs w:val="24"/>
          <w:rtl/>
        </w:rPr>
        <w:t>محرابیان‌‌‌ بیان کرد: در حال تسهیل مقدمات موضوع هستیم و امیدواریم در یک فرآیند عرضه و تقاضا، هرچه سریع‌‌‌تر فروش برق توسط نیروگاه‌‌‌ها از طریق بورس انجام شود که این کار ضمن تقویت بورس انرژی، باعث شفاف‌سازی بیشتر می‌شود.</w:t>
      </w:r>
    </w:p>
    <w:p w14:paraId="03B9E5F4" w14:textId="2FD95964" w:rsidR="00093FEB" w:rsidRDefault="00093FEB" w:rsidP="00784FC3">
      <w:pPr>
        <w:bidi/>
        <w:spacing w:line="240" w:lineRule="auto"/>
        <w:jc w:val="both"/>
        <w:rPr>
          <w:rFonts w:ascii="Times New Roman" w:eastAsia="Times New Roman" w:hAnsi="Times New Roman" w:cs="B Mitra"/>
          <w:b w:val="0"/>
          <w:color w:val="171717" w:themeColor="background2" w:themeShade="1A"/>
          <w:sz w:val="24"/>
          <w:szCs w:val="24"/>
          <w:rtl/>
        </w:rPr>
      </w:pPr>
      <w:r w:rsidRPr="00093FEB">
        <w:rPr>
          <w:rFonts w:ascii="Times New Roman" w:eastAsia="Times New Roman" w:hAnsi="Times New Roman" w:cs="B Mitra"/>
          <w:b w:val="0"/>
          <w:color w:val="171717" w:themeColor="background2" w:themeShade="1A"/>
          <w:sz w:val="24"/>
          <w:szCs w:val="24"/>
          <w:rtl/>
        </w:rPr>
        <w:t>وزیر نیرو خاطرنشان کرد: با این کار نیروگاه‌‌‌ها و صاحبان نیروگاه‌‌‌های کشور می‌‌‌توانند مبالغ فروش برق را به صورت لحظه‌‌‌ای و در زمان فروش به طور کامل دریافت کنند</w:t>
      </w:r>
      <w:r w:rsidRPr="00093FEB">
        <w:rPr>
          <w:rFonts w:ascii="Times New Roman" w:eastAsia="Times New Roman" w:hAnsi="Times New Roman" w:cs="B Mitra"/>
          <w:b w:val="0"/>
          <w:color w:val="171717" w:themeColor="background2" w:themeShade="1A"/>
          <w:sz w:val="24"/>
          <w:szCs w:val="24"/>
        </w:rPr>
        <w:t>.</w:t>
      </w:r>
    </w:p>
    <w:p w14:paraId="5F11B0D8" w14:textId="77777777" w:rsidR="00566EF7" w:rsidRPr="00093FEB" w:rsidRDefault="00566EF7" w:rsidP="00566EF7">
      <w:pPr>
        <w:bidi/>
        <w:spacing w:line="240" w:lineRule="auto"/>
        <w:jc w:val="both"/>
        <w:rPr>
          <w:rFonts w:ascii="Times New Roman" w:eastAsia="Times New Roman" w:hAnsi="Times New Roman" w:cs="B Mitra"/>
          <w:b w:val="0"/>
          <w:color w:val="171717" w:themeColor="background2" w:themeShade="1A"/>
          <w:sz w:val="24"/>
          <w:szCs w:val="24"/>
        </w:rPr>
      </w:pPr>
    </w:p>
    <w:p w14:paraId="4B9B700A" w14:textId="75B6A8CC" w:rsidR="000852CB" w:rsidRPr="000852CB" w:rsidRDefault="00002CCF" w:rsidP="001E1F91">
      <w:pPr>
        <w:pStyle w:val="Heading1"/>
        <w:bidi/>
        <w:jc w:val="center"/>
        <w:rPr>
          <w:rFonts w:eastAsia="Times New Roman" w:cs="B Mitra"/>
          <w:b w:val="0"/>
          <w:bCs/>
          <w:color w:val="278079" w:themeColor="accent6" w:themeShade="BF"/>
          <w:sz w:val="48"/>
          <w:szCs w:val="48"/>
        </w:rPr>
      </w:pPr>
      <w:r w:rsidRPr="00FD3183">
        <w:rPr>
          <w:rFonts w:cs="B Mitra"/>
          <w:b w:val="0"/>
          <w:bCs/>
          <w:i/>
          <w:iCs/>
          <w:noProof/>
          <w:color w:val="278079" w:themeColor="accent6" w:themeShade="BF"/>
          <w:sz w:val="40"/>
          <w:szCs w:val="40"/>
        </w:rPr>
        <mc:AlternateContent>
          <mc:Choice Requires="wps">
            <w:drawing>
              <wp:anchor distT="0" distB="0" distL="114300" distR="114300" simplePos="0" relativeHeight="252349440" behindDoc="0" locked="0" layoutInCell="1" allowOverlap="1" wp14:anchorId="2E48A2FB" wp14:editId="58B79B00">
                <wp:simplePos x="0" y="0"/>
                <wp:positionH relativeFrom="margin">
                  <wp:posOffset>1552575</wp:posOffset>
                </wp:positionH>
                <wp:positionV relativeFrom="paragraph">
                  <wp:posOffset>558663</wp:posOffset>
                </wp:positionV>
                <wp:extent cx="3131820" cy="395605"/>
                <wp:effectExtent l="76200" t="57150" r="68580" b="99695"/>
                <wp:wrapTopAndBottom/>
                <wp:docPr id="106" name="Text Box 106"/>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6C83262" w14:textId="114244D2" w:rsidR="00566EF7" w:rsidRPr="00FE7C2A" w:rsidRDefault="00566EF7" w:rsidP="000852C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04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8A2FB" id="Text Box 106" o:spid="_x0000_s1045" type="#_x0000_t202" style="position:absolute;left:0;text-align:left;margin-left:122.25pt;margin-top:44pt;width:246.6pt;height:31.1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" fillcolor="#34aba2 [3209]" strokecolor="white [3201]" strokeweight="3pt">
                <v:shadow on="t" color="black" opacity="28270f" origin=",.5" offset="0"/>
                <v:textbox>
                  <w:txbxContent>
                    <w:p w14:paraId="26C83262" w14:textId="114244D2" w:rsidR="00566EF7" w:rsidRPr="00FE7C2A" w:rsidRDefault="00566EF7" w:rsidP="000852C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04</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32" w:history="1">
        <w:r w:rsidR="000852CB" w:rsidRPr="000852CB">
          <w:rPr>
            <w:rStyle w:val="Hyperlink"/>
            <w:rFonts w:cs="B Mitra"/>
            <w:b w:val="0"/>
            <w:bCs/>
            <w:color w:val="278079" w:themeColor="accent6" w:themeShade="BF"/>
            <w:u w:val="none"/>
            <w:rtl/>
          </w:rPr>
          <w:t>ارتقاء زیرساخت تبادل برق ایران و ترکیه با استفاده از شیوه نوین برای اولین بار</w:t>
        </w:r>
      </w:hyperlink>
    </w:p>
    <w:p w14:paraId="7AEDEFE3" w14:textId="10E80A93" w:rsidR="000852CB" w:rsidRPr="000852CB" w:rsidRDefault="000852CB" w:rsidP="001E1F91">
      <w:pPr>
        <w:pStyle w:val="Heading1"/>
        <w:bidi/>
        <w:spacing w:before="0" w:after="0" w:line="240" w:lineRule="auto"/>
        <w:jc w:val="both"/>
        <w:rPr>
          <w:rFonts w:ascii="Times New Roman" w:eastAsia="Times New Roman" w:hAnsi="Times New Roman" w:cs="B Mitra"/>
          <w:b w:val="0"/>
          <w:color w:val="171717" w:themeColor="background2" w:themeShade="1A"/>
          <w:sz w:val="24"/>
          <w:szCs w:val="24"/>
        </w:rPr>
      </w:pPr>
      <w:r>
        <w:rPr>
          <w:noProof/>
        </w:rPr>
        <w:drawing>
          <wp:anchor distT="0" distB="0" distL="114300" distR="114300" simplePos="0" relativeHeight="252350464" behindDoc="0" locked="0" layoutInCell="1" allowOverlap="1" wp14:anchorId="73EA948E" wp14:editId="46721819">
            <wp:simplePos x="0" y="0"/>
            <wp:positionH relativeFrom="margin">
              <wp:align>left</wp:align>
            </wp:positionH>
            <wp:positionV relativeFrom="paragraph">
              <wp:posOffset>843022</wp:posOffset>
            </wp:positionV>
            <wp:extent cx="2841625" cy="1894205"/>
            <wp:effectExtent l="0" t="0" r="0" b="0"/>
            <wp:wrapSquare wrapText="bothSides"/>
            <wp:docPr id="3" name="Picture 3" descr=" ارتقاء زیرساخت تبادل برق ایران و ترکیه با استفاده از شیوه نوین برای اولین ب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ارتقاء زیرساخت تبادل برق ایران و ترکیه با استفاده از شیوه نوین برای اولین با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6149" cy="1897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3183">
        <w:rPr>
          <w:rFonts w:eastAsia="Times New Roman" w:cs="B Mitra"/>
          <w:b w:val="0"/>
          <w:bCs/>
          <w:color w:val="278079" w:themeColor="accent6" w:themeShade="BF"/>
          <w:sz w:val="32"/>
        </w:rPr>
        <w:t xml:space="preserve"> </w:t>
      </w:r>
      <w:r w:rsidRPr="000852CB">
        <w:rPr>
          <w:rFonts w:ascii="Times New Roman" w:eastAsia="Times New Roman" w:hAnsi="Times New Roman" w:cs="B Mitra"/>
          <w:b w:val="0"/>
          <w:color w:val="171717" w:themeColor="background2" w:themeShade="1A"/>
          <w:sz w:val="24"/>
          <w:szCs w:val="24"/>
          <w:rtl/>
        </w:rPr>
        <w:t>تهران - ایرنا - وزیر نیرو گفت: ارتقاء زیرساخت تبادل برق بین ایران و ترکیه یکی از مهم‌ترین توافقاتی بود که اخیراً در جریان سفر رئیس‌جمهور ترکیه به تهران با نظر مثبت دو کشور به دست آمد</w:t>
      </w:r>
      <w:r w:rsidR="009219D4">
        <w:rPr>
          <w:rFonts w:ascii="Times New Roman" w:eastAsia="Times New Roman" w:hAnsi="Times New Roman" w:cs="B Mitra" w:hint="cs"/>
          <w:b w:val="0"/>
          <w:color w:val="171717" w:themeColor="background2" w:themeShade="1A"/>
          <w:sz w:val="24"/>
          <w:szCs w:val="24"/>
          <w:rtl/>
        </w:rPr>
        <w:t>.</w:t>
      </w:r>
      <w:r w:rsidRPr="000852CB">
        <w:rPr>
          <w:rFonts w:ascii="Times New Roman" w:eastAsia="Times New Roman" w:hAnsi="Times New Roman" w:cs="B Mitra"/>
          <w:b w:val="0"/>
          <w:color w:val="171717" w:themeColor="background2" w:themeShade="1A"/>
          <w:sz w:val="24"/>
          <w:szCs w:val="24"/>
        </w:rPr>
        <w:t xml:space="preserve"> </w:t>
      </w:r>
    </w:p>
    <w:p w14:paraId="1518BF9E" w14:textId="2A3092F4"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 w:val="0"/>
          <w:color w:val="171717" w:themeColor="background2" w:themeShade="1A"/>
          <w:sz w:val="24"/>
          <w:szCs w:val="24"/>
          <w:rtl/>
        </w:rPr>
        <w:t>علی‌اکبر محرابیان در گفت‌وگو با خبرنگار اقتصادی ایرنا ضمن اشاره به اهمیت توسعه دیپلماسی برق در کانال روابط اقتصادی میان کشورها گفت: امروز مسئله دیپلماسی انرژی خصوصاً در حوزه برق به یک راهبرد برای حل مسئله، کسب انتفاع اقتصادی و حفظ منافع ملی تبدیل شده است و ما برای توسعه این بخش با اولویت کشورهای همسایه برنامه‌ریزی داریم</w:t>
      </w:r>
      <w:r w:rsidR="009219D4">
        <w:rPr>
          <w:rFonts w:ascii="Times New Roman" w:eastAsia="Times New Roman" w:hAnsi="Times New Roman" w:cs="B Mitra" w:hint="cs"/>
          <w:b w:val="0"/>
          <w:color w:val="171717" w:themeColor="background2" w:themeShade="1A"/>
          <w:sz w:val="24"/>
          <w:szCs w:val="24"/>
          <w:rtl/>
        </w:rPr>
        <w:t>.</w:t>
      </w:r>
    </w:p>
    <w:p w14:paraId="717BD674" w14:textId="3B6DC7D9" w:rsid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tl/>
        </w:rPr>
      </w:pPr>
      <w:r w:rsidRPr="000852CB">
        <w:rPr>
          <w:rFonts w:ascii="Times New Roman" w:eastAsia="Times New Roman" w:hAnsi="Times New Roman" w:cs="B Mitra"/>
          <w:b w:val="0"/>
          <w:color w:val="171717" w:themeColor="background2" w:themeShade="1A"/>
          <w:sz w:val="24"/>
          <w:szCs w:val="24"/>
          <w:rtl/>
        </w:rPr>
        <w:t>وزیر نیرو در تشریح دلایل ضرورت توسعه دیپلماسی برق گفت: ایران بر اساس آمار بین‌المللی قدرتمندترین کشور منطقه از منظر تولید و توسعه زیرساخت برق است. از سوی دیگر موقعیت ژئوپلیتیک کشور ما به نحوی است که امکان اتصال به کشورها و شبکه‌های متعددی را فراهم می‌کند، این قدرت تولید برق در کنار موقعیت استراتژیک جغرافیایی فرصت بی‌نظیری در توسعه دیپلماسی برق را در اختیار ما قرار خواهد داد</w:t>
      </w:r>
      <w:r w:rsidR="009219D4">
        <w:rPr>
          <w:rFonts w:ascii="Times New Roman" w:eastAsia="Times New Roman" w:hAnsi="Times New Roman" w:cs="B Mitra" w:hint="cs"/>
          <w:b w:val="0"/>
          <w:color w:val="171717" w:themeColor="background2" w:themeShade="1A"/>
          <w:sz w:val="24"/>
          <w:szCs w:val="24"/>
          <w:rtl/>
        </w:rPr>
        <w:t>.</w:t>
      </w:r>
    </w:p>
    <w:p w14:paraId="36DF19FA" w14:textId="77777777"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Cs/>
          <w:color w:val="171717" w:themeColor="background2" w:themeShade="1A"/>
          <w:sz w:val="24"/>
          <w:szCs w:val="24"/>
        </w:rPr>
        <w:t>*</w:t>
      </w:r>
      <w:r w:rsidRPr="000852CB">
        <w:rPr>
          <w:rFonts w:ascii="Times New Roman" w:eastAsia="Times New Roman" w:hAnsi="Times New Roman" w:cs="B Mitra"/>
          <w:bCs/>
          <w:color w:val="171717" w:themeColor="background2" w:themeShade="1A"/>
          <w:sz w:val="24"/>
          <w:szCs w:val="24"/>
          <w:rtl/>
        </w:rPr>
        <w:t>استقرار دیپلماسی قدرتمند برق راهبرد دولت مردمی است</w:t>
      </w:r>
    </w:p>
    <w:p w14:paraId="27F44CC9" w14:textId="77777777"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 w:val="0"/>
          <w:color w:val="171717" w:themeColor="background2" w:themeShade="1A"/>
          <w:sz w:val="24"/>
          <w:szCs w:val="24"/>
          <w:rtl/>
        </w:rPr>
        <w:lastRenderedPageBreak/>
        <w:t>وی ضمن بیان رویکرد دولت مردمی در حوزه دیپلماسی برق افزود: استقرار دیپلماسی قدرتمند برق با اولویت همکاری با کشورهای منطقه جزء راهبردهای اساسی دولت مردمی به حساب می‌آید و ما از این طریق قصد داریم، زمینه ارتقاء منافع کشور را فراهم کنیم</w:t>
      </w:r>
      <w:r w:rsidRPr="000852CB">
        <w:rPr>
          <w:rFonts w:ascii="Times New Roman" w:eastAsia="Times New Roman" w:hAnsi="Times New Roman" w:cs="B Mitra"/>
          <w:b w:val="0"/>
          <w:color w:val="171717" w:themeColor="background2" w:themeShade="1A"/>
          <w:sz w:val="24"/>
          <w:szCs w:val="24"/>
        </w:rPr>
        <w:t>.</w:t>
      </w:r>
    </w:p>
    <w:p w14:paraId="62328100" w14:textId="77777777"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 w:val="0"/>
          <w:color w:val="171717" w:themeColor="background2" w:themeShade="1A"/>
          <w:sz w:val="24"/>
          <w:szCs w:val="24"/>
          <w:rtl/>
        </w:rPr>
        <w:t>محرابیان با اشاره به سفر اخیر روسای جمهور روسیه و ترکیه به تهران و محورهای مذاکره‌شده در این دیدارها گفت: مسئله توسعه روابط دیپلماسی برق یکی از مهمترین محورهای مذاکره شده در قالب گفت‌وگو میان روسای جمهور ایران، روسیه و ترکیه بود و بر این مبنا و به توافق‌های مثبتی با کشور ترکیه رسیدیم</w:t>
      </w:r>
      <w:r w:rsidRPr="000852CB">
        <w:rPr>
          <w:rFonts w:ascii="Times New Roman" w:eastAsia="Times New Roman" w:hAnsi="Times New Roman" w:cs="B Mitra"/>
          <w:b w:val="0"/>
          <w:color w:val="171717" w:themeColor="background2" w:themeShade="1A"/>
          <w:sz w:val="24"/>
          <w:szCs w:val="24"/>
        </w:rPr>
        <w:t>.</w:t>
      </w:r>
    </w:p>
    <w:p w14:paraId="468BCFDD" w14:textId="77777777"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Cs/>
          <w:color w:val="171717" w:themeColor="background2" w:themeShade="1A"/>
          <w:sz w:val="24"/>
          <w:szCs w:val="24"/>
        </w:rPr>
        <w:t>*</w:t>
      </w:r>
      <w:r w:rsidRPr="000852CB">
        <w:rPr>
          <w:rFonts w:ascii="Times New Roman" w:eastAsia="Times New Roman" w:hAnsi="Times New Roman" w:cs="B Mitra"/>
          <w:bCs/>
          <w:color w:val="171717" w:themeColor="background2" w:themeShade="1A"/>
          <w:sz w:val="24"/>
          <w:szCs w:val="24"/>
          <w:rtl/>
        </w:rPr>
        <w:t>توافق برای توسعه زیرساخت تبادل برق ایران و ترکیه در سفر اردوغان به تهران</w:t>
      </w:r>
    </w:p>
    <w:p w14:paraId="7CB23C94" w14:textId="640E2487"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 w:val="0"/>
          <w:color w:val="171717" w:themeColor="background2" w:themeShade="1A"/>
          <w:sz w:val="24"/>
          <w:szCs w:val="24"/>
          <w:rtl/>
        </w:rPr>
        <w:t>وزیر نیرو در توضیح توافقات برقی با کشور ترکیه گفت: ارتقاء زیرساخت تبادل برق بین ایران و ترکیه یکی از مهم‌ترین توافقاتی بود که اخیراً در چهارچوب سفر رئیس‌جمهور ترکیه به تهران با نظر مثبت دو کشور به دست آمد</w:t>
      </w:r>
      <w:r w:rsidR="009219D4">
        <w:rPr>
          <w:rFonts w:ascii="Times New Roman" w:eastAsia="Times New Roman" w:hAnsi="Times New Roman" w:cs="B Mitra" w:hint="cs"/>
          <w:b w:val="0"/>
          <w:color w:val="171717" w:themeColor="background2" w:themeShade="1A"/>
          <w:sz w:val="24"/>
          <w:szCs w:val="24"/>
          <w:rtl/>
        </w:rPr>
        <w:t>.</w:t>
      </w:r>
    </w:p>
    <w:p w14:paraId="5CCAFE2A" w14:textId="3B7FF046"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 w:val="0"/>
          <w:color w:val="171717" w:themeColor="background2" w:themeShade="1A"/>
          <w:sz w:val="24"/>
          <w:szCs w:val="24"/>
          <w:rtl/>
        </w:rPr>
        <w:t>عضو کابینه دولت مردمی ضمن تشریح جزئیات ظرفیت تبادل برق ایران و ترکیه گفت: با توجه به توافقات صورت‌گرفته، اتصال برقی میان ایران و ترکیه از طریق سه زیرساخت خوی-وان، خوی- باش‌قلعه و بازرگان-دغوبایزید انجام می‌پذیرد</w:t>
      </w:r>
      <w:r w:rsidR="009219D4">
        <w:rPr>
          <w:rFonts w:ascii="Times New Roman" w:eastAsia="Times New Roman" w:hAnsi="Times New Roman" w:cs="B Mitra" w:hint="cs"/>
          <w:b w:val="0"/>
          <w:color w:val="171717" w:themeColor="background2" w:themeShade="1A"/>
          <w:sz w:val="24"/>
          <w:szCs w:val="24"/>
          <w:rtl/>
        </w:rPr>
        <w:t>.</w:t>
      </w:r>
    </w:p>
    <w:p w14:paraId="72856998" w14:textId="23BAC3C7"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 w:val="0"/>
          <w:color w:val="171717" w:themeColor="background2" w:themeShade="1A"/>
          <w:sz w:val="24"/>
          <w:szCs w:val="24"/>
          <w:rtl/>
        </w:rPr>
        <w:t>محرابیان با اشاره به شیوه عمده اتصال شبکه برق کشورها بیان کرد: شیوه استقرار زیرساخت تبادل برق میان کشورها عمدتا در قالب سه روش سنکرون شبکه‌ها، شیوه ایزوله‌سازی یک منطقه و شیوه نوین خطوط ولتاژ بالای جریان مستقیم پشت به پشت</w:t>
      </w:r>
      <w:r w:rsidRPr="000852CB">
        <w:rPr>
          <w:rFonts w:ascii="Times New Roman" w:eastAsia="Times New Roman" w:hAnsi="Times New Roman" w:cs="B Mitra"/>
          <w:b w:val="0"/>
          <w:color w:val="171717" w:themeColor="background2" w:themeShade="1A"/>
          <w:sz w:val="24"/>
          <w:szCs w:val="24"/>
        </w:rPr>
        <w:t xml:space="preserve"> (</w:t>
      </w:r>
      <w:r w:rsidRPr="000852CB">
        <w:rPr>
          <w:rFonts w:ascii="Times New Roman" w:eastAsia="Times New Roman" w:hAnsi="Times New Roman" w:cs="B Mitra"/>
          <w:b w:val="0"/>
          <w:color w:val="171717" w:themeColor="background2" w:themeShade="1A"/>
          <w:sz w:val="20"/>
          <w:szCs w:val="20"/>
        </w:rPr>
        <w:t>HVDC Back to Back(</w:t>
      </w:r>
      <w:proofErr w:type="spellStart"/>
      <w:r w:rsidRPr="000852CB">
        <w:rPr>
          <w:rFonts w:ascii="Times New Roman" w:eastAsia="Times New Roman" w:hAnsi="Times New Roman" w:cs="B Mitra"/>
          <w:b w:val="0"/>
          <w:color w:val="171717" w:themeColor="background2" w:themeShade="1A"/>
          <w:sz w:val="20"/>
          <w:szCs w:val="20"/>
        </w:rPr>
        <w:t>BtoB</w:t>
      </w:r>
      <w:proofErr w:type="spellEnd"/>
      <w:r w:rsidRPr="000852CB">
        <w:rPr>
          <w:rFonts w:ascii="Times New Roman" w:eastAsia="Times New Roman" w:hAnsi="Times New Roman" w:cs="B Mitra"/>
          <w:b w:val="0"/>
          <w:color w:val="171717" w:themeColor="background2" w:themeShade="1A"/>
          <w:sz w:val="20"/>
          <w:szCs w:val="20"/>
        </w:rPr>
        <w:t>)</w:t>
      </w:r>
      <w:r w:rsidRPr="000852CB">
        <w:rPr>
          <w:rFonts w:ascii="Times New Roman" w:eastAsia="Times New Roman" w:hAnsi="Times New Roman" w:cs="B Mitra"/>
          <w:b w:val="0"/>
          <w:color w:val="171717" w:themeColor="background2" w:themeShade="1A"/>
          <w:sz w:val="24"/>
          <w:szCs w:val="24"/>
        </w:rPr>
        <w:t xml:space="preserve">) </w:t>
      </w:r>
      <w:r w:rsidRPr="000852CB">
        <w:rPr>
          <w:rFonts w:ascii="Times New Roman" w:eastAsia="Times New Roman" w:hAnsi="Times New Roman" w:cs="B Mitra"/>
          <w:b w:val="0"/>
          <w:color w:val="171717" w:themeColor="background2" w:themeShade="1A"/>
          <w:sz w:val="24"/>
          <w:szCs w:val="24"/>
          <w:rtl/>
        </w:rPr>
        <w:t>انجام می‌پذیرد</w:t>
      </w:r>
      <w:r w:rsidR="009219D4">
        <w:rPr>
          <w:rFonts w:ascii="Times New Roman" w:eastAsia="Times New Roman" w:hAnsi="Times New Roman" w:cs="B Mitra" w:hint="cs"/>
          <w:b w:val="0"/>
          <w:color w:val="171717" w:themeColor="background2" w:themeShade="1A"/>
          <w:sz w:val="24"/>
          <w:szCs w:val="24"/>
          <w:rtl/>
        </w:rPr>
        <w:t>.</w:t>
      </w:r>
    </w:p>
    <w:p w14:paraId="0330F258" w14:textId="1C8F78BF"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 w:val="0"/>
          <w:color w:val="171717" w:themeColor="background2" w:themeShade="1A"/>
          <w:sz w:val="24"/>
          <w:szCs w:val="24"/>
          <w:rtl/>
        </w:rPr>
        <w:t>وی ادامه داد: در زیرساخت تبادل برق خوی-باش‌قلعه، با کشور ترکیه توافق کردیم تا برای اولین بار اتصال برقی دو کشور از طریق شیوه نوین</w:t>
      </w:r>
      <w:r w:rsidRPr="000852CB">
        <w:rPr>
          <w:rFonts w:ascii="Times New Roman" w:eastAsia="Times New Roman" w:hAnsi="Times New Roman" w:cs="B Mitra"/>
          <w:b w:val="0"/>
          <w:color w:val="171717" w:themeColor="background2" w:themeShade="1A"/>
          <w:sz w:val="24"/>
          <w:szCs w:val="24"/>
        </w:rPr>
        <w:t xml:space="preserve"> (</w:t>
      </w:r>
      <w:r w:rsidRPr="000852CB">
        <w:rPr>
          <w:rFonts w:ascii="Times New Roman" w:eastAsia="Times New Roman" w:hAnsi="Times New Roman" w:cs="B Mitra"/>
          <w:b w:val="0"/>
          <w:color w:val="171717" w:themeColor="background2" w:themeShade="1A"/>
          <w:sz w:val="20"/>
          <w:szCs w:val="20"/>
        </w:rPr>
        <w:t xml:space="preserve">HVDC </w:t>
      </w:r>
      <w:r w:rsidR="00064452">
        <w:rPr>
          <w:rFonts w:ascii="Times New Roman" w:eastAsia="Times New Roman" w:hAnsi="Times New Roman" w:cs="B Mitra" w:hint="cs"/>
          <w:b w:val="0"/>
          <w:color w:val="171717" w:themeColor="background2" w:themeShade="1A"/>
          <w:sz w:val="20"/>
          <w:szCs w:val="20"/>
          <w:rtl/>
        </w:rPr>
        <w:t xml:space="preserve"> </w:t>
      </w:r>
      <w:r w:rsidRPr="000852CB">
        <w:rPr>
          <w:rFonts w:ascii="Times New Roman" w:eastAsia="Times New Roman" w:hAnsi="Times New Roman" w:cs="B Mitra"/>
          <w:b w:val="0"/>
          <w:color w:val="171717" w:themeColor="background2" w:themeShade="1A"/>
          <w:sz w:val="20"/>
          <w:szCs w:val="20"/>
        </w:rPr>
        <w:t>Back to Back</w:t>
      </w:r>
      <w:r w:rsidRPr="000852CB">
        <w:rPr>
          <w:rFonts w:ascii="Times New Roman" w:eastAsia="Times New Roman" w:hAnsi="Times New Roman" w:cs="B Mitra"/>
          <w:b w:val="0"/>
          <w:color w:val="171717" w:themeColor="background2" w:themeShade="1A"/>
          <w:sz w:val="24"/>
          <w:szCs w:val="24"/>
        </w:rPr>
        <w:t xml:space="preserve">) </w:t>
      </w:r>
      <w:r w:rsidR="00064452">
        <w:rPr>
          <w:rFonts w:ascii="Times New Roman" w:eastAsia="Times New Roman" w:hAnsi="Times New Roman" w:cs="B Mitra" w:hint="cs"/>
          <w:b w:val="0"/>
          <w:color w:val="171717" w:themeColor="background2" w:themeShade="1A"/>
          <w:sz w:val="24"/>
          <w:szCs w:val="24"/>
          <w:rtl/>
        </w:rPr>
        <w:t xml:space="preserve"> ب</w:t>
      </w:r>
      <w:r w:rsidRPr="000852CB">
        <w:rPr>
          <w:rFonts w:ascii="Times New Roman" w:eastAsia="Times New Roman" w:hAnsi="Times New Roman" w:cs="B Mitra"/>
          <w:b w:val="0"/>
          <w:color w:val="171717" w:themeColor="background2" w:themeShade="1A"/>
          <w:sz w:val="24"/>
          <w:szCs w:val="24"/>
          <w:rtl/>
        </w:rPr>
        <w:t xml:space="preserve">ا توان </w:t>
      </w:r>
      <w:r w:rsidRPr="000852CB">
        <w:rPr>
          <w:rFonts w:ascii="Times New Roman" w:eastAsia="Times New Roman" w:hAnsi="Times New Roman" w:cs="B Mitra"/>
          <w:b w:val="0"/>
          <w:color w:val="171717" w:themeColor="background2" w:themeShade="1A"/>
          <w:sz w:val="24"/>
          <w:szCs w:val="24"/>
          <w:rtl/>
          <w:lang w:bidi="fa-IR"/>
        </w:rPr>
        <w:t>۶۰۰</w:t>
      </w:r>
      <w:r w:rsidRPr="000852CB">
        <w:rPr>
          <w:rFonts w:ascii="Times New Roman" w:eastAsia="Times New Roman" w:hAnsi="Times New Roman" w:cs="B Mitra"/>
          <w:b w:val="0"/>
          <w:color w:val="171717" w:themeColor="background2" w:themeShade="1A"/>
          <w:sz w:val="24"/>
          <w:szCs w:val="24"/>
          <w:rtl/>
        </w:rPr>
        <w:t xml:space="preserve"> مگاوات انجام شود و از این طریق با ارتقاء ضریب بار موثر، شاهد افزایش ظرفیت تبادل انرژی باشیم</w:t>
      </w:r>
      <w:r w:rsidR="00064452">
        <w:rPr>
          <w:rFonts w:ascii="Times New Roman" w:eastAsia="Times New Roman" w:hAnsi="Times New Roman" w:cs="B Mitra" w:hint="cs"/>
          <w:b w:val="0"/>
          <w:color w:val="171717" w:themeColor="background2" w:themeShade="1A"/>
          <w:sz w:val="24"/>
          <w:szCs w:val="24"/>
          <w:rtl/>
        </w:rPr>
        <w:t>.</w:t>
      </w:r>
    </w:p>
    <w:p w14:paraId="07CDD2D8" w14:textId="7D9F5AAD" w:rsidR="000852CB" w:rsidRPr="000852CB" w:rsidRDefault="000852CB" w:rsidP="001E1F91">
      <w:pPr>
        <w:bidi/>
        <w:spacing w:line="240" w:lineRule="auto"/>
        <w:jc w:val="both"/>
        <w:rPr>
          <w:rFonts w:ascii="Times New Roman" w:eastAsia="Times New Roman" w:hAnsi="Times New Roman" w:cs="B Mitra"/>
          <w:b w:val="0"/>
          <w:color w:val="171717" w:themeColor="background2" w:themeShade="1A"/>
          <w:sz w:val="24"/>
          <w:szCs w:val="24"/>
        </w:rPr>
      </w:pPr>
      <w:r w:rsidRPr="000852CB">
        <w:rPr>
          <w:rFonts w:ascii="Times New Roman" w:eastAsia="Times New Roman" w:hAnsi="Times New Roman" w:cs="B Mitra"/>
          <w:b w:val="0"/>
          <w:color w:val="171717" w:themeColor="background2" w:themeShade="1A"/>
          <w:sz w:val="24"/>
          <w:szCs w:val="24"/>
          <w:rtl/>
        </w:rPr>
        <w:t>وزیر نیرو تاکید کرد: با توجه به تغییر ریل تصمیم‌گیری در حوزه دیپلماسی، بر ارتقای همکاری‌ها به محوریت برق با سایر کشورهای همسایه و دوست تاکید داریم و در این زمینه به شکل پویا عمل خواهیم کرد</w:t>
      </w:r>
      <w:r w:rsidR="00064452">
        <w:rPr>
          <w:rFonts w:ascii="Times New Roman" w:eastAsia="Times New Roman" w:hAnsi="Times New Roman" w:cs="B Mitra" w:hint="cs"/>
          <w:b w:val="0"/>
          <w:color w:val="171717" w:themeColor="background2" w:themeShade="1A"/>
          <w:sz w:val="24"/>
          <w:szCs w:val="24"/>
          <w:rtl/>
        </w:rPr>
        <w:t>.</w:t>
      </w:r>
    </w:p>
    <w:p w14:paraId="64871BF6" w14:textId="77777777" w:rsidR="00667197" w:rsidRDefault="00667197" w:rsidP="001E1F91">
      <w:pPr>
        <w:bidi/>
        <w:spacing w:line="240" w:lineRule="auto"/>
        <w:jc w:val="both"/>
        <w:rPr>
          <w:rFonts w:cs="B Mitra"/>
          <w:color w:val="0F0D29" w:themeColor="text1"/>
          <w:sz w:val="24"/>
          <w:szCs w:val="24"/>
          <w:rtl/>
        </w:rPr>
      </w:pPr>
    </w:p>
    <w:p w14:paraId="6ADCE22D" w14:textId="023B3B99" w:rsidR="00D46552" w:rsidRPr="00D46552" w:rsidRDefault="00D46552" w:rsidP="00566EF7">
      <w:pPr>
        <w:pStyle w:val="Heading1"/>
        <w:bidi/>
        <w:spacing w:before="0" w:after="0" w:line="240" w:lineRule="auto"/>
        <w:jc w:val="center"/>
        <w:rPr>
          <w:rFonts w:eastAsia="Times New Roman" w:cs="B Mitra"/>
          <w:b w:val="0"/>
          <w:bCs/>
          <w:color w:val="171717" w:themeColor="background2" w:themeShade="1A"/>
          <w:sz w:val="24"/>
          <w:szCs w:val="24"/>
        </w:rPr>
      </w:pPr>
      <w:r w:rsidRPr="00D46552">
        <w:rPr>
          <w:rFonts w:cs="B Mitra"/>
          <w:b w:val="0"/>
          <w:bCs/>
          <w:i/>
          <w:iCs/>
          <w:noProof/>
          <w:color w:val="278079" w:themeColor="accent6" w:themeShade="BF"/>
          <w:sz w:val="32"/>
        </w:rPr>
        <mc:AlternateContent>
          <mc:Choice Requires="wps">
            <w:drawing>
              <wp:anchor distT="0" distB="0" distL="114300" distR="114300" simplePos="0" relativeHeight="252361728" behindDoc="0" locked="0" layoutInCell="1" allowOverlap="1" wp14:anchorId="74064638" wp14:editId="5CA32D01">
                <wp:simplePos x="0" y="0"/>
                <wp:positionH relativeFrom="margin">
                  <wp:posOffset>1534847</wp:posOffset>
                </wp:positionH>
                <wp:positionV relativeFrom="paragraph">
                  <wp:posOffset>369553</wp:posOffset>
                </wp:positionV>
                <wp:extent cx="3131820" cy="395605"/>
                <wp:effectExtent l="76200" t="57150" r="68580" b="99695"/>
                <wp:wrapTopAndBottom/>
                <wp:docPr id="53" name="Text Box 5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1AFAD75" w14:textId="3B36720C" w:rsidR="00566EF7" w:rsidRPr="00FE7C2A" w:rsidRDefault="00566EF7" w:rsidP="00D4655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4638" id="Text Box 53" o:spid="_x0000_s1046" type="#_x0000_t202" style="position:absolute;left:0;text-align:left;margin-left:120.85pt;margin-top:29.1pt;width:246.6pt;height:31.15pt;z-index:25236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" fillcolor="#34aba2 [3209]" strokecolor="white [3201]" strokeweight="3pt">
                <v:shadow on="t" color="black" opacity="28270f" origin=",.5" offset="0"/>
                <v:textbox>
                  <w:txbxContent>
                    <w:p w14:paraId="61AFAD75" w14:textId="3B36720C" w:rsidR="00566EF7" w:rsidRPr="00FE7C2A" w:rsidRDefault="00566EF7" w:rsidP="00D4655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D46552">
        <w:rPr>
          <w:rFonts w:cs="B Mitra"/>
          <w:b w:val="0"/>
          <w:bCs/>
          <w:color w:val="278079" w:themeColor="accent6" w:themeShade="BF"/>
          <w:sz w:val="32"/>
          <w:rtl/>
        </w:rPr>
        <w:t>رونمايي از نسل جديد كولرهاي آبي با 50 درصد صرفه</w:t>
      </w:r>
      <w:r w:rsidR="00566EF7">
        <w:rPr>
          <w:rFonts w:cs="B Mitra" w:hint="cs"/>
          <w:b w:val="0"/>
          <w:bCs/>
          <w:color w:val="278079" w:themeColor="accent6" w:themeShade="BF"/>
          <w:sz w:val="32"/>
          <w:rtl/>
        </w:rPr>
        <w:t>‌</w:t>
      </w:r>
      <w:r w:rsidRPr="00D46552">
        <w:rPr>
          <w:rFonts w:cs="B Mitra"/>
          <w:b w:val="0"/>
          <w:bCs/>
          <w:color w:val="278079" w:themeColor="accent6" w:themeShade="BF"/>
          <w:sz w:val="32"/>
          <w:rtl/>
        </w:rPr>
        <w:t>جويي برق در توانير</w:t>
      </w:r>
    </w:p>
    <w:p w14:paraId="215A15C7" w14:textId="0EB77DBC" w:rsidR="00D46552" w:rsidRDefault="00D46552" w:rsidP="00D46552">
      <w:pPr>
        <w:pStyle w:val="Heading2"/>
        <w:bidi/>
        <w:spacing w:after="0"/>
        <w:jc w:val="both"/>
        <w:rPr>
          <w:rFonts w:cs="B Mitra"/>
          <w:color w:val="171717" w:themeColor="background2" w:themeShade="1A"/>
          <w:rtl/>
        </w:rPr>
      </w:pPr>
      <w:r>
        <w:rPr>
          <w:noProof/>
        </w:rPr>
        <w:drawing>
          <wp:anchor distT="0" distB="0" distL="114300" distR="114300" simplePos="0" relativeHeight="252362752" behindDoc="0" locked="0" layoutInCell="1" allowOverlap="1" wp14:anchorId="0B8C4012" wp14:editId="30DBEA2F">
            <wp:simplePos x="0" y="0"/>
            <wp:positionH relativeFrom="margin">
              <wp:align>left</wp:align>
            </wp:positionH>
            <wp:positionV relativeFrom="paragraph">
              <wp:posOffset>844773</wp:posOffset>
            </wp:positionV>
            <wp:extent cx="2240280" cy="1759585"/>
            <wp:effectExtent l="0" t="0" r="7620" b="0"/>
            <wp:wrapSquare wrapText="bothSides"/>
            <wp:docPr id="55" name="Picture 55" descr="https://news.moe.gov.ir/getmedia/0d647570-d533-4dde-b163-b2d461301393/kolerIMG_9331.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ws.moe.gov.ir/getmedia/0d647570-d533-4dde-b163-b2d461301393/kolerIMG_9331.jpg?width=8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0280" cy="1759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552">
        <w:rPr>
          <w:rFonts w:cs="B Mitra"/>
          <w:color w:val="171717" w:themeColor="background2" w:themeShade="1A"/>
          <w:sz w:val="24"/>
          <w:szCs w:val="24"/>
          <w:rtl/>
        </w:rPr>
        <w:t>نخستين نمونه كولرهاي آبي كم مصرف به طور پايلوت در ساختمان شركت توانیر راه اندازي شد</w:t>
      </w:r>
      <w:r>
        <w:rPr>
          <w:rFonts w:cs="B Mitra" w:hint="cs"/>
          <w:color w:val="171717" w:themeColor="background2" w:themeShade="1A"/>
          <w:sz w:val="24"/>
          <w:szCs w:val="24"/>
          <w:rtl/>
        </w:rPr>
        <w:t xml:space="preserve">. </w:t>
      </w:r>
      <w:r w:rsidRPr="00D46552">
        <w:rPr>
          <w:rFonts w:cs="B Mitra"/>
          <w:color w:val="171717" w:themeColor="background2" w:themeShade="1A"/>
          <w:sz w:val="24"/>
          <w:szCs w:val="24"/>
          <w:rtl/>
        </w:rPr>
        <w:t>به گزارش پایگاه اطلاع‌رسانی وزارت نیرو (پاون)، كولر آبي زيبو</w:t>
      </w:r>
      <w:r w:rsidRPr="00D46552">
        <w:rPr>
          <w:rFonts w:ascii="Cambria" w:hAnsi="Cambria" w:cs="Cambria" w:hint="cs"/>
          <w:color w:val="171717" w:themeColor="background2" w:themeShade="1A"/>
          <w:sz w:val="24"/>
          <w:szCs w:val="24"/>
          <w:rtl/>
        </w:rPr>
        <w:t> </w:t>
      </w:r>
      <w:r w:rsidRPr="00D46552">
        <w:rPr>
          <w:rFonts w:cs="B Mitra" w:hint="cs"/>
          <w:color w:val="171717" w:themeColor="background2" w:themeShade="1A"/>
          <w:sz w:val="24"/>
          <w:szCs w:val="24"/>
          <w:rtl/>
        </w:rPr>
        <w:t>محصول</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يك</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شركت</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ايراني</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با</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حداقل</w:t>
      </w:r>
      <w:r w:rsidRPr="00D46552">
        <w:rPr>
          <w:rFonts w:cs="B Mitra"/>
          <w:color w:val="171717" w:themeColor="background2" w:themeShade="1A"/>
          <w:sz w:val="24"/>
          <w:szCs w:val="24"/>
          <w:rtl/>
        </w:rPr>
        <w:t xml:space="preserve"> 50 </w:t>
      </w:r>
      <w:r w:rsidRPr="00D46552">
        <w:rPr>
          <w:rFonts w:cs="B Mitra" w:hint="cs"/>
          <w:color w:val="171717" w:themeColor="background2" w:themeShade="1A"/>
          <w:sz w:val="24"/>
          <w:szCs w:val="24"/>
          <w:rtl/>
        </w:rPr>
        <w:t>درصد</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صرفه‌جويي</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برق</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و</w:t>
      </w:r>
      <w:r w:rsidRPr="00D46552">
        <w:rPr>
          <w:rFonts w:cs="B Mitra"/>
          <w:color w:val="171717" w:themeColor="background2" w:themeShade="1A"/>
          <w:sz w:val="24"/>
          <w:szCs w:val="24"/>
          <w:rtl/>
        </w:rPr>
        <w:t xml:space="preserve"> 70 </w:t>
      </w:r>
      <w:r w:rsidRPr="00D46552">
        <w:rPr>
          <w:rFonts w:cs="B Mitra" w:hint="cs"/>
          <w:color w:val="171717" w:themeColor="background2" w:themeShade="1A"/>
          <w:sz w:val="24"/>
          <w:szCs w:val="24"/>
          <w:rtl/>
        </w:rPr>
        <w:t>درصد</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صرفه</w:t>
      </w:r>
      <w:r>
        <w:rPr>
          <w:rFonts w:cs="B Mitra" w:hint="cs"/>
          <w:color w:val="171717" w:themeColor="background2" w:themeShade="1A"/>
          <w:sz w:val="24"/>
          <w:szCs w:val="24"/>
          <w:rtl/>
        </w:rPr>
        <w:t>‌</w:t>
      </w:r>
      <w:r w:rsidRPr="00D46552">
        <w:rPr>
          <w:rFonts w:cs="B Mitra"/>
          <w:color w:val="171717" w:themeColor="background2" w:themeShade="1A"/>
          <w:sz w:val="24"/>
          <w:szCs w:val="24"/>
          <w:rtl/>
        </w:rPr>
        <w:t xml:space="preserve">جويي آب در ساختمان </w:t>
      </w:r>
      <w:r w:rsidRPr="00D46552">
        <w:rPr>
          <w:rFonts w:ascii="Cambria" w:hAnsi="Cambria" w:cs="Cambria" w:hint="cs"/>
          <w:color w:val="171717" w:themeColor="background2" w:themeShade="1A"/>
          <w:sz w:val="24"/>
          <w:szCs w:val="24"/>
          <w:rtl/>
        </w:rPr>
        <w:t> </w:t>
      </w:r>
      <w:r w:rsidRPr="00D46552">
        <w:rPr>
          <w:rFonts w:cs="B Mitra" w:hint="cs"/>
          <w:color w:val="171717" w:themeColor="background2" w:themeShade="1A"/>
          <w:sz w:val="24"/>
          <w:szCs w:val="24"/>
          <w:rtl/>
        </w:rPr>
        <w:t>شركت</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توانير</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نصب</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و</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راه</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اندازي</w:t>
      </w:r>
      <w:r w:rsidRPr="00D46552">
        <w:rPr>
          <w:rFonts w:cs="B Mitra"/>
          <w:color w:val="171717" w:themeColor="background2" w:themeShade="1A"/>
          <w:sz w:val="24"/>
          <w:szCs w:val="24"/>
          <w:rtl/>
        </w:rPr>
        <w:t xml:space="preserve"> </w:t>
      </w:r>
      <w:r w:rsidRPr="00D46552">
        <w:rPr>
          <w:rFonts w:cs="B Mitra" w:hint="cs"/>
          <w:color w:val="171717" w:themeColor="background2" w:themeShade="1A"/>
          <w:sz w:val="24"/>
          <w:szCs w:val="24"/>
          <w:rtl/>
        </w:rPr>
        <w:t>شد</w:t>
      </w:r>
      <w:r>
        <w:rPr>
          <w:rFonts w:cs="B Mitra" w:hint="cs"/>
          <w:color w:val="171717" w:themeColor="background2" w:themeShade="1A"/>
          <w:rtl/>
        </w:rPr>
        <w:t>.</w:t>
      </w:r>
    </w:p>
    <w:p w14:paraId="6DA4CB4F"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Pr>
        <w:t> </w:t>
      </w:r>
      <w:r w:rsidRPr="00D46552">
        <w:rPr>
          <w:rFonts w:cs="B Mitra"/>
          <w:color w:val="171717" w:themeColor="background2" w:themeShade="1A"/>
          <w:rtl/>
        </w:rPr>
        <w:t>در بازديد "مجيد فرمد" مشاور مديرعامل شرکت توانیر و "عبدالامير ياقوتي" مديركل دفتر مديريت انرژي و برنامه‌ريزي امور مشتريان این شركت از مراحل نصب و راه اندازي نسل جديد كولرهاي آبي در ساختمان توانير، قابليت سرمايشي و مصرف انرژي كولرهاي فوق شامل يك دستگاه كولر موجود ارتقا</w:t>
      </w:r>
      <w:r w:rsidRPr="00D46552">
        <w:rPr>
          <w:rFonts w:ascii="Cambria" w:hAnsi="Cambria" w:cs="Cambria" w:hint="cs"/>
          <w:color w:val="171717" w:themeColor="background2" w:themeShade="1A"/>
          <w:rtl/>
        </w:rPr>
        <w:t> </w:t>
      </w:r>
      <w:r w:rsidRPr="00D46552">
        <w:rPr>
          <w:rFonts w:cs="B Mitra" w:hint="cs"/>
          <w:color w:val="171717" w:themeColor="background2" w:themeShade="1A"/>
          <w:rtl/>
        </w:rPr>
        <w:t>يافته</w:t>
      </w:r>
      <w:r w:rsidRPr="00D46552">
        <w:rPr>
          <w:rFonts w:cs="B Mitra"/>
          <w:color w:val="171717" w:themeColor="background2" w:themeShade="1A"/>
          <w:rtl/>
        </w:rPr>
        <w:t xml:space="preserve"> </w:t>
      </w:r>
      <w:r w:rsidRPr="00D46552">
        <w:rPr>
          <w:rFonts w:cs="B Mitra" w:hint="cs"/>
          <w:color w:val="171717" w:themeColor="background2" w:themeShade="1A"/>
          <w:rtl/>
        </w:rPr>
        <w:t>و</w:t>
      </w:r>
      <w:r w:rsidRPr="00D46552">
        <w:rPr>
          <w:rFonts w:cs="B Mitra"/>
          <w:color w:val="171717" w:themeColor="background2" w:themeShade="1A"/>
          <w:rtl/>
        </w:rPr>
        <w:t xml:space="preserve"> </w:t>
      </w:r>
      <w:r w:rsidRPr="00D46552">
        <w:rPr>
          <w:rFonts w:cs="B Mitra" w:hint="cs"/>
          <w:color w:val="171717" w:themeColor="background2" w:themeShade="1A"/>
          <w:rtl/>
        </w:rPr>
        <w:t>يك</w:t>
      </w:r>
      <w:r w:rsidRPr="00D46552">
        <w:rPr>
          <w:rFonts w:cs="B Mitra"/>
          <w:color w:val="171717" w:themeColor="background2" w:themeShade="1A"/>
          <w:rtl/>
        </w:rPr>
        <w:t xml:space="preserve"> </w:t>
      </w:r>
      <w:r w:rsidRPr="00D46552">
        <w:rPr>
          <w:rFonts w:cs="B Mitra" w:hint="cs"/>
          <w:color w:val="171717" w:themeColor="background2" w:themeShade="1A"/>
          <w:rtl/>
        </w:rPr>
        <w:t>دستگاه</w:t>
      </w:r>
      <w:r w:rsidRPr="00D46552">
        <w:rPr>
          <w:rFonts w:cs="B Mitra"/>
          <w:color w:val="171717" w:themeColor="background2" w:themeShade="1A"/>
          <w:rtl/>
        </w:rPr>
        <w:t xml:space="preserve"> </w:t>
      </w:r>
      <w:r w:rsidRPr="00D46552">
        <w:rPr>
          <w:rFonts w:cs="B Mitra" w:hint="cs"/>
          <w:color w:val="171717" w:themeColor="background2" w:themeShade="1A"/>
          <w:rtl/>
        </w:rPr>
        <w:t>كولر</w:t>
      </w:r>
      <w:r w:rsidRPr="00D46552">
        <w:rPr>
          <w:rFonts w:cs="B Mitra"/>
          <w:color w:val="171717" w:themeColor="background2" w:themeShade="1A"/>
          <w:rtl/>
        </w:rPr>
        <w:t xml:space="preserve"> نسل جديد با حضور طراح و سازنده اين محصول ارائه</w:t>
      </w:r>
      <w:r w:rsidRPr="00D46552">
        <w:rPr>
          <w:rFonts w:ascii="Cambria" w:hAnsi="Cambria" w:cs="Cambria" w:hint="cs"/>
          <w:color w:val="171717" w:themeColor="background2" w:themeShade="1A"/>
          <w:rtl/>
        </w:rPr>
        <w:t> </w:t>
      </w:r>
      <w:r w:rsidRPr="00D46552">
        <w:rPr>
          <w:rFonts w:cs="B Mitra" w:hint="cs"/>
          <w:color w:val="171717" w:themeColor="background2" w:themeShade="1A"/>
          <w:rtl/>
        </w:rPr>
        <w:t>و</w:t>
      </w:r>
      <w:r w:rsidRPr="00D46552">
        <w:rPr>
          <w:rFonts w:cs="B Mitra"/>
          <w:color w:val="171717" w:themeColor="background2" w:themeShade="1A"/>
          <w:rtl/>
        </w:rPr>
        <w:t xml:space="preserve"> </w:t>
      </w:r>
      <w:r w:rsidRPr="00D46552">
        <w:rPr>
          <w:rFonts w:cs="B Mitra" w:hint="cs"/>
          <w:color w:val="171717" w:themeColor="background2" w:themeShade="1A"/>
          <w:rtl/>
        </w:rPr>
        <w:t>عملكرد</w:t>
      </w:r>
      <w:r w:rsidRPr="00D46552">
        <w:rPr>
          <w:rFonts w:cs="B Mitra"/>
          <w:color w:val="171717" w:themeColor="background2" w:themeShade="1A"/>
          <w:rtl/>
        </w:rPr>
        <w:t xml:space="preserve"> </w:t>
      </w:r>
      <w:r w:rsidRPr="00D46552">
        <w:rPr>
          <w:rFonts w:cs="B Mitra" w:hint="cs"/>
          <w:color w:val="171717" w:themeColor="background2" w:themeShade="1A"/>
          <w:rtl/>
        </w:rPr>
        <w:t>آن</w:t>
      </w:r>
      <w:r w:rsidRPr="00D46552">
        <w:rPr>
          <w:rFonts w:cs="B Mitra"/>
          <w:color w:val="171717" w:themeColor="background2" w:themeShade="1A"/>
          <w:rtl/>
        </w:rPr>
        <w:t xml:space="preserve"> </w:t>
      </w:r>
      <w:r w:rsidRPr="00D46552">
        <w:rPr>
          <w:rFonts w:cs="B Mitra" w:hint="cs"/>
          <w:color w:val="171717" w:themeColor="background2" w:themeShade="1A"/>
          <w:rtl/>
        </w:rPr>
        <w:t>به</w:t>
      </w:r>
      <w:r w:rsidRPr="00D46552">
        <w:rPr>
          <w:rFonts w:cs="B Mitra"/>
          <w:color w:val="171717" w:themeColor="background2" w:themeShade="1A"/>
          <w:rtl/>
        </w:rPr>
        <w:t xml:space="preserve"> </w:t>
      </w:r>
      <w:r w:rsidRPr="00D46552">
        <w:rPr>
          <w:rFonts w:cs="B Mitra" w:hint="cs"/>
          <w:color w:val="171717" w:themeColor="background2" w:themeShade="1A"/>
          <w:rtl/>
        </w:rPr>
        <w:t>منظور</w:t>
      </w:r>
      <w:r w:rsidRPr="00D46552">
        <w:rPr>
          <w:rFonts w:cs="B Mitra"/>
          <w:color w:val="171717" w:themeColor="background2" w:themeShade="1A"/>
          <w:rtl/>
        </w:rPr>
        <w:t xml:space="preserve"> تامين سرمايش راهروهاي دفتر مجامع توانير مورد بررسي قرار گرفت</w:t>
      </w:r>
      <w:r>
        <w:rPr>
          <w:rFonts w:cs="B Mitra" w:hint="cs"/>
          <w:color w:val="171717" w:themeColor="background2" w:themeShade="1A"/>
          <w:rtl/>
        </w:rPr>
        <w:t>.</w:t>
      </w:r>
    </w:p>
    <w:p w14:paraId="46ACF36F"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Pr>
        <w:t>"</w:t>
      </w:r>
      <w:r w:rsidRPr="00D46552">
        <w:rPr>
          <w:rFonts w:cs="B Mitra"/>
          <w:color w:val="171717" w:themeColor="background2" w:themeShade="1A"/>
          <w:rtl/>
        </w:rPr>
        <w:t>سيد محمود رضا كازرونيان" كه كار طراحي و ساخت اين محصول را با همكاري پژوهشگاه نيرو طي 4 سال به نتيجه رسانده، از راه اندازي خط توليد اين محصول نوآورانه در شهرستان قلعه گنج استان كرمان و فروش محصولات در استان‌هاي كرمان و يزد طي 2 سال گذشته خبر داد كه 50 هزار دستگاه در سال ظرفيت توليد دارد اما به دليل كمبود سرمايه در گردش، توليد اين شركت به كمتر از هزار دستگاه محدود شده است</w:t>
      </w:r>
      <w:r>
        <w:rPr>
          <w:rFonts w:cs="B Mitra" w:hint="cs"/>
          <w:color w:val="171717" w:themeColor="background2" w:themeShade="1A"/>
          <w:rtl/>
        </w:rPr>
        <w:t>.</w:t>
      </w:r>
    </w:p>
    <w:p w14:paraId="582358B7"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tl/>
        </w:rPr>
        <w:t>وي توضيح داد: موتور اين كولر</w:t>
      </w:r>
      <w:r w:rsidRPr="00D46552">
        <w:rPr>
          <w:rFonts w:cs="B Mitra"/>
          <w:color w:val="171717" w:themeColor="background2" w:themeShade="1A"/>
        </w:rPr>
        <w:t xml:space="preserve"> (</w:t>
      </w:r>
      <w:r w:rsidRPr="00D46552">
        <w:rPr>
          <w:rFonts w:cs="B Mitra"/>
          <w:color w:val="171717" w:themeColor="background2" w:themeShade="1A"/>
          <w:sz w:val="20"/>
          <w:szCs w:val="20"/>
        </w:rPr>
        <w:t>BLDC</w:t>
      </w:r>
      <w:r w:rsidRPr="00D46552">
        <w:rPr>
          <w:rFonts w:cs="B Mitra"/>
          <w:color w:val="171717" w:themeColor="background2" w:themeShade="1A"/>
        </w:rPr>
        <w:t xml:space="preserve">) </w:t>
      </w:r>
      <w:r w:rsidRPr="00D46552">
        <w:rPr>
          <w:rFonts w:cs="B Mitra"/>
          <w:color w:val="171717" w:themeColor="background2" w:themeShade="1A"/>
          <w:rtl/>
        </w:rPr>
        <w:t>و از نوع مغناطيس دايم است كه بدون استفاده از تسمه، با پره‌ها هم محور شده و به صور</w:t>
      </w:r>
      <w:r>
        <w:rPr>
          <w:rFonts w:cs="B Mitra" w:hint="cs"/>
          <w:color w:val="171717" w:themeColor="background2" w:themeShade="1A"/>
          <w:rtl/>
        </w:rPr>
        <w:t>ت(</w:t>
      </w:r>
      <w:r w:rsidRPr="00D46552">
        <w:rPr>
          <w:rFonts w:cs="B Mitra"/>
          <w:color w:val="171717" w:themeColor="background2" w:themeShade="1A"/>
        </w:rPr>
        <w:t xml:space="preserve"> (</w:t>
      </w:r>
      <w:r w:rsidRPr="00D46552">
        <w:rPr>
          <w:rFonts w:cs="B Mitra"/>
          <w:color w:val="171717" w:themeColor="background2" w:themeShade="1A"/>
          <w:sz w:val="20"/>
          <w:szCs w:val="20"/>
        </w:rPr>
        <w:t>direct</w:t>
      </w:r>
      <w:r w:rsidRPr="00D46552">
        <w:rPr>
          <w:rFonts w:cs="B Mitra"/>
          <w:color w:val="171717" w:themeColor="background2" w:themeShade="1A"/>
        </w:rPr>
        <w:t xml:space="preserve"> </w:t>
      </w:r>
      <w:r w:rsidRPr="00D46552">
        <w:rPr>
          <w:rFonts w:cs="B Mitra"/>
          <w:color w:val="171717" w:themeColor="background2" w:themeShade="1A"/>
          <w:sz w:val="20"/>
          <w:szCs w:val="20"/>
        </w:rPr>
        <w:t>drive</w:t>
      </w:r>
      <w:r w:rsidRPr="00D46552">
        <w:rPr>
          <w:rFonts w:cs="B Mitra"/>
          <w:color w:val="171717" w:themeColor="background2" w:themeShade="1A"/>
          <w:rtl/>
        </w:rPr>
        <w:t>كار مي‌كند و با بهره گيري از</w:t>
      </w:r>
      <w:r w:rsidRPr="00D46552">
        <w:rPr>
          <w:rFonts w:cs="B Mitra"/>
          <w:color w:val="171717" w:themeColor="background2" w:themeShade="1A"/>
        </w:rPr>
        <w:t>(</w:t>
      </w:r>
      <w:r w:rsidRPr="00D46552">
        <w:rPr>
          <w:rFonts w:cs="B Mitra"/>
          <w:color w:val="171717" w:themeColor="background2" w:themeShade="1A"/>
          <w:sz w:val="20"/>
          <w:szCs w:val="20"/>
        </w:rPr>
        <w:t>inverter drive</w:t>
      </w:r>
      <w:r w:rsidRPr="00D46552">
        <w:rPr>
          <w:rFonts w:cs="B Mitra"/>
          <w:color w:val="171717" w:themeColor="background2" w:themeShade="1A"/>
        </w:rPr>
        <w:t xml:space="preserve">) </w:t>
      </w:r>
      <w:r w:rsidRPr="00D46552">
        <w:rPr>
          <w:rFonts w:cs="B Mitra"/>
          <w:color w:val="171717" w:themeColor="background2" w:themeShade="1A"/>
          <w:rtl/>
        </w:rPr>
        <w:t>ضمن امكان كنترل كامل موتور، از كل اجزاي برقي كولر محافظت شده و جريان مصرفي موتور در حداكثر ظرفيت 2.7 آمپر است</w:t>
      </w:r>
      <w:r>
        <w:rPr>
          <w:rFonts w:cs="B Mitra" w:hint="cs"/>
          <w:color w:val="171717" w:themeColor="background2" w:themeShade="1A"/>
          <w:rtl/>
        </w:rPr>
        <w:t>.</w:t>
      </w:r>
    </w:p>
    <w:p w14:paraId="5A19730E"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tl/>
        </w:rPr>
        <w:lastRenderedPageBreak/>
        <w:t>موتورهاي توليدي اين سازنده در انواع 250 تا 1400 وات مورد استفاده انواع مصارف از كولرهاي خانگي گرفته تا سيستم‌هاي هواساز برج‌ها و مجتمع‌ها را شامل مي‌شود كه نوع 450 وات آن در توانير به كار گرفته شده و به رغم اينكه كولر 5500 محسوب مي‌شود اما عملكرد آن معادل يك كولر آبي 11000 عنوان شده و توانسته با 40 درصد توان، دماي 21 تا 22 درجه در محل مورد نظر توانير را كه راهروهاي منتهي به فضاي باز دفتر مجامع است، به خوبي تامين كند</w:t>
      </w:r>
      <w:r>
        <w:rPr>
          <w:rFonts w:cs="B Mitra" w:hint="cs"/>
          <w:color w:val="171717" w:themeColor="background2" w:themeShade="1A"/>
          <w:rtl/>
        </w:rPr>
        <w:t>.</w:t>
      </w:r>
    </w:p>
    <w:p w14:paraId="6DF4A0DE"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tl/>
        </w:rPr>
        <w:t>كازرونيان با اشاره به اينكه اين كولر قادر است در بدترين شرايط محيطي و در دماي 54 درجه سانتي‌گراد و با حداكثر رطوبت 20 درصد، سرمايش مورد نياز را تامين كند، گفت: حتي در چنين شرايطي نيز نيازي به استفاده از صد در صد توان موتور نيست و با 75 درصد توان موتور سرمايش مورد نياز تامين مي‌شود</w:t>
      </w:r>
      <w:r>
        <w:rPr>
          <w:rFonts w:cs="B Mitra" w:hint="cs"/>
          <w:color w:val="171717" w:themeColor="background2" w:themeShade="1A"/>
          <w:rtl/>
        </w:rPr>
        <w:t>.</w:t>
      </w:r>
      <w:r w:rsidRPr="00D46552">
        <w:rPr>
          <w:rFonts w:cs="B Mitra"/>
          <w:color w:val="171717" w:themeColor="background2" w:themeShade="1A"/>
        </w:rPr>
        <w:br/>
      </w:r>
      <w:r w:rsidRPr="00D46552">
        <w:rPr>
          <w:rFonts w:cs="B Mitra"/>
          <w:color w:val="171717" w:themeColor="background2" w:themeShade="1A"/>
          <w:rtl/>
        </w:rPr>
        <w:t>این سازنده کولر ادامه داد: اين كولرها با استفاده از 40 درصد توان در روز و 10 درصد توان (در حد 100 وات مصرف</w:t>
      </w:r>
      <w:r>
        <w:rPr>
          <w:rFonts w:cs="B Mitra" w:hint="cs"/>
          <w:color w:val="171717" w:themeColor="background2" w:themeShade="1A"/>
          <w:rtl/>
        </w:rPr>
        <w:t>)</w:t>
      </w:r>
      <w:r w:rsidRPr="00D46552">
        <w:rPr>
          <w:rFonts w:cs="B Mitra"/>
          <w:color w:val="171717" w:themeColor="background2" w:themeShade="1A"/>
        </w:rPr>
        <w:t xml:space="preserve"> </w:t>
      </w:r>
      <w:r w:rsidRPr="00D46552">
        <w:rPr>
          <w:rFonts w:cs="B Mitra"/>
          <w:color w:val="171717" w:themeColor="background2" w:themeShade="1A"/>
          <w:rtl/>
        </w:rPr>
        <w:t>در شب مي‌تواند سرمايش مورد نياز را از طريق پنل قابل كنترل تامين كند كه نقش به سزايي در پيك</w:t>
      </w:r>
      <w:r>
        <w:rPr>
          <w:rFonts w:cs="B Mitra" w:hint="cs"/>
          <w:color w:val="171717" w:themeColor="background2" w:themeShade="1A"/>
          <w:rtl/>
        </w:rPr>
        <w:t>‌</w:t>
      </w:r>
      <w:r w:rsidRPr="00D46552">
        <w:rPr>
          <w:rFonts w:cs="B Mitra"/>
          <w:color w:val="171717" w:themeColor="background2" w:themeShade="1A"/>
          <w:rtl/>
        </w:rPr>
        <w:t>سايي شبكه در دوران اوج بار و فصل گرما دارد</w:t>
      </w:r>
      <w:r>
        <w:rPr>
          <w:rFonts w:cs="B Mitra" w:hint="cs"/>
          <w:color w:val="171717" w:themeColor="background2" w:themeShade="1A"/>
          <w:rtl/>
        </w:rPr>
        <w:t>.</w:t>
      </w:r>
    </w:p>
    <w:p w14:paraId="00B08DD8"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tl/>
        </w:rPr>
        <w:t>كازرونيان از ديگر ويژگي‌هاي اين سيستم را استفاده از دو پمپ غرقابي با توان گردش</w:t>
      </w:r>
      <w:r>
        <w:rPr>
          <w:rFonts w:cs="B Mitra" w:hint="cs"/>
          <w:color w:val="171717" w:themeColor="background2" w:themeShade="1A"/>
          <w:rtl/>
        </w:rPr>
        <w:t>6/3</w:t>
      </w:r>
      <w:r w:rsidRPr="00D46552">
        <w:rPr>
          <w:rFonts w:cs="B Mitra"/>
          <w:color w:val="171717" w:themeColor="background2" w:themeShade="1A"/>
          <w:rtl/>
        </w:rPr>
        <w:t xml:space="preserve"> </w:t>
      </w:r>
      <w:r w:rsidRPr="00D46552">
        <w:rPr>
          <w:rFonts w:cs="B Mitra"/>
          <w:color w:val="171717" w:themeColor="background2" w:themeShade="1A"/>
        </w:rPr>
        <w:t xml:space="preserve"> </w:t>
      </w:r>
      <w:r w:rsidRPr="00D46552">
        <w:rPr>
          <w:rFonts w:cs="B Mitra"/>
          <w:color w:val="171717" w:themeColor="background2" w:themeShade="1A"/>
          <w:rtl/>
        </w:rPr>
        <w:t>متر مكعب آب در ساعت در هر كولر عنوان كرد كه اختراع آن به ثبت رسيده است</w:t>
      </w:r>
      <w:r>
        <w:rPr>
          <w:rFonts w:cs="B Mitra" w:hint="cs"/>
          <w:color w:val="171717" w:themeColor="background2" w:themeShade="1A"/>
          <w:rtl/>
        </w:rPr>
        <w:t>.</w:t>
      </w:r>
    </w:p>
    <w:p w14:paraId="3E686AEF"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tl/>
        </w:rPr>
        <w:t>وي با اشاره به كاهش شوره</w:t>
      </w:r>
      <w:r>
        <w:rPr>
          <w:rFonts w:cs="B Mitra" w:hint="cs"/>
          <w:color w:val="171717" w:themeColor="background2" w:themeShade="1A"/>
          <w:rtl/>
        </w:rPr>
        <w:t>‌</w:t>
      </w:r>
      <w:r w:rsidRPr="00D46552">
        <w:rPr>
          <w:rFonts w:cs="B Mitra"/>
          <w:color w:val="171717" w:themeColor="background2" w:themeShade="1A"/>
          <w:rtl/>
        </w:rPr>
        <w:t>زدگي كولر به 30 درصد افزود: كولر زيبو براي جلوگيري از ورود گرد و غبار به فيلتر هوا و بوگير قابل شستشو مجهز شده و استفاده از پوشش ضد آب و ضد آفتاب 4 فصل از جنس برزنت كانتينري ،بهره</w:t>
      </w:r>
      <w:r>
        <w:rPr>
          <w:rFonts w:cs="B Mitra" w:hint="cs"/>
          <w:color w:val="171717" w:themeColor="background2" w:themeShade="1A"/>
          <w:rtl/>
        </w:rPr>
        <w:t>‌</w:t>
      </w:r>
      <w:r w:rsidRPr="00D46552">
        <w:rPr>
          <w:rFonts w:cs="B Mitra"/>
          <w:color w:val="171717" w:themeColor="background2" w:themeShade="1A"/>
          <w:rtl/>
        </w:rPr>
        <w:t>وري انرژي در اين تجهيز را به ميزان قابل توجهي افزايش داده، همچنين به جاي پوشال‌هاي رايج از پوشال فشرده</w:t>
      </w:r>
      <w:r w:rsidRPr="00D46552">
        <w:rPr>
          <w:rFonts w:cs="B Mitra"/>
          <w:color w:val="171717" w:themeColor="background2" w:themeShade="1A"/>
        </w:rPr>
        <w:t xml:space="preserve"> (</w:t>
      </w:r>
      <w:r w:rsidRPr="00D46552">
        <w:rPr>
          <w:rFonts w:cs="B Mitra"/>
          <w:color w:val="171717" w:themeColor="background2" w:themeShade="1A"/>
          <w:sz w:val="20"/>
          <w:szCs w:val="20"/>
        </w:rPr>
        <w:t>snap pad cartridge</w:t>
      </w:r>
      <w:r w:rsidRPr="00D46552">
        <w:rPr>
          <w:rFonts w:cs="B Mitra"/>
          <w:color w:val="171717" w:themeColor="background2" w:themeShade="1A"/>
        </w:rPr>
        <w:t xml:space="preserve">) </w:t>
      </w:r>
      <w:r w:rsidRPr="00D46552">
        <w:rPr>
          <w:rFonts w:cs="B Mitra"/>
          <w:color w:val="171717" w:themeColor="background2" w:themeShade="1A"/>
          <w:rtl/>
        </w:rPr>
        <w:t>كه در داخل محفظه قرار گرفته، استفاده شده كه به دليل جذب سريع و دفع دير هنگام آب، نسبت به پد سلولزي نيز قدرت سرمايشي بالاتري دارد</w:t>
      </w:r>
      <w:r>
        <w:rPr>
          <w:rFonts w:cs="B Mitra" w:hint="cs"/>
          <w:color w:val="171717" w:themeColor="background2" w:themeShade="1A"/>
          <w:rtl/>
        </w:rPr>
        <w:t>.</w:t>
      </w:r>
    </w:p>
    <w:p w14:paraId="404336DB"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tl/>
        </w:rPr>
        <w:t>وي افزود: شركت آبفاي كرمان در گزارشي به پژوهشگاه نيرو ميزان صرفه جويي آب اين كولرها نسبت به كولرهاي آبي رايج را 70 درصد اعلام داشته و حداقل 50 درصد صرفه</w:t>
      </w:r>
      <w:r>
        <w:rPr>
          <w:rFonts w:cs="B Mitra" w:hint="cs"/>
          <w:color w:val="171717" w:themeColor="background2" w:themeShade="1A"/>
          <w:rtl/>
        </w:rPr>
        <w:t>‌</w:t>
      </w:r>
      <w:r w:rsidRPr="00D46552">
        <w:rPr>
          <w:rFonts w:cs="B Mitra"/>
          <w:color w:val="171717" w:themeColor="background2" w:themeShade="1A"/>
          <w:rtl/>
        </w:rPr>
        <w:t>جويي نيز در مصرف برق حاصل شده است</w:t>
      </w:r>
      <w:r>
        <w:rPr>
          <w:rFonts w:cs="B Mitra" w:hint="cs"/>
          <w:color w:val="171717" w:themeColor="background2" w:themeShade="1A"/>
          <w:rtl/>
        </w:rPr>
        <w:t>.</w:t>
      </w:r>
    </w:p>
    <w:p w14:paraId="3CF868A3"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tl/>
        </w:rPr>
        <w:t>كازرونيان قيمت كولرهاي 5500 زيبو را حدود 2 ميليون تومان ارزانتر از كولرهاي 11000 رايج عنوان كرد و افزود: در حال حاضر قيمت موتور 450 وات نسل جديد با عمر مفيد 5 سال و 2 سال گارانتي 2 ميليون و 200 هزار تومان است و هر دستگاه كولر 5500 زيبو به قيمت 10 ميليون و 500 هزار تومان درب كارخانه معامله مي‌شود كه با حمايت توانير و مسئولان ذي‌ربط، اميدواريم بتوانيم حجم توليد را افزايش و قيمت اين محصول را به ميزان قابل قبولي كاهش دهيم</w:t>
      </w:r>
      <w:r>
        <w:rPr>
          <w:rFonts w:cs="B Mitra" w:hint="cs"/>
          <w:color w:val="171717" w:themeColor="background2" w:themeShade="1A"/>
          <w:rtl/>
        </w:rPr>
        <w:t>.</w:t>
      </w:r>
    </w:p>
    <w:p w14:paraId="3989A98C" w14:textId="77777777" w:rsidR="00D46552" w:rsidRDefault="00D46552" w:rsidP="00D46552">
      <w:pPr>
        <w:pStyle w:val="NormalWeb"/>
        <w:bidi/>
        <w:spacing w:before="0" w:beforeAutospacing="0" w:after="0" w:afterAutospacing="0"/>
        <w:jc w:val="both"/>
        <w:rPr>
          <w:rFonts w:cs="B Mitra"/>
          <w:color w:val="171717" w:themeColor="background2" w:themeShade="1A"/>
          <w:rtl/>
        </w:rPr>
      </w:pPr>
      <w:r w:rsidRPr="00D46552">
        <w:rPr>
          <w:rFonts w:cs="B Mitra"/>
          <w:color w:val="171717" w:themeColor="background2" w:themeShade="1A"/>
          <w:rtl/>
        </w:rPr>
        <w:t>وي ادامه داد: در حال حاضر امكان خريد كولر نسل جديد يا ارتقاي كولرهاي آبي موجود براي متقاضيان وجود دارد و هموطنان مي توانند با پرداخت 5 ميليون و 600 تا 6 ميليون و 800 هزار تومان نسبت به ارتقاي كولرهاي آبي موجود خود اقدام كنند</w:t>
      </w:r>
      <w:r>
        <w:rPr>
          <w:rFonts w:cs="B Mitra" w:hint="cs"/>
          <w:color w:val="171717" w:themeColor="background2" w:themeShade="1A"/>
          <w:rtl/>
        </w:rPr>
        <w:t>.</w:t>
      </w:r>
    </w:p>
    <w:p w14:paraId="54B3E893" w14:textId="6187FC6A" w:rsidR="00D46552" w:rsidRPr="00D46552" w:rsidRDefault="00D46552" w:rsidP="00D46552">
      <w:pPr>
        <w:pStyle w:val="NormalWeb"/>
        <w:bidi/>
        <w:spacing w:before="0" w:beforeAutospacing="0" w:after="0" w:afterAutospacing="0"/>
        <w:jc w:val="both"/>
        <w:rPr>
          <w:rFonts w:cs="B Mitra"/>
          <w:color w:val="171717" w:themeColor="background2" w:themeShade="1A"/>
        </w:rPr>
      </w:pPr>
      <w:r w:rsidRPr="00D46552">
        <w:rPr>
          <w:rFonts w:cs="B Mitra"/>
          <w:color w:val="171717" w:themeColor="background2" w:themeShade="1A"/>
          <w:rtl/>
        </w:rPr>
        <w:t>كازرونيان رونق توليد اين محصول كاملا ايراني را علاوه بر تحقق اهداف پيك‌سايي، براي صنعت برق و مشتركان مفيد دانست و</w:t>
      </w:r>
      <w:r w:rsidRPr="00D46552">
        <w:rPr>
          <w:rFonts w:ascii="Cambria" w:hAnsi="Cambria" w:cs="Cambria" w:hint="cs"/>
          <w:color w:val="171717" w:themeColor="background2" w:themeShade="1A"/>
          <w:rtl/>
        </w:rPr>
        <w:t> </w:t>
      </w:r>
      <w:r w:rsidRPr="00D46552">
        <w:rPr>
          <w:rFonts w:cs="B Mitra" w:hint="cs"/>
          <w:color w:val="171717" w:themeColor="background2" w:themeShade="1A"/>
          <w:rtl/>
        </w:rPr>
        <w:t>گفت</w:t>
      </w:r>
      <w:r w:rsidRPr="00D46552">
        <w:rPr>
          <w:rFonts w:cs="B Mitra"/>
          <w:color w:val="171717" w:themeColor="background2" w:themeShade="1A"/>
          <w:rtl/>
        </w:rPr>
        <w:t xml:space="preserve">: </w:t>
      </w:r>
      <w:r w:rsidRPr="00D46552">
        <w:rPr>
          <w:rFonts w:cs="B Mitra" w:hint="cs"/>
          <w:color w:val="171717" w:themeColor="background2" w:themeShade="1A"/>
          <w:rtl/>
        </w:rPr>
        <w:t>سال</w:t>
      </w:r>
      <w:r w:rsidRPr="00D46552">
        <w:rPr>
          <w:rFonts w:cs="B Mitra"/>
          <w:color w:val="171717" w:themeColor="background2" w:themeShade="1A"/>
          <w:rtl/>
        </w:rPr>
        <w:t xml:space="preserve"> </w:t>
      </w:r>
      <w:r w:rsidRPr="00D46552">
        <w:rPr>
          <w:rFonts w:cs="B Mitra" w:hint="cs"/>
          <w:color w:val="171717" w:themeColor="background2" w:themeShade="1A"/>
          <w:rtl/>
        </w:rPr>
        <w:t>گذشته</w:t>
      </w:r>
      <w:r w:rsidRPr="00D46552">
        <w:rPr>
          <w:rFonts w:cs="B Mitra"/>
          <w:color w:val="171717" w:themeColor="background2" w:themeShade="1A"/>
          <w:rtl/>
        </w:rPr>
        <w:t xml:space="preserve"> </w:t>
      </w:r>
      <w:r w:rsidRPr="00D46552">
        <w:rPr>
          <w:rFonts w:cs="B Mitra" w:hint="cs"/>
          <w:color w:val="171717" w:themeColor="background2" w:themeShade="1A"/>
          <w:rtl/>
        </w:rPr>
        <w:t>قرار</w:t>
      </w:r>
      <w:r w:rsidRPr="00D46552">
        <w:rPr>
          <w:rFonts w:cs="B Mitra"/>
          <w:color w:val="171717" w:themeColor="background2" w:themeShade="1A"/>
          <w:rtl/>
        </w:rPr>
        <w:t xml:space="preserve"> </w:t>
      </w:r>
      <w:r w:rsidRPr="00D46552">
        <w:rPr>
          <w:rFonts w:cs="B Mitra" w:hint="cs"/>
          <w:color w:val="171717" w:themeColor="background2" w:themeShade="1A"/>
          <w:rtl/>
        </w:rPr>
        <w:t>شد</w:t>
      </w:r>
      <w:r w:rsidRPr="00D46552">
        <w:rPr>
          <w:rFonts w:cs="B Mitra"/>
          <w:color w:val="171717" w:themeColor="background2" w:themeShade="1A"/>
          <w:rtl/>
        </w:rPr>
        <w:t xml:space="preserve"> </w:t>
      </w:r>
      <w:r w:rsidRPr="00D46552">
        <w:rPr>
          <w:rFonts w:cs="B Mitra" w:hint="cs"/>
          <w:color w:val="171717" w:themeColor="background2" w:themeShade="1A"/>
          <w:rtl/>
        </w:rPr>
        <w:t>با</w:t>
      </w:r>
      <w:r w:rsidRPr="00D46552">
        <w:rPr>
          <w:rFonts w:cs="B Mitra"/>
          <w:color w:val="171717" w:themeColor="background2" w:themeShade="1A"/>
          <w:rtl/>
        </w:rPr>
        <w:t xml:space="preserve"> </w:t>
      </w:r>
      <w:r w:rsidRPr="00D46552">
        <w:rPr>
          <w:rFonts w:cs="B Mitra" w:hint="cs"/>
          <w:color w:val="171717" w:themeColor="background2" w:themeShade="1A"/>
          <w:rtl/>
        </w:rPr>
        <w:t>همكاري</w:t>
      </w:r>
      <w:r w:rsidRPr="00D46552">
        <w:rPr>
          <w:rFonts w:cs="B Mitra"/>
          <w:color w:val="171717" w:themeColor="background2" w:themeShade="1A"/>
          <w:rtl/>
        </w:rPr>
        <w:t xml:space="preserve"> </w:t>
      </w:r>
      <w:r w:rsidRPr="00D46552">
        <w:rPr>
          <w:rFonts w:cs="B Mitra" w:hint="cs"/>
          <w:color w:val="171717" w:themeColor="background2" w:themeShade="1A"/>
          <w:rtl/>
        </w:rPr>
        <w:t>شركت</w:t>
      </w:r>
      <w:r w:rsidRPr="00D46552">
        <w:rPr>
          <w:rFonts w:cs="B Mitra"/>
          <w:color w:val="171717" w:themeColor="background2" w:themeShade="1A"/>
          <w:rtl/>
        </w:rPr>
        <w:t xml:space="preserve"> </w:t>
      </w:r>
      <w:r w:rsidRPr="00D46552">
        <w:rPr>
          <w:rFonts w:cs="B Mitra" w:hint="cs"/>
          <w:color w:val="171717" w:themeColor="background2" w:themeShade="1A"/>
          <w:rtl/>
        </w:rPr>
        <w:t>توانير</w:t>
      </w:r>
      <w:r w:rsidRPr="00D46552">
        <w:rPr>
          <w:rFonts w:cs="B Mitra"/>
          <w:color w:val="171717" w:themeColor="background2" w:themeShade="1A"/>
          <w:rtl/>
        </w:rPr>
        <w:t xml:space="preserve"> </w:t>
      </w:r>
      <w:r w:rsidRPr="00D46552">
        <w:rPr>
          <w:rFonts w:cs="B Mitra" w:hint="cs"/>
          <w:color w:val="171717" w:themeColor="background2" w:themeShade="1A"/>
          <w:rtl/>
        </w:rPr>
        <w:t>از</w:t>
      </w:r>
      <w:r w:rsidRPr="00D46552">
        <w:rPr>
          <w:rFonts w:cs="B Mitra"/>
          <w:color w:val="171717" w:themeColor="background2" w:themeShade="1A"/>
          <w:rtl/>
        </w:rPr>
        <w:t xml:space="preserve"> </w:t>
      </w:r>
      <w:r w:rsidRPr="00D46552">
        <w:rPr>
          <w:rFonts w:cs="B Mitra" w:hint="cs"/>
          <w:color w:val="171717" w:themeColor="background2" w:themeShade="1A"/>
          <w:rtl/>
        </w:rPr>
        <w:t>اين</w:t>
      </w:r>
      <w:r w:rsidRPr="00D46552">
        <w:rPr>
          <w:rFonts w:cs="B Mitra"/>
          <w:color w:val="171717" w:themeColor="background2" w:themeShade="1A"/>
          <w:rtl/>
        </w:rPr>
        <w:t xml:space="preserve"> محصول در ادارات برق استان‌هاي كرمان و يزد استفاده شود كه متاسفانه اجرايي نشد و با توجه به تصويب طرح در كميته ذي ربط شركت توانير در حال حاضر قرار است با استفاده از ظرفيت‌هاي بند ط تبصره 15 قانون بودجه امسال تسهيلات لازم را در اختيارمان بگذارند</w:t>
      </w:r>
      <w:r w:rsidRPr="00D46552">
        <w:rPr>
          <w:rFonts w:cs="B Mitra"/>
          <w:color w:val="171717" w:themeColor="background2" w:themeShade="1A"/>
        </w:rPr>
        <w:t>.</w:t>
      </w:r>
    </w:p>
    <w:p w14:paraId="356A1DD8" w14:textId="77777777" w:rsidR="00566EF7" w:rsidRPr="00566EF7" w:rsidRDefault="00566EF7" w:rsidP="00D46552">
      <w:pPr>
        <w:pStyle w:val="Heading1"/>
        <w:bidi/>
        <w:spacing w:before="0" w:after="0" w:line="240" w:lineRule="auto"/>
        <w:jc w:val="center"/>
        <w:rPr>
          <w:rFonts w:cs="B Mitra"/>
          <w:b w:val="0"/>
          <w:bCs/>
          <w:color w:val="0F0D29" w:themeColor="text1"/>
          <w:sz w:val="22"/>
          <w:szCs w:val="22"/>
          <w:rtl/>
        </w:rPr>
      </w:pPr>
    </w:p>
    <w:p w14:paraId="2FF61CD3" w14:textId="539D09ED" w:rsidR="001E1F91" w:rsidRDefault="001E1F91" w:rsidP="00566EF7">
      <w:pPr>
        <w:pStyle w:val="Heading1"/>
        <w:bidi/>
        <w:spacing w:before="0" w:after="0" w:line="240" w:lineRule="auto"/>
        <w:jc w:val="center"/>
        <w:rPr>
          <w:rFonts w:cs="B Mitra"/>
          <w:b w:val="0"/>
          <w:bCs/>
          <w:color w:val="278079" w:themeColor="accent6" w:themeShade="BF"/>
          <w:sz w:val="32"/>
          <w:rtl/>
        </w:rPr>
      </w:pPr>
      <w:r w:rsidRPr="00FD3183">
        <w:rPr>
          <w:rFonts w:cs="B Mitra"/>
          <w:b w:val="0"/>
          <w:bCs/>
          <w:i/>
          <w:iCs/>
          <w:noProof/>
          <w:color w:val="278079" w:themeColor="accent6" w:themeShade="BF"/>
          <w:sz w:val="40"/>
          <w:szCs w:val="40"/>
        </w:rPr>
        <mc:AlternateContent>
          <mc:Choice Requires="wps">
            <w:drawing>
              <wp:anchor distT="0" distB="0" distL="114300" distR="114300" simplePos="0" relativeHeight="252358656" behindDoc="0" locked="0" layoutInCell="1" allowOverlap="1" wp14:anchorId="53B229CB" wp14:editId="78700C9D">
                <wp:simplePos x="0" y="0"/>
                <wp:positionH relativeFrom="margin">
                  <wp:posOffset>1529509</wp:posOffset>
                </wp:positionH>
                <wp:positionV relativeFrom="paragraph">
                  <wp:posOffset>394901</wp:posOffset>
                </wp:positionV>
                <wp:extent cx="3131820" cy="395605"/>
                <wp:effectExtent l="76200" t="57150" r="68580" b="99695"/>
                <wp:wrapTopAndBottom/>
                <wp:docPr id="49" name="Text Box 49"/>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28B8CFE" w14:textId="55A84DC0" w:rsidR="00566EF7" w:rsidRPr="00FE7C2A" w:rsidRDefault="00566EF7" w:rsidP="001E1F9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229CB" id="Text Box 49" o:spid="_x0000_s1047" type="#_x0000_t202" style="position:absolute;left:0;text-align:left;margin-left:120.45pt;margin-top:31.1pt;width:246.6pt;height:31.1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" fillcolor="#34aba2 [3209]" strokecolor="white [3201]" strokeweight="3pt">
                <v:shadow on="t" color="black" opacity="28270f" origin=",.5" offset="0"/>
                <v:textbox>
                  <w:txbxContent>
                    <w:p w14:paraId="528B8CFE" w14:textId="55A84DC0" w:rsidR="00566EF7" w:rsidRPr="00FE7C2A" w:rsidRDefault="00566EF7" w:rsidP="001E1F9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01</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05</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1E1F91">
        <w:rPr>
          <w:rFonts w:cs="B Mitra"/>
          <w:b w:val="0"/>
          <w:bCs/>
          <w:color w:val="278079" w:themeColor="accent6" w:themeShade="BF"/>
          <w:sz w:val="32"/>
          <w:rtl/>
        </w:rPr>
        <w:t>عقب ماندگی 8 ساله در تولید برق/ صنایع مکلف به تامین برق مصرفی خود شوند</w:t>
      </w:r>
    </w:p>
    <w:p w14:paraId="0FBC918A" w14:textId="446F7718" w:rsidR="001E1F91" w:rsidRPr="001E1F91" w:rsidRDefault="001E1F91" w:rsidP="001E1F91">
      <w:pPr>
        <w:pStyle w:val="Heading2"/>
        <w:bidi/>
        <w:spacing w:after="0"/>
        <w:jc w:val="both"/>
        <w:rPr>
          <w:rFonts w:cs="B Mitra"/>
          <w:color w:val="171717" w:themeColor="background2" w:themeShade="1A"/>
          <w:sz w:val="24"/>
          <w:szCs w:val="24"/>
        </w:rPr>
      </w:pPr>
      <w:r>
        <w:rPr>
          <w:noProof/>
        </w:rPr>
        <w:drawing>
          <wp:anchor distT="0" distB="0" distL="114300" distR="114300" simplePos="0" relativeHeight="252359680" behindDoc="0" locked="0" layoutInCell="1" allowOverlap="1" wp14:anchorId="36450B73" wp14:editId="5740C8EF">
            <wp:simplePos x="0" y="0"/>
            <wp:positionH relativeFrom="margin">
              <wp:align>left</wp:align>
            </wp:positionH>
            <wp:positionV relativeFrom="paragraph">
              <wp:posOffset>910642</wp:posOffset>
            </wp:positionV>
            <wp:extent cx="2075815" cy="1499235"/>
            <wp:effectExtent l="0" t="0" r="635" b="5715"/>
            <wp:wrapSquare wrapText="bothSides"/>
            <wp:docPr id="52" name="Picture 52" descr="https://news.moe.gov.ir/getmedia/6238cf45-ea17-4717-b023-6033634479c1/%d9%85%d8%ad%d9%85%d8%af-%d8%b5%d9%81%d8%a7%db%8c%db%8c.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ws.moe.gov.ir/getmedia/6238cf45-ea17-4717-b023-6033634479c1/%d9%85%d8%ad%d9%85%d8%af-%d8%b5%d9%81%d8%a7%db%8c%db%8c.jpg?width=80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879"/>
                    <a:stretch/>
                  </pic:blipFill>
                  <pic:spPr bwMode="auto">
                    <a:xfrm>
                      <a:off x="0" y="0"/>
                      <a:ext cx="2075815"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1F91">
        <w:rPr>
          <w:rFonts w:cs="B Mitra"/>
          <w:color w:val="171717" w:themeColor="background2" w:themeShade="1A"/>
          <w:sz w:val="24"/>
          <w:szCs w:val="24"/>
          <w:rtl/>
        </w:rPr>
        <w:t>یک عضو کمیسیون اقتصادی مجلس شورای اسلامی تاکید کرد: راه برون رفت از بحران تامین برق افزایش تولید انرژی بوده و صنایع بزرگ مانند پتروشیمی و فولاد نیز باید مکلف به تولید برق مصرفی خود شوند</w:t>
      </w:r>
      <w:r>
        <w:rPr>
          <w:rFonts w:cs="B Mitra" w:hint="cs"/>
          <w:color w:val="171717" w:themeColor="background2" w:themeShade="1A"/>
          <w:sz w:val="24"/>
          <w:szCs w:val="24"/>
          <w:rtl/>
        </w:rPr>
        <w:t>.</w:t>
      </w:r>
      <w:r w:rsidRPr="001E1F91">
        <w:t xml:space="preserve"> </w:t>
      </w:r>
    </w:p>
    <w:p w14:paraId="5E4E77A5" w14:textId="77777777" w:rsidR="001E1F91" w:rsidRDefault="001E1F91" w:rsidP="001E1F91">
      <w:pPr>
        <w:bidi/>
        <w:spacing w:line="240" w:lineRule="auto"/>
        <w:jc w:val="both"/>
        <w:rPr>
          <w:rFonts w:cs="B Mitra"/>
          <w:color w:val="171717" w:themeColor="background2" w:themeShade="1A"/>
          <w:sz w:val="24"/>
          <w:szCs w:val="24"/>
          <w:rtl/>
        </w:rPr>
      </w:pPr>
      <w:r w:rsidRPr="001E1F91">
        <w:rPr>
          <w:rFonts w:cs="B Mitra"/>
          <w:color w:val="171717" w:themeColor="background2" w:themeShade="1A"/>
          <w:sz w:val="24"/>
          <w:szCs w:val="24"/>
          <w:rtl/>
        </w:rPr>
        <w:t>به گزارش پایگاه اطلاع رسانی وزارت نیرو (پاون) به نقل از ایلنا محمد صفایی با اشاره به ضرورت همراهی تمام بخش</w:t>
      </w:r>
      <w:r>
        <w:rPr>
          <w:rFonts w:cs="B Mitra" w:hint="cs"/>
          <w:color w:val="171717" w:themeColor="background2" w:themeShade="1A"/>
          <w:sz w:val="24"/>
          <w:szCs w:val="24"/>
          <w:rtl/>
        </w:rPr>
        <w:t>‌</w:t>
      </w:r>
      <w:r w:rsidRPr="001E1F91">
        <w:rPr>
          <w:rFonts w:cs="B Mitra"/>
          <w:color w:val="171717" w:themeColor="background2" w:themeShade="1A"/>
          <w:sz w:val="24"/>
          <w:szCs w:val="24"/>
          <w:rtl/>
        </w:rPr>
        <w:t>ها به منظور مدیریت مصرف برق، بیان کرد: دولت یازدهم و دوازدهم در تولید برق تعلل جدی داشت و ما تقریبا در 8 سال گذشته تولیدی نداشتیم</w:t>
      </w:r>
      <w:r>
        <w:rPr>
          <w:rFonts w:cs="B Mitra" w:hint="cs"/>
          <w:color w:val="171717" w:themeColor="background2" w:themeShade="1A"/>
          <w:sz w:val="24"/>
          <w:szCs w:val="24"/>
          <w:rtl/>
        </w:rPr>
        <w:t>.</w:t>
      </w:r>
    </w:p>
    <w:p w14:paraId="7194F821" w14:textId="77777777" w:rsidR="001E1F91" w:rsidRDefault="001E1F91" w:rsidP="001E1F91">
      <w:pPr>
        <w:bidi/>
        <w:spacing w:line="240" w:lineRule="auto"/>
        <w:jc w:val="both"/>
        <w:rPr>
          <w:rFonts w:cs="B Mitra"/>
          <w:color w:val="171717" w:themeColor="background2" w:themeShade="1A"/>
          <w:sz w:val="24"/>
          <w:szCs w:val="24"/>
          <w:rtl/>
        </w:rPr>
      </w:pPr>
      <w:r w:rsidRPr="001E1F91">
        <w:rPr>
          <w:rFonts w:cs="B Mitra"/>
          <w:color w:val="171717" w:themeColor="background2" w:themeShade="1A"/>
          <w:sz w:val="24"/>
          <w:szCs w:val="24"/>
          <w:rtl/>
        </w:rPr>
        <w:t>وی خاطرنشان کرد: به طور متوسط باید سالانه 2 هزارمگاوات تولید برق کشور افزایش می</w:t>
      </w:r>
      <w:r>
        <w:rPr>
          <w:rFonts w:cs="B Mitra" w:hint="cs"/>
          <w:color w:val="171717" w:themeColor="background2" w:themeShade="1A"/>
          <w:sz w:val="24"/>
          <w:szCs w:val="24"/>
          <w:rtl/>
        </w:rPr>
        <w:t>‌</w:t>
      </w:r>
      <w:r w:rsidRPr="001E1F91">
        <w:rPr>
          <w:rFonts w:cs="B Mitra"/>
          <w:color w:val="171717" w:themeColor="background2" w:themeShade="1A"/>
          <w:sz w:val="24"/>
          <w:szCs w:val="24"/>
          <w:rtl/>
        </w:rPr>
        <w:t>یافت که این امر محقق نشد، بنابراین ما امروز با یک عقب</w:t>
      </w:r>
      <w:r>
        <w:rPr>
          <w:rFonts w:cs="B Mitra" w:hint="cs"/>
          <w:color w:val="171717" w:themeColor="background2" w:themeShade="1A"/>
          <w:sz w:val="24"/>
          <w:szCs w:val="24"/>
          <w:rtl/>
        </w:rPr>
        <w:t>‌</w:t>
      </w:r>
      <w:r w:rsidRPr="001E1F91">
        <w:rPr>
          <w:rFonts w:cs="B Mitra"/>
          <w:color w:val="171717" w:themeColor="background2" w:themeShade="1A"/>
          <w:sz w:val="24"/>
          <w:szCs w:val="24"/>
          <w:rtl/>
        </w:rPr>
        <w:t>افتادگی در مسیر تامین برق مواجه هستیم و این موضوع بر کسی پوشیده نیست</w:t>
      </w:r>
      <w:r>
        <w:rPr>
          <w:rFonts w:cs="B Mitra" w:hint="cs"/>
          <w:color w:val="171717" w:themeColor="background2" w:themeShade="1A"/>
          <w:sz w:val="24"/>
          <w:szCs w:val="24"/>
          <w:rtl/>
        </w:rPr>
        <w:t>.</w:t>
      </w:r>
    </w:p>
    <w:p w14:paraId="6FE21C5A" w14:textId="77777777" w:rsidR="001E1F91" w:rsidRDefault="001E1F91" w:rsidP="001E1F91">
      <w:pPr>
        <w:bidi/>
        <w:spacing w:line="240" w:lineRule="auto"/>
        <w:jc w:val="both"/>
        <w:rPr>
          <w:rFonts w:cs="B Mitra"/>
          <w:color w:val="171717" w:themeColor="background2" w:themeShade="1A"/>
          <w:sz w:val="24"/>
          <w:szCs w:val="24"/>
          <w:rtl/>
        </w:rPr>
      </w:pPr>
      <w:r w:rsidRPr="001E1F91">
        <w:rPr>
          <w:rFonts w:cs="B Mitra"/>
          <w:color w:val="171717" w:themeColor="background2" w:themeShade="1A"/>
          <w:sz w:val="24"/>
          <w:szCs w:val="24"/>
          <w:rtl/>
        </w:rPr>
        <w:lastRenderedPageBreak/>
        <w:t>صفایی اظهار داشت: در این دولت نیز وزیر نیرو حرکت خوبی را شروع کرده و سیاست‌هایی را برای مدیریت منابع موجود اتخاذ کرده است که برای اجرای آن، همه بخش</w:t>
      </w:r>
      <w:r>
        <w:rPr>
          <w:rFonts w:cs="B Mitra" w:hint="cs"/>
          <w:color w:val="171717" w:themeColor="background2" w:themeShade="1A"/>
          <w:sz w:val="24"/>
          <w:szCs w:val="24"/>
          <w:rtl/>
        </w:rPr>
        <w:t>‌</w:t>
      </w:r>
      <w:r w:rsidRPr="001E1F91">
        <w:rPr>
          <w:rFonts w:cs="B Mitra"/>
          <w:color w:val="171717" w:themeColor="background2" w:themeShade="1A"/>
          <w:sz w:val="24"/>
          <w:szCs w:val="24"/>
          <w:rtl/>
        </w:rPr>
        <w:t>ها باید همکاری لازم را داشته باشند، اما باید تولید انرژی خود را افزایش دهیم و یکی از بهترین مسیر‌ها نیز افزایش تولید انرژی‌های نو است</w:t>
      </w:r>
      <w:r>
        <w:rPr>
          <w:rFonts w:cs="B Mitra" w:hint="cs"/>
          <w:color w:val="171717" w:themeColor="background2" w:themeShade="1A"/>
          <w:sz w:val="24"/>
          <w:szCs w:val="24"/>
          <w:rtl/>
        </w:rPr>
        <w:t>.</w:t>
      </w:r>
    </w:p>
    <w:p w14:paraId="295EA181" w14:textId="77777777" w:rsidR="001E1F91" w:rsidRDefault="001E1F91" w:rsidP="001E1F91">
      <w:pPr>
        <w:bidi/>
        <w:spacing w:line="240" w:lineRule="auto"/>
        <w:jc w:val="both"/>
        <w:rPr>
          <w:rFonts w:cs="B Mitra"/>
          <w:color w:val="171717" w:themeColor="background2" w:themeShade="1A"/>
          <w:sz w:val="24"/>
          <w:szCs w:val="24"/>
          <w:rtl/>
        </w:rPr>
      </w:pPr>
      <w:r w:rsidRPr="001E1F91">
        <w:rPr>
          <w:rFonts w:cs="B Mitra"/>
          <w:color w:val="171717" w:themeColor="background2" w:themeShade="1A"/>
          <w:sz w:val="24"/>
          <w:szCs w:val="24"/>
          <w:rtl/>
        </w:rPr>
        <w:t>نماینده مردم گناباد در مجلس شورای اسلامی، تصریح کرد: امیدواریم با تغییر رویکردها در سازمان انرژی‌های نو شاهد شتاب خوبی در مسیر تولید برق با حضور بخش خصوصی و صنایع باشیم</w:t>
      </w:r>
      <w:r>
        <w:rPr>
          <w:rFonts w:cs="B Mitra" w:hint="cs"/>
          <w:color w:val="171717" w:themeColor="background2" w:themeShade="1A"/>
          <w:sz w:val="24"/>
          <w:szCs w:val="24"/>
          <w:rtl/>
        </w:rPr>
        <w:t>.</w:t>
      </w:r>
    </w:p>
    <w:p w14:paraId="0D567071" w14:textId="77777777" w:rsidR="001E1F91" w:rsidRDefault="001E1F91" w:rsidP="001E1F91">
      <w:pPr>
        <w:bidi/>
        <w:spacing w:line="240" w:lineRule="auto"/>
        <w:jc w:val="both"/>
        <w:rPr>
          <w:rFonts w:cs="B Mitra"/>
          <w:color w:val="171717" w:themeColor="background2" w:themeShade="1A"/>
          <w:sz w:val="24"/>
          <w:szCs w:val="24"/>
          <w:rtl/>
        </w:rPr>
      </w:pPr>
      <w:r w:rsidRPr="001E1F91">
        <w:rPr>
          <w:rFonts w:cs="B Mitra"/>
          <w:color w:val="171717" w:themeColor="background2" w:themeShade="1A"/>
          <w:sz w:val="24"/>
          <w:szCs w:val="24"/>
          <w:rtl/>
        </w:rPr>
        <w:t xml:space="preserve"> صفایی تاکید کرد: ایران استعداد بالایی برای تولید برق از محل نیروگاه‌های خورشیدی دارد. راه برون رفت از این بحران، افزایش تولید انرژی است. صنایع بزرگ مانند پتروشیمی‌ها و فولاد باید مکلف به تولید برق مصرفی خود شوند</w:t>
      </w:r>
      <w:r>
        <w:rPr>
          <w:rFonts w:cs="B Mitra" w:hint="cs"/>
          <w:color w:val="171717" w:themeColor="background2" w:themeShade="1A"/>
          <w:sz w:val="24"/>
          <w:szCs w:val="24"/>
          <w:rtl/>
        </w:rPr>
        <w:t>.</w:t>
      </w:r>
    </w:p>
    <w:p w14:paraId="5028082A" w14:textId="572A2604" w:rsidR="001E1F91" w:rsidRPr="001E1F91" w:rsidRDefault="001E1F91" w:rsidP="001E1F91">
      <w:pPr>
        <w:bidi/>
        <w:spacing w:line="240" w:lineRule="auto"/>
        <w:jc w:val="both"/>
        <w:rPr>
          <w:rFonts w:cs="B Mitra"/>
          <w:color w:val="171717" w:themeColor="background2" w:themeShade="1A"/>
          <w:sz w:val="24"/>
          <w:szCs w:val="24"/>
        </w:rPr>
      </w:pPr>
      <w:r w:rsidRPr="001E1F91">
        <w:rPr>
          <w:rFonts w:cs="B Mitra"/>
          <w:color w:val="171717" w:themeColor="background2" w:themeShade="1A"/>
          <w:sz w:val="24"/>
          <w:szCs w:val="24"/>
          <w:rtl/>
        </w:rPr>
        <w:t>عضو کمیسیون اقتصادی مجلس در پایان تاکید کرد: بستر لازم برای حضور بخش خصوصی در ساخت نیروگاه‌ها و افزایش تولید برق هموار نیست و این مسیر به خصوص در بخش انرژی</w:t>
      </w:r>
      <w:r>
        <w:rPr>
          <w:rFonts w:cs="B Mitra" w:hint="cs"/>
          <w:color w:val="171717" w:themeColor="background2" w:themeShade="1A"/>
          <w:sz w:val="24"/>
          <w:szCs w:val="24"/>
          <w:rtl/>
        </w:rPr>
        <w:t>‌</w:t>
      </w:r>
      <w:r w:rsidRPr="001E1F91">
        <w:rPr>
          <w:rFonts w:cs="B Mitra"/>
          <w:color w:val="171717" w:themeColor="background2" w:themeShade="1A"/>
          <w:sz w:val="24"/>
          <w:szCs w:val="24"/>
          <w:rtl/>
        </w:rPr>
        <w:t>های نو باید با اصلاحات لازم هموار شود</w:t>
      </w:r>
      <w:r>
        <w:rPr>
          <w:rFonts w:cs="B Mitra" w:hint="cs"/>
          <w:color w:val="171717" w:themeColor="background2" w:themeShade="1A"/>
          <w:sz w:val="24"/>
          <w:szCs w:val="24"/>
          <w:rtl/>
        </w:rPr>
        <w:t>.</w:t>
      </w:r>
    </w:p>
    <w:p w14:paraId="5EFD688C" w14:textId="77777777" w:rsidR="001E1F91" w:rsidRPr="001E1F91" w:rsidRDefault="001E1F91" w:rsidP="001E1F91">
      <w:pPr>
        <w:bidi/>
        <w:spacing w:line="240" w:lineRule="auto"/>
        <w:jc w:val="both"/>
        <w:rPr>
          <w:rFonts w:asciiTheme="majorHAnsi" w:eastAsiaTheme="majorEastAsia" w:hAnsiTheme="majorHAnsi" w:cs="B Mitra"/>
          <w:b w:val="0"/>
          <w:bCs/>
          <w:color w:val="171717" w:themeColor="background2" w:themeShade="1A"/>
          <w:sz w:val="24"/>
          <w:szCs w:val="24"/>
        </w:rPr>
      </w:pPr>
    </w:p>
    <w:sectPr w:rsidR="001E1F91" w:rsidRPr="001E1F91" w:rsidSect="00DC6F58">
      <w:headerReference w:type="default" r:id="rId36"/>
      <w:footerReference w:type="default" r:id="rId37"/>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AE7FA" w14:textId="77777777" w:rsidR="00AF1D90" w:rsidRDefault="00AF1D90">
      <w:r>
        <w:separator/>
      </w:r>
    </w:p>
    <w:p w14:paraId="49024241" w14:textId="77777777" w:rsidR="00AF1D90" w:rsidRDefault="00AF1D90"/>
  </w:endnote>
  <w:endnote w:type="continuationSeparator" w:id="0">
    <w:p w14:paraId="06EC8FF3" w14:textId="77777777" w:rsidR="00AF1D90" w:rsidRDefault="00AF1D90">
      <w:r>
        <w:continuationSeparator/>
      </w:r>
    </w:p>
    <w:p w14:paraId="3C5AFFD2" w14:textId="77777777" w:rsidR="00AF1D90" w:rsidRDefault="00AF1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inion Pro">
    <w:panose1 w:val="00000000000000000000"/>
    <w:charset w:val="00"/>
    <w:family w:val="roman"/>
    <w:notTrueType/>
    <w:pitch w:val="variable"/>
    <w:sig w:usb0="60000287" w:usb1="00000001" w:usb2="00000000" w:usb3="00000000" w:csb0="0000019F" w:csb1="00000000"/>
  </w:font>
  <w:font w:name="IranNastaliq">
    <w:panose1 w:val="02020505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6084" w14:textId="547E48C3" w:rsidR="00566EF7" w:rsidRPr="00B76A48" w:rsidRDefault="00566EF7"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566EF7" w:rsidRDefault="00566EF7"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54"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" fillcolor="#099" stroked="f" strokeweight="2pt">
              <v:textbox>
                <w:txbxContent>
                  <w:p w14:paraId="5D3F4055" w14:textId="77777777" w:rsidR="00566EF7" w:rsidRDefault="00566EF7" w:rsidP="00965B39">
                    <w:pPr>
                      <w:jc w:val="center"/>
                    </w:pPr>
                  </w:p>
                </w:txbxContent>
              </v:textbox>
              <w10:wrap anchorx="page"/>
            </v:rect>
          </w:pict>
        </mc:Fallback>
      </mc:AlternateContent>
    </w:r>
    <w:r>
      <w:rPr>
        <w:rFonts w:ascii="IPT.Mitra" w:hAnsi="IPT.Mitra" w:cs="B Badr"/>
        <w:noProof/>
        <w:sz w:val="32"/>
        <w:szCs w:val="24"/>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566EF7" w:rsidRDefault="00566EF7"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5"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" fillcolor="#ffc000" stroked="f" strokeweight="2pt">
              <v:textbox>
                <w:txbxContent>
                  <w:p w14:paraId="33084698" w14:textId="77777777" w:rsidR="00566EF7" w:rsidRDefault="00566EF7"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41255A">
          <w:rPr>
            <w:rFonts w:ascii="IPT.Mitra" w:hAnsi="IPT.Mitra" w:cs="B Badr" w:hint="eastAsia"/>
            <w:noProof/>
            <w:sz w:val="32"/>
            <w:szCs w:val="24"/>
          </w:rPr>
          <w:t>4</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566EF7" w:rsidRDefault="00566EF7" w:rsidP="00D51729">
    <w:pPr>
      <w:pStyle w:val="Footer"/>
      <w:shd w:val="clear" w:color="auto" w:fill="FFFFFF" w:themeFill="background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0850D1" w14:textId="77777777" w:rsidR="00AF1D90" w:rsidRDefault="00AF1D90">
      <w:r>
        <w:separator/>
      </w:r>
    </w:p>
    <w:p w14:paraId="301138D8" w14:textId="77777777" w:rsidR="00AF1D90" w:rsidRDefault="00AF1D90"/>
  </w:footnote>
  <w:footnote w:type="continuationSeparator" w:id="0">
    <w:p w14:paraId="6AFE0C07" w14:textId="77777777" w:rsidR="00AF1D90" w:rsidRDefault="00AF1D90">
      <w:r>
        <w:continuationSeparator/>
      </w:r>
    </w:p>
    <w:p w14:paraId="2F204E86" w14:textId="77777777" w:rsidR="00AF1D90" w:rsidRDefault="00AF1D9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67" w:type="dxa"/>
      <w:tblInd w:w="-1260" w:type="dxa"/>
      <w:tblBorders>
        <w:bottom w:val="single" w:sz="36" w:space="0" w:color="34ABA2" w:themeColor="accent3"/>
      </w:tblBorders>
      <w:shd w:val="clear" w:color="auto" w:fill="FFC000"/>
      <w:tblLook w:val="0000" w:firstRow="0" w:lastRow="0" w:firstColumn="0" w:lastColumn="0" w:noHBand="0" w:noVBand="0"/>
    </w:tblPr>
    <w:tblGrid>
      <w:gridCol w:w="12367"/>
    </w:tblGrid>
    <w:tr w:rsidR="00566EF7" w:rsidRPr="006A29FB" w14:paraId="1EB38E86" w14:textId="77777777" w:rsidTr="006A29FB">
      <w:trPr>
        <w:trHeight w:val="1280"/>
      </w:trPr>
      <w:tc>
        <w:tcPr>
          <w:tcW w:w="12367" w:type="dxa"/>
          <w:shd w:val="clear" w:color="auto" w:fill="FFC000"/>
        </w:tcPr>
        <w:p w14:paraId="36FE6C1E" w14:textId="24A58B2E" w:rsidR="00566EF7" w:rsidRDefault="00566EF7" w:rsidP="003E7E10">
          <w:pPr>
            <w:pStyle w:val="Header"/>
            <w:tabs>
              <w:tab w:val="right" w:pos="9774"/>
            </w:tabs>
            <w:bidi/>
            <w:rPr>
              <w:rFonts w:cs="B Nazanin"/>
              <w:b w:val="0"/>
              <w:bCs/>
              <w:noProof/>
              <w:szCs w:val="28"/>
            </w:rPr>
          </w:pPr>
          <w:r>
            <w:rPr>
              <w:rFonts w:cs="B Nazanin"/>
              <w:b w:val="0"/>
              <w:bCs/>
              <w:noProof/>
              <w:szCs w:val="28"/>
            </w:rPr>
            <w:drawing>
              <wp:anchor distT="0" distB="0" distL="114300" distR="114300" simplePos="0" relativeHeight="251675648" behindDoc="0" locked="0" layoutInCell="1" allowOverlap="1" wp14:anchorId="4279EDE8" wp14:editId="25182C96">
                <wp:simplePos x="0" y="0"/>
                <wp:positionH relativeFrom="leftMargin">
                  <wp:posOffset>167975</wp:posOffset>
                </wp:positionH>
                <wp:positionV relativeFrom="paragraph">
                  <wp:posOffset>43963</wp:posOffset>
                </wp:positionV>
                <wp:extent cx="651957" cy="584248"/>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61" cy="587209"/>
                        </a:xfrm>
                        <a:prstGeom prst="rect">
                          <a:avLst/>
                        </a:prstGeom>
                      </pic:spPr>
                    </pic:pic>
                  </a:graphicData>
                </a:graphic>
                <wp14:sizeRelH relativeFrom="margin">
                  <wp14:pctWidth>0</wp14:pctWidth>
                </wp14:sizeRelH>
                <wp14:sizeRelV relativeFrom="margin">
                  <wp14:pctHeight>0</wp14:pctHeight>
                </wp14:sizeRelV>
              </wp:anchor>
            </w:drawing>
          </w:r>
        </w:p>
        <w:p w14:paraId="7C90C55D" w14:textId="2D6AA2DC" w:rsidR="00566EF7" w:rsidRPr="006A29FB" w:rsidRDefault="00566EF7" w:rsidP="00DC6F58">
          <w:pPr>
            <w:pStyle w:val="Header"/>
            <w:tabs>
              <w:tab w:val="right" w:pos="9774"/>
            </w:tabs>
            <w:rPr>
              <w:color w:val="0033CC"/>
            </w:rPr>
          </w:pPr>
          <w:r w:rsidRPr="006A29FB">
            <w:rPr>
              <w:noProof/>
              <w:color w:val="0033CC"/>
              <w:highlight w:val="darkBlue"/>
            </w:rPr>
            <mc:AlternateContent>
              <mc:Choice Requires="wps">
                <w:drawing>
                  <wp:anchor distT="0" distB="0" distL="114300" distR="114300" simplePos="0" relativeHeight="251671552" behindDoc="0" locked="0" layoutInCell="1" allowOverlap="1" wp14:anchorId="20FE997E" wp14:editId="167A59A3">
                    <wp:simplePos x="0" y="0"/>
                    <wp:positionH relativeFrom="column">
                      <wp:posOffset>4432935</wp:posOffset>
                    </wp:positionH>
                    <wp:positionV relativeFrom="paragraph">
                      <wp:posOffset>205740</wp:posOffset>
                    </wp:positionV>
                    <wp:extent cx="3188335" cy="4197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8833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AEF40" w14:textId="4E9ABC8F" w:rsidR="00566EF7" w:rsidRPr="00250817" w:rsidRDefault="00566EF7" w:rsidP="000852CB">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ترین اخبار صنعت برق در</w:t>
                                </w:r>
                                <w:r>
                                  <w:rPr>
                                    <w:rFonts w:cs="B Titr" w:hint="cs"/>
                                    <w:color w:val="171717" w:themeColor="background2" w:themeShade="1A"/>
                                    <w:sz w:val="32"/>
                                    <w:szCs w:val="24"/>
                                    <w:rtl/>
                                    <w:lang w:bidi="fa-IR"/>
                                  </w:rPr>
                                  <w:t>مردادماه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997E" id="_x0000_t202" coordsize="21600,21600" o:spt="202" path="m,l,21600r21600,l21600,xe">
                    <v:stroke joinstyle="miter"/>
                    <v:path gradientshapeok="t" o:connecttype="rect"/>
                  </v:shapetype>
                  <v:shape id="Text Box 15" o:spid="_x0000_s1048" type="#_x0000_t202" style="position:absolute;margin-left:349.05pt;margin-top:16.2pt;width:251.05pt;height: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jfAIAAGQFAAAOAAAAZHJzL2Uyb0RvYy54bWysVEtPGzEQvlfqf7B8L5uQAC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" filled="f" stroked="f" strokeweight=".5pt">
                    <v:textbox>
                      <w:txbxContent>
                        <w:p w14:paraId="79FAEF40" w14:textId="4E9ABC8F" w:rsidR="00566EF7" w:rsidRPr="00250817" w:rsidRDefault="00566EF7" w:rsidP="000852CB">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ترین اخبار صنعت برق در</w:t>
                          </w:r>
                          <w:r>
                            <w:rPr>
                              <w:rFonts w:cs="B Titr" w:hint="cs"/>
                              <w:color w:val="171717" w:themeColor="background2" w:themeShade="1A"/>
                              <w:sz w:val="32"/>
                              <w:szCs w:val="24"/>
                              <w:rtl/>
                              <w:lang w:bidi="fa-IR"/>
                            </w:rPr>
                            <w:t>مردادماه 1401</w:t>
                          </w:r>
                        </w:p>
                      </w:txbxContent>
                    </v:textbox>
                  </v:shape>
                </w:pict>
              </mc:Fallback>
            </mc:AlternateContent>
          </w:r>
          <w:r w:rsidRPr="006A29FB">
            <w:rPr>
              <w:color w:val="0033CC"/>
            </w:rPr>
            <w:tab/>
          </w:r>
        </w:p>
        <w:p w14:paraId="58F0888E" w14:textId="4DE4BC69" w:rsidR="00566EF7" w:rsidRPr="006A29FB" w:rsidRDefault="00566EF7" w:rsidP="00DC6F58">
          <w:pPr>
            <w:tabs>
              <w:tab w:val="left" w:pos="1480"/>
              <w:tab w:val="center" w:pos="4887"/>
            </w:tabs>
            <w:rPr>
              <w:color w:val="0033CC"/>
            </w:rPr>
          </w:pPr>
          <w:r w:rsidRPr="006A29FB">
            <w:rPr>
              <w:color w:val="0033CC"/>
            </w:rPr>
            <w:tab/>
          </w:r>
          <w:r w:rsidRPr="006A29FB">
            <w:rPr>
              <w:color w:val="0033CC"/>
            </w:rPr>
            <w:tab/>
          </w:r>
        </w:p>
      </w:tc>
    </w:tr>
  </w:tbl>
  <w:p w14:paraId="696F6379" w14:textId="3D1DEB50" w:rsidR="00566EF7" w:rsidRDefault="00566EF7" w:rsidP="00002CCF">
    <w:pPr>
      <w:pStyle w:val="Header"/>
      <w:tabs>
        <w:tab w:val="left" w:pos="9198"/>
      </w:tabs>
    </w:pPr>
    <w:r>
      <w:rPr>
        <w:noProof/>
        <w:color w:val="0033CC"/>
      </w:rPr>
      <mc:AlternateContent>
        <mc:Choice Requires="wps">
          <w:drawing>
            <wp:anchor distT="0" distB="0" distL="114300" distR="114300" simplePos="0" relativeHeight="251673600" behindDoc="0" locked="0" layoutInCell="1" allowOverlap="1" wp14:anchorId="17BE529E" wp14:editId="7583EF3D">
              <wp:simplePos x="0" y="0"/>
              <wp:positionH relativeFrom="column">
                <wp:posOffset>-835562</wp:posOffset>
              </wp:positionH>
              <wp:positionV relativeFrom="paragraph">
                <wp:posOffset>-351155</wp:posOffset>
              </wp:positionV>
              <wp:extent cx="1072515" cy="384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2515"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A74A3" w14:textId="77777777" w:rsidR="00566EF7" w:rsidRPr="00E112A9" w:rsidRDefault="00566EF7"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529E" id="Text Box 11" o:spid="_x0000_s1049" type="#_x0000_t202" style="position:absolute;margin-left:-65.8pt;margin-top:-27.65pt;width:84.45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egAIAAGs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" filled="f" stroked="f" strokeweight=".5pt">
              <v:textbox>
                <w:txbxContent>
                  <w:p w14:paraId="401A74A3" w14:textId="77777777" w:rsidR="00566EF7" w:rsidRPr="00E112A9" w:rsidRDefault="00566EF7"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v:textbox>
            </v:shape>
          </w:pict>
        </mc:Fallback>
      </mc:AlternateContent>
    </w:r>
    <w:r>
      <w:rPr>
        <w:rFonts w:ascii="IPT.Mitra" w:hAnsi="IPT.Mitra" w:cs="B Badr"/>
        <w:noProof/>
        <w:sz w:val="32"/>
        <w:szCs w:val="24"/>
      </w:rPr>
      <mc:AlternateContent>
        <mc:Choice Requires="wps">
          <w:drawing>
            <wp:anchor distT="0" distB="0" distL="114300" distR="114300" simplePos="0" relativeHeight="251669504" behindDoc="0" locked="0" layoutInCell="1" allowOverlap="1" wp14:anchorId="6E0D5AED" wp14:editId="1F0D5246">
              <wp:simplePos x="0" y="0"/>
              <wp:positionH relativeFrom="page">
                <wp:posOffset>731520</wp:posOffset>
              </wp:positionH>
              <wp:positionV relativeFrom="paragraph">
                <wp:posOffset>-1873250</wp:posOffset>
              </wp:positionV>
              <wp:extent cx="7791450" cy="83185"/>
              <wp:effectExtent l="0" t="0" r="0" b="0"/>
              <wp:wrapNone/>
              <wp:docPr id="26" name="Rectangle 26"/>
              <wp:cNvGraphicFramePr/>
              <a:graphic xmlns:a="http://schemas.openxmlformats.org/drawingml/2006/main">
                <a:graphicData uri="http://schemas.microsoft.com/office/word/2010/wordprocessingShape">
                  <wps:wsp>
                    <wps:cNvSpPr/>
                    <wps:spPr>
                      <a:xfrm>
                        <a:off x="0" y="0"/>
                        <a:ext cx="7791450" cy="8318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6BA4" w14:textId="77777777" w:rsidR="00566EF7" w:rsidRDefault="00566EF7"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5AED" id="Rectangle 26" o:spid="_x0000_s1050" style="position:absolute;margin-left:57.6pt;margin-top:-147.5pt;width:613.5pt;height: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" fillcolor="#099" stroked="f" strokeweight="2pt">
              <v:textbox>
                <w:txbxContent>
                  <w:p w14:paraId="57BB6BA4" w14:textId="77777777" w:rsidR="00566EF7" w:rsidRDefault="00566EF7" w:rsidP="00965B39">
                    <w:pPr>
                      <w:jc w:val="center"/>
                    </w:pPr>
                  </w:p>
                </w:txbxContent>
              </v:textbox>
              <w10:wrap anchorx="page"/>
            </v:rect>
          </w:pict>
        </mc:Fallback>
      </mc:AlternateContent>
    </w:r>
    <w:r w:rsidRPr="00965B39">
      <w:rPr>
        <w:noProof/>
        <w:color w:val="009999"/>
      </w:rPr>
      <mc:AlternateContent>
        <mc:Choice Requires="wpg">
          <w:drawing>
            <wp:anchor distT="0" distB="0" distL="182880" distR="182880" simplePos="0" relativeHeight="251663360" behindDoc="1" locked="0" layoutInCell="1" allowOverlap="1" wp14:anchorId="6D63023F" wp14:editId="33FC8EA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32AC" w14:textId="77777777" w:rsidR="00566EF7" w:rsidRPr="004753AB" w:rsidRDefault="00566EF7"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566EF7" w:rsidRDefault="00566EF7"/>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3023F" id="Group 42" o:spid="_x0000_s1051"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">
              <v:rect id="Rectangle 43" o:spid="_x0000_s1052"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ncQA&#10;AADbAAAADwAAAGRycy9kb3ducmV2LnhtbESPS2vDMBCE74X8B7GB3Bq5D4rjRgkhpeDcGich18Xa&#10;2qbWykjyI/8+KhR6HGbmG2a9nUwrBnK+sazgaZmAIC6tbrhScD59PqYgfEDW2FomBTfysN3MHtaY&#10;aTvykYYiVCJC2GeooA6hy6T0ZU0G/dJ2xNH7ts5giNJVUjscI9y08jlJ3qTBhuNCjR3tayp/it4o&#10;uO6n/ONrdejdMR0vl1zupLlWSi3m0+4dRKAp/If/2rlW8PoC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nZ3EAAAA2wAAAA8AAAAAAAAAAAAAAAAAmAIAAGRycy9k&#10;b3ducmV2LnhtbFBLBQYAAAAABAAEAPUAAACJAwAAAAA=&#10;" fillcolor="#099" stroked="f" strokeweight="2pt"/>
              <v:shape id="Text Box 44" o:spid="_x0000_s1053"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14:paraId="775F32AC" w14:textId="77777777" w:rsidR="00566EF7" w:rsidRPr="004753AB" w:rsidRDefault="00566EF7"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566EF7" w:rsidRDefault="00566EF7"/>
                  </w:txbxContent>
                </v:textbox>
              </v:shape>
              <w10:wrap anchorx="margin" anchory="pag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926"/>
    <w:multiLevelType w:val="multilevel"/>
    <w:tmpl w:val="EDB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D1575"/>
    <w:multiLevelType w:val="multilevel"/>
    <w:tmpl w:val="C5FE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56535B"/>
    <w:multiLevelType w:val="hybridMultilevel"/>
    <w:tmpl w:val="BD422B22"/>
    <w:lvl w:ilvl="0" w:tplc="DC80A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727CDC"/>
    <w:multiLevelType w:val="hybridMultilevel"/>
    <w:tmpl w:val="339A0668"/>
    <w:lvl w:ilvl="0" w:tplc="8236F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431BBB"/>
    <w:multiLevelType w:val="multilevel"/>
    <w:tmpl w:val="04D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5327BF"/>
    <w:multiLevelType w:val="multilevel"/>
    <w:tmpl w:val="15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8"/>
  </w:num>
  <w:num w:numId="3">
    <w:abstractNumId w:val="16"/>
  </w:num>
  <w:num w:numId="4">
    <w:abstractNumId w:val="5"/>
  </w:num>
  <w:num w:numId="5">
    <w:abstractNumId w:val="9"/>
  </w:num>
  <w:num w:numId="6">
    <w:abstractNumId w:val="7"/>
  </w:num>
  <w:num w:numId="7">
    <w:abstractNumId w:val="13"/>
  </w:num>
  <w:num w:numId="8">
    <w:abstractNumId w:val="2"/>
  </w:num>
  <w:num w:numId="9">
    <w:abstractNumId w:val="18"/>
  </w:num>
  <w:num w:numId="10">
    <w:abstractNumId w:val="10"/>
  </w:num>
  <w:num w:numId="11">
    <w:abstractNumId w:val="4"/>
  </w:num>
  <w:num w:numId="12">
    <w:abstractNumId w:val="17"/>
  </w:num>
  <w:num w:numId="13">
    <w:abstractNumId w:val="1"/>
  </w:num>
  <w:num w:numId="14">
    <w:abstractNumId w:val="3"/>
  </w:num>
  <w:num w:numId="15">
    <w:abstractNumId w:val="0"/>
  </w:num>
  <w:num w:numId="16">
    <w:abstractNumId w:val="15"/>
  </w:num>
  <w:num w:numId="17">
    <w:abstractNumId w:val="12"/>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2CCF"/>
    <w:rsid w:val="00003914"/>
    <w:rsid w:val="00005948"/>
    <w:rsid w:val="000063D2"/>
    <w:rsid w:val="00011C49"/>
    <w:rsid w:val="00012252"/>
    <w:rsid w:val="00012D2A"/>
    <w:rsid w:val="00013BA1"/>
    <w:rsid w:val="00013DAF"/>
    <w:rsid w:val="00014F53"/>
    <w:rsid w:val="00015295"/>
    <w:rsid w:val="00015EE3"/>
    <w:rsid w:val="00017720"/>
    <w:rsid w:val="0002482E"/>
    <w:rsid w:val="00027616"/>
    <w:rsid w:val="0002783C"/>
    <w:rsid w:val="00027B32"/>
    <w:rsid w:val="00030533"/>
    <w:rsid w:val="00030794"/>
    <w:rsid w:val="00031858"/>
    <w:rsid w:val="00031C77"/>
    <w:rsid w:val="00032F04"/>
    <w:rsid w:val="00032F2E"/>
    <w:rsid w:val="00034F1E"/>
    <w:rsid w:val="00035FC6"/>
    <w:rsid w:val="00036002"/>
    <w:rsid w:val="000411EB"/>
    <w:rsid w:val="000412BF"/>
    <w:rsid w:val="00046E88"/>
    <w:rsid w:val="00050324"/>
    <w:rsid w:val="00050BCD"/>
    <w:rsid w:val="0005103F"/>
    <w:rsid w:val="00052130"/>
    <w:rsid w:val="00053B36"/>
    <w:rsid w:val="0005461A"/>
    <w:rsid w:val="0005561E"/>
    <w:rsid w:val="000562C2"/>
    <w:rsid w:val="000572AA"/>
    <w:rsid w:val="00057F64"/>
    <w:rsid w:val="0006373C"/>
    <w:rsid w:val="00063E42"/>
    <w:rsid w:val="00064452"/>
    <w:rsid w:val="000660E1"/>
    <w:rsid w:val="00066602"/>
    <w:rsid w:val="000712A0"/>
    <w:rsid w:val="0007141F"/>
    <w:rsid w:val="00071A12"/>
    <w:rsid w:val="0007211D"/>
    <w:rsid w:val="00073018"/>
    <w:rsid w:val="00073104"/>
    <w:rsid w:val="0007386F"/>
    <w:rsid w:val="00073C6C"/>
    <w:rsid w:val="0007543E"/>
    <w:rsid w:val="000762A3"/>
    <w:rsid w:val="00076E9C"/>
    <w:rsid w:val="00077D4C"/>
    <w:rsid w:val="000827E2"/>
    <w:rsid w:val="000852CB"/>
    <w:rsid w:val="000903EA"/>
    <w:rsid w:val="00093FEB"/>
    <w:rsid w:val="0009744B"/>
    <w:rsid w:val="000A0150"/>
    <w:rsid w:val="000A03F3"/>
    <w:rsid w:val="000A1A33"/>
    <w:rsid w:val="000A35C0"/>
    <w:rsid w:val="000A545C"/>
    <w:rsid w:val="000A55AB"/>
    <w:rsid w:val="000A69CC"/>
    <w:rsid w:val="000B0168"/>
    <w:rsid w:val="000B059A"/>
    <w:rsid w:val="000B0B43"/>
    <w:rsid w:val="000B5329"/>
    <w:rsid w:val="000B7737"/>
    <w:rsid w:val="000C4F8B"/>
    <w:rsid w:val="000D03B0"/>
    <w:rsid w:val="000D0655"/>
    <w:rsid w:val="000E08C2"/>
    <w:rsid w:val="000E2298"/>
    <w:rsid w:val="000E272C"/>
    <w:rsid w:val="000E48A6"/>
    <w:rsid w:val="000E4A5F"/>
    <w:rsid w:val="000E4C71"/>
    <w:rsid w:val="000E63C9"/>
    <w:rsid w:val="000E7B4E"/>
    <w:rsid w:val="000F0672"/>
    <w:rsid w:val="000F116A"/>
    <w:rsid w:val="000F1184"/>
    <w:rsid w:val="000F171B"/>
    <w:rsid w:val="000F1BBA"/>
    <w:rsid w:val="000F2190"/>
    <w:rsid w:val="000F2BDD"/>
    <w:rsid w:val="000F34D4"/>
    <w:rsid w:val="000F4245"/>
    <w:rsid w:val="000F4D6A"/>
    <w:rsid w:val="00100990"/>
    <w:rsid w:val="00102B06"/>
    <w:rsid w:val="0010333B"/>
    <w:rsid w:val="00103DB6"/>
    <w:rsid w:val="00104650"/>
    <w:rsid w:val="00104CF8"/>
    <w:rsid w:val="00105521"/>
    <w:rsid w:val="00105C52"/>
    <w:rsid w:val="00105E49"/>
    <w:rsid w:val="001124B3"/>
    <w:rsid w:val="00117F46"/>
    <w:rsid w:val="00122D08"/>
    <w:rsid w:val="00124469"/>
    <w:rsid w:val="00130E9D"/>
    <w:rsid w:val="00132AA6"/>
    <w:rsid w:val="001334E0"/>
    <w:rsid w:val="00133D7C"/>
    <w:rsid w:val="0013599D"/>
    <w:rsid w:val="0014241F"/>
    <w:rsid w:val="0014294E"/>
    <w:rsid w:val="00150A6D"/>
    <w:rsid w:val="00150AC7"/>
    <w:rsid w:val="0015117A"/>
    <w:rsid w:val="001519B0"/>
    <w:rsid w:val="00152630"/>
    <w:rsid w:val="00153B95"/>
    <w:rsid w:val="001622EC"/>
    <w:rsid w:val="00165938"/>
    <w:rsid w:val="00170979"/>
    <w:rsid w:val="00173FBF"/>
    <w:rsid w:val="00174DB7"/>
    <w:rsid w:val="00175F85"/>
    <w:rsid w:val="00177BBA"/>
    <w:rsid w:val="00180DB2"/>
    <w:rsid w:val="00181419"/>
    <w:rsid w:val="00181421"/>
    <w:rsid w:val="00181E3D"/>
    <w:rsid w:val="0018262E"/>
    <w:rsid w:val="001846FB"/>
    <w:rsid w:val="00185A39"/>
    <w:rsid w:val="00185B35"/>
    <w:rsid w:val="00185E29"/>
    <w:rsid w:val="00186F6F"/>
    <w:rsid w:val="00190815"/>
    <w:rsid w:val="00191169"/>
    <w:rsid w:val="00191F2E"/>
    <w:rsid w:val="00192F5F"/>
    <w:rsid w:val="001944ED"/>
    <w:rsid w:val="00196267"/>
    <w:rsid w:val="001A347A"/>
    <w:rsid w:val="001A54C4"/>
    <w:rsid w:val="001A5666"/>
    <w:rsid w:val="001A59EA"/>
    <w:rsid w:val="001B1583"/>
    <w:rsid w:val="001B1A88"/>
    <w:rsid w:val="001B27E1"/>
    <w:rsid w:val="001B3EE9"/>
    <w:rsid w:val="001B7719"/>
    <w:rsid w:val="001C0C7A"/>
    <w:rsid w:val="001C1238"/>
    <w:rsid w:val="001C6A8A"/>
    <w:rsid w:val="001D030B"/>
    <w:rsid w:val="001D04F8"/>
    <w:rsid w:val="001D3B97"/>
    <w:rsid w:val="001D3BCE"/>
    <w:rsid w:val="001D6101"/>
    <w:rsid w:val="001D6C15"/>
    <w:rsid w:val="001D6E13"/>
    <w:rsid w:val="001D7AAE"/>
    <w:rsid w:val="001E009B"/>
    <w:rsid w:val="001E0874"/>
    <w:rsid w:val="001E11D8"/>
    <w:rsid w:val="001E1F91"/>
    <w:rsid w:val="001E38D1"/>
    <w:rsid w:val="001E63EA"/>
    <w:rsid w:val="001E6A39"/>
    <w:rsid w:val="001E6E73"/>
    <w:rsid w:val="001F09C9"/>
    <w:rsid w:val="001F1B59"/>
    <w:rsid w:val="001F2BC8"/>
    <w:rsid w:val="001F2CCB"/>
    <w:rsid w:val="001F467A"/>
    <w:rsid w:val="001F4DF9"/>
    <w:rsid w:val="001F529D"/>
    <w:rsid w:val="001F5F6B"/>
    <w:rsid w:val="001F7079"/>
    <w:rsid w:val="002009FC"/>
    <w:rsid w:val="00200A67"/>
    <w:rsid w:val="0020165B"/>
    <w:rsid w:val="00202A9B"/>
    <w:rsid w:val="00203216"/>
    <w:rsid w:val="00206924"/>
    <w:rsid w:val="00206B10"/>
    <w:rsid w:val="0020765C"/>
    <w:rsid w:val="00211B84"/>
    <w:rsid w:val="00211E3F"/>
    <w:rsid w:val="00212752"/>
    <w:rsid w:val="00212FA0"/>
    <w:rsid w:val="00213D5C"/>
    <w:rsid w:val="00215128"/>
    <w:rsid w:val="00215332"/>
    <w:rsid w:val="00215A8C"/>
    <w:rsid w:val="002167B7"/>
    <w:rsid w:val="00217CFD"/>
    <w:rsid w:val="00221ADE"/>
    <w:rsid w:val="00223AA6"/>
    <w:rsid w:val="00224DBF"/>
    <w:rsid w:val="00225894"/>
    <w:rsid w:val="002306BF"/>
    <w:rsid w:val="00230A54"/>
    <w:rsid w:val="00230B52"/>
    <w:rsid w:val="00231D14"/>
    <w:rsid w:val="00232248"/>
    <w:rsid w:val="002345BD"/>
    <w:rsid w:val="002360D5"/>
    <w:rsid w:val="00236183"/>
    <w:rsid w:val="002375DF"/>
    <w:rsid w:val="00237AF4"/>
    <w:rsid w:val="0024271A"/>
    <w:rsid w:val="00243A8D"/>
    <w:rsid w:val="00243EBC"/>
    <w:rsid w:val="002446AE"/>
    <w:rsid w:val="0024538D"/>
    <w:rsid w:val="00245640"/>
    <w:rsid w:val="00246A35"/>
    <w:rsid w:val="0024778B"/>
    <w:rsid w:val="00247DD3"/>
    <w:rsid w:val="00250817"/>
    <w:rsid w:val="00254886"/>
    <w:rsid w:val="00254A0B"/>
    <w:rsid w:val="002563EA"/>
    <w:rsid w:val="00256C14"/>
    <w:rsid w:val="00257F10"/>
    <w:rsid w:val="0026130A"/>
    <w:rsid w:val="00262541"/>
    <w:rsid w:val="00275BC2"/>
    <w:rsid w:val="00280FE6"/>
    <w:rsid w:val="00281FA4"/>
    <w:rsid w:val="00282F1A"/>
    <w:rsid w:val="00283899"/>
    <w:rsid w:val="00283E0A"/>
    <w:rsid w:val="00284198"/>
    <w:rsid w:val="00284348"/>
    <w:rsid w:val="00285155"/>
    <w:rsid w:val="0028698B"/>
    <w:rsid w:val="00287CAA"/>
    <w:rsid w:val="00290F7F"/>
    <w:rsid w:val="00291F00"/>
    <w:rsid w:val="00292607"/>
    <w:rsid w:val="00295082"/>
    <w:rsid w:val="0029597C"/>
    <w:rsid w:val="002A0C2A"/>
    <w:rsid w:val="002A25A0"/>
    <w:rsid w:val="002A424B"/>
    <w:rsid w:val="002A471D"/>
    <w:rsid w:val="002A4BE8"/>
    <w:rsid w:val="002A68A2"/>
    <w:rsid w:val="002B13F2"/>
    <w:rsid w:val="002B3AF9"/>
    <w:rsid w:val="002B4F0D"/>
    <w:rsid w:val="002B5500"/>
    <w:rsid w:val="002C0D2A"/>
    <w:rsid w:val="002C1644"/>
    <w:rsid w:val="002C4B4A"/>
    <w:rsid w:val="002C50CF"/>
    <w:rsid w:val="002C6E29"/>
    <w:rsid w:val="002C6F8D"/>
    <w:rsid w:val="002C7FD7"/>
    <w:rsid w:val="002D15CF"/>
    <w:rsid w:val="002D3391"/>
    <w:rsid w:val="002D65A0"/>
    <w:rsid w:val="002D6B51"/>
    <w:rsid w:val="002D73B8"/>
    <w:rsid w:val="002D76D0"/>
    <w:rsid w:val="002E091C"/>
    <w:rsid w:val="002E10A6"/>
    <w:rsid w:val="002E1E2D"/>
    <w:rsid w:val="002E3405"/>
    <w:rsid w:val="002E51A1"/>
    <w:rsid w:val="002F16EE"/>
    <w:rsid w:val="002F2990"/>
    <w:rsid w:val="002F51F5"/>
    <w:rsid w:val="002F6384"/>
    <w:rsid w:val="002F65A8"/>
    <w:rsid w:val="002F77E5"/>
    <w:rsid w:val="00301314"/>
    <w:rsid w:val="00302C13"/>
    <w:rsid w:val="00303085"/>
    <w:rsid w:val="00303A4D"/>
    <w:rsid w:val="00304EA9"/>
    <w:rsid w:val="0030501A"/>
    <w:rsid w:val="0030747C"/>
    <w:rsid w:val="00310981"/>
    <w:rsid w:val="00310E91"/>
    <w:rsid w:val="00312137"/>
    <w:rsid w:val="0031333C"/>
    <w:rsid w:val="003147C0"/>
    <w:rsid w:val="0031522D"/>
    <w:rsid w:val="00316798"/>
    <w:rsid w:val="003170D8"/>
    <w:rsid w:val="00320929"/>
    <w:rsid w:val="00323568"/>
    <w:rsid w:val="00324596"/>
    <w:rsid w:val="00330359"/>
    <w:rsid w:val="00330510"/>
    <w:rsid w:val="0033187D"/>
    <w:rsid w:val="003344E2"/>
    <w:rsid w:val="00334B97"/>
    <w:rsid w:val="003358A7"/>
    <w:rsid w:val="003362DD"/>
    <w:rsid w:val="003375DF"/>
    <w:rsid w:val="0033762F"/>
    <w:rsid w:val="00337700"/>
    <w:rsid w:val="00346335"/>
    <w:rsid w:val="00347553"/>
    <w:rsid w:val="0035035F"/>
    <w:rsid w:val="00351550"/>
    <w:rsid w:val="0035200B"/>
    <w:rsid w:val="00352CC0"/>
    <w:rsid w:val="00354185"/>
    <w:rsid w:val="00354900"/>
    <w:rsid w:val="00355A84"/>
    <w:rsid w:val="00356987"/>
    <w:rsid w:val="00357B0A"/>
    <w:rsid w:val="0036299B"/>
    <w:rsid w:val="00366C7E"/>
    <w:rsid w:val="00366FF1"/>
    <w:rsid w:val="003708DE"/>
    <w:rsid w:val="0037272C"/>
    <w:rsid w:val="00372B71"/>
    <w:rsid w:val="003741CE"/>
    <w:rsid w:val="003746CD"/>
    <w:rsid w:val="00374F6A"/>
    <w:rsid w:val="00376F69"/>
    <w:rsid w:val="0037702B"/>
    <w:rsid w:val="00380652"/>
    <w:rsid w:val="00382D31"/>
    <w:rsid w:val="00383531"/>
    <w:rsid w:val="003835A8"/>
    <w:rsid w:val="00384EA3"/>
    <w:rsid w:val="00385750"/>
    <w:rsid w:val="00385E97"/>
    <w:rsid w:val="0038602E"/>
    <w:rsid w:val="00386CF0"/>
    <w:rsid w:val="003901B8"/>
    <w:rsid w:val="00393054"/>
    <w:rsid w:val="003939CC"/>
    <w:rsid w:val="00393F53"/>
    <w:rsid w:val="00396304"/>
    <w:rsid w:val="0039759B"/>
    <w:rsid w:val="003A0A3C"/>
    <w:rsid w:val="003A0B99"/>
    <w:rsid w:val="003A2289"/>
    <w:rsid w:val="003A32F5"/>
    <w:rsid w:val="003A39A1"/>
    <w:rsid w:val="003A530B"/>
    <w:rsid w:val="003A6D2B"/>
    <w:rsid w:val="003A7D23"/>
    <w:rsid w:val="003B7FC5"/>
    <w:rsid w:val="003C2191"/>
    <w:rsid w:val="003C27E2"/>
    <w:rsid w:val="003C4DF6"/>
    <w:rsid w:val="003C56CD"/>
    <w:rsid w:val="003D2AD4"/>
    <w:rsid w:val="003D3863"/>
    <w:rsid w:val="003D5620"/>
    <w:rsid w:val="003E083E"/>
    <w:rsid w:val="003E15B7"/>
    <w:rsid w:val="003E37D7"/>
    <w:rsid w:val="003E3F21"/>
    <w:rsid w:val="003E5A34"/>
    <w:rsid w:val="003E7E10"/>
    <w:rsid w:val="003F1631"/>
    <w:rsid w:val="003F1EA7"/>
    <w:rsid w:val="003F3456"/>
    <w:rsid w:val="003F690E"/>
    <w:rsid w:val="003F6A5C"/>
    <w:rsid w:val="004012FE"/>
    <w:rsid w:val="00404832"/>
    <w:rsid w:val="004110DE"/>
    <w:rsid w:val="0041230D"/>
    <w:rsid w:val="0041255A"/>
    <w:rsid w:val="00415270"/>
    <w:rsid w:val="004171C8"/>
    <w:rsid w:val="0042225E"/>
    <w:rsid w:val="0042277A"/>
    <w:rsid w:val="00423353"/>
    <w:rsid w:val="0042621E"/>
    <w:rsid w:val="004315D5"/>
    <w:rsid w:val="00431D20"/>
    <w:rsid w:val="00433B95"/>
    <w:rsid w:val="00436F21"/>
    <w:rsid w:val="0044085A"/>
    <w:rsid w:val="00441396"/>
    <w:rsid w:val="00442427"/>
    <w:rsid w:val="004430AF"/>
    <w:rsid w:val="004469F1"/>
    <w:rsid w:val="004509AF"/>
    <w:rsid w:val="004522C3"/>
    <w:rsid w:val="004529B1"/>
    <w:rsid w:val="0046046F"/>
    <w:rsid w:val="004640CC"/>
    <w:rsid w:val="00464683"/>
    <w:rsid w:val="004652E3"/>
    <w:rsid w:val="0047262B"/>
    <w:rsid w:val="0047372E"/>
    <w:rsid w:val="004753AB"/>
    <w:rsid w:val="00477074"/>
    <w:rsid w:val="00480A0C"/>
    <w:rsid w:val="004834C3"/>
    <w:rsid w:val="004840A3"/>
    <w:rsid w:val="0048680C"/>
    <w:rsid w:val="00486E4D"/>
    <w:rsid w:val="00487EB3"/>
    <w:rsid w:val="0049087B"/>
    <w:rsid w:val="00492E0F"/>
    <w:rsid w:val="004937EB"/>
    <w:rsid w:val="00496728"/>
    <w:rsid w:val="00496797"/>
    <w:rsid w:val="00496A7A"/>
    <w:rsid w:val="00496C86"/>
    <w:rsid w:val="004A10BF"/>
    <w:rsid w:val="004A3016"/>
    <w:rsid w:val="004A337C"/>
    <w:rsid w:val="004A76C5"/>
    <w:rsid w:val="004A7C2F"/>
    <w:rsid w:val="004B038B"/>
    <w:rsid w:val="004B141B"/>
    <w:rsid w:val="004B21A5"/>
    <w:rsid w:val="004B5674"/>
    <w:rsid w:val="004B6957"/>
    <w:rsid w:val="004B7154"/>
    <w:rsid w:val="004B7346"/>
    <w:rsid w:val="004B735D"/>
    <w:rsid w:val="004C00C4"/>
    <w:rsid w:val="004C0D8B"/>
    <w:rsid w:val="004C0EDE"/>
    <w:rsid w:val="004C2DF2"/>
    <w:rsid w:val="004C2F48"/>
    <w:rsid w:val="004C34CE"/>
    <w:rsid w:val="004C4774"/>
    <w:rsid w:val="004C5ABF"/>
    <w:rsid w:val="004D28FB"/>
    <w:rsid w:val="004D2C15"/>
    <w:rsid w:val="004D55CA"/>
    <w:rsid w:val="004D6D65"/>
    <w:rsid w:val="004D7DBF"/>
    <w:rsid w:val="004E0D38"/>
    <w:rsid w:val="004E1FB7"/>
    <w:rsid w:val="004E58C9"/>
    <w:rsid w:val="004E607C"/>
    <w:rsid w:val="004E687E"/>
    <w:rsid w:val="004E74A7"/>
    <w:rsid w:val="004F0324"/>
    <w:rsid w:val="004F1477"/>
    <w:rsid w:val="004F1F66"/>
    <w:rsid w:val="004F2ECE"/>
    <w:rsid w:val="004F35B8"/>
    <w:rsid w:val="004F384C"/>
    <w:rsid w:val="004F4877"/>
    <w:rsid w:val="004F556E"/>
    <w:rsid w:val="004F6D9F"/>
    <w:rsid w:val="0050029D"/>
    <w:rsid w:val="0050032D"/>
    <w:rsid w:val="00502152"/>
    <w:rsid w:val="00502202"/>
    <w:rsid w:val="005037F0"/>
    <w:rsid w:val="00504A78"/>
    <w:rsid w:val="005103F7"/>
    <w:rsid w:val="005136FF"/>
    <w:rsid w:val="0051463B"/>
    <w:rsid w:val="00516A86"/>
    <w:rsid w:val="0052039A"/>
    <w:rsid w:val="00522E5C"/>
    <w:rsid w:val="00526896"/>
    <w:rsid w:val="005275F6"/>
    <w:rsid w:val="00530797"/>
    <w:rsid w:val="00531BA1"/>
    <w:rsid w:val="00532B83"/>
    <w:rsid w:val="00533CB1"/>
    <w:rsid w:val="00534145"/>
    <w:rsid w:val="00540BF3"/>
    <w:rsid w:val="0054109D"/>
    <w:rsid w:val="00543DEA"/>
    <w:rsid w:val="00550F65"/>
    <w:rsid w:val="0055557A"/>
    <w:rsid w:val="00555C1B"/>
    <w:rsid w:val="00557CB4"/>
    <w:rsid w:val="00560D54"/>
    <w:rsid w:val="00562CB6"/>
    <w:rsid w:val="005631B5"/>
    <w:rsid w:val="005642D1"/>
    <w:rsid w:val="00565902"/>
    <w:rsid w:val="00566EF7"/>
    <w:rsid w:val="0057018E"/>
    <w:rsid w:val="0057087C"/>
    <w:rsid w:val="00570F2A"/>
    <w:rsid w:val="00571EB5"/>
    <w:rsid w:val="00572102"/>
    <w:rsid w:val="00572764"/>
    <w:rsid w:val="00573333"/>
    <w:rsid w:val="00573540"/>
    <w:rsid w:val="00581B4F"/>
    <w:rsid w:val="00584A08"/>
    <w:rsid w:val="00585A54"/>
    <w:rsid w:val="00586D08"/>
    <w:rsid w:val="00593CD6"/>
    <w:rsid w:val="0059571C"/>
    <w:rsid w:val="005977A8"/>
    <w:rsid w:val="005A0957"/>
    <w:rsid w:val="005A191D"/>
    <w:rsid w:val="005A251F"/>
    <w:rsid w:val="005A2D83"/>
    <w:rsid w:val="005A4230"/>
    <w:rsid w:val="005A4482"/>
    <w:rsid w:val="005A73F0"/>
    <w:rsid w:val="005B159B"/>
    <w:rsid w:val="005B2920"/>
    <w:rsid w:val="005B3A3A"/>
    <w:rsid w:val="005B3B98"/>
    <w:rsid w:val="005B5DFD"/>
    <w:rsid w:val="005B5F0A"/>
    <w:rsid w:val="005B754D"/>
    <w:rsid w:val="005C0AA1"/>
    <w:rsid w:val="005C0D4C"/>
    <w:rsid w:val="005C1C94"/>
    <w:rsid w:val="005C38C2"/>
    <w:rsid w:val="005C4B32"/>
    <w:rsid w:val="005C55FC"/>
    <w:rsid w:val="005C6023"/>
    <w:rsid w:val="005D0112"/>
    <w:rsid w:val="005D1533"/>
    <w:rsid w:val="005D16D6"/>
    <w:rsid w:val="005D4D00"/>
    <w:rsid w:val="005D4E53"/>
    <w:rsid w:val="005D4FB3"/>
    <w:rsid w:val="005D71DB"/>
    <w:rsid w:val="005D74C7"/>
    <w:rsid w:val="005E544C"/>
    <w:rsid w:val="005E5E23"/>
    <w:rsid w:val="005E5F8E"/>
    <w:rsid w:val="005E6427"/>
    <w:rsid w:val="005F071C"/>
    <w:rsid w:val="005F1BB0"/>
    <w:rsid w:val="005F3CEF"/>
    <w:rsid w:val="005F3EDD"/>
    <w:rsid w:val="005F4214"/>
    <w:rsid w:val="005F50A7"/>
    <w:rsid w:val="005F6237"/>
    <w:rsid w:val="00601EF5"/>
    <w:rsid w:val="00603A41"/>
    <w:rsid w:val="00603BCC"/>
    <w:rsid w:val="00605A2C"/>
    <w:rsid w:val="00607B20"/>
    <w:rsid w:val="00607DBB"/>
    <w:rsid w:val="00613491"/>
    <w:rsid w:val="006137B5"/>
    <w:rsid w:val="006140B4"/>
    <w:rsid w:val="006160F4"/>
    <w:rsid w:val="0061690E"/>
    <w:rsid w:val="00616A1C"/>
    <w:rsid w:val="00616E1C"/>
    <w:rsid w:val="0061752C"/>
    <w:rsid w:val="00617706"/>
    <w:rsid w:val="00617960"/>
    <w:rsid w:val="00623E00"/>
    <w:rsid w:val="006311BC"/>
    <w:rsid w:val="00632FC0"/>
    <w:rsid w:val="0063476E"/>
    <w:rsid w:val="00635EDA"/>
    <w:rsid w:val="006378F2"/>
    <w:rsid w:val="00641AF1"/>
    <w:rsid w:val="00643400"/>
    <w:rsid w:val="006439DA"/>
    <w:rsid w:val="00644DC6"/>
    <w:rsid w:val="006511ED"/>
    <w:rsid w:val="006522C9"/>
    <w:rsid w:val="006525D1"/>
    <w:rsid w:val="00652F8B"/>
    <w:rsid w:val="00653558"/>
    <w:rsid w:val="00656C4D"/>
    <w:rsid w:val="00657374"/>
    <w:rsid w:val="00661E96"/>
    <w:rsid w:val="00662ADC"/>
    <w:rsid w:val="00665D8A"/>
    <w:rsid w:val="00667197"/>
    <w:rsid w:val="00673479"/>
    <w:rsid w:val="0067420C"/>
    <w:rsid w:val="00676057"/>
    <w:rsid w:val="00680625"/>
    <w:rsid w:val="0068493C"/>
    <w:rsid w:val="00694A09"/>
    <w:rsid w:val="006A079E"/>
    <w:rsid w:val="006A1040"/>
    <w:rsid w:val="006A29FB"/>
    <w:rsid w:val="006A3110"/>
    <w:rsid w:val="006A3D35"/>
    <w:rsid w:val="006B028E"/>
    <w:rsid w:val="006B03E0"/>
    <w:rsid w:val="006B0BE8"/>
    <w:rsid w:val="006B1C59"/>
    <w:rsid w:val="006B2A86"/>
    <w:rsid w:val="006B5082"/>
    <w:rsid w:val="006B5D4E"/>
    <w:rsid w:val="006C05D6"/>
    <w:rsid w:val="006C224E"/>
    <w:rsid w:val="006C2AFB"/>
    <w:rsid w:val="006C6A81"/>
    <w:rsid w:val="006C7DE5"/>
    <w:rsid w:val="006D075D"/>
    <w:rsid w:val="006D0915"/>
    <w:rsid w:val="006D0F64"/>
    <w:rsid w:val="006D1AD6"/>
    <w:rsid w:val="006D2A8D"/>
    <w:rsid w:val="006D5A9B"/>
    <w:rsid w:val="006D70A9"/>
    <w:rsid w:val="006E14FE"/>
    <w:rsid w:val="006E5716"/>
    <w:rsid w:val="006E5AB1"/>
    <w:rsid w:val="006E733C"/>
    <w:rsid w:val="006E7553"/>
    <w:rsid w:val="006F15E0"/>
    <w:rsid w:val="006F2474"/>
    <w:rsid w:val="006F34E1"/>
    <w:rsid w:val="006F657F"/>
    <w:rsid w:val="006F6FA0"/>
    <w:rsid w:val="006F7368"/>
    <w:rsid w:val="00703833"/>
    <w:rsid w:val="00703C11"/>
    <w:rsid w:val="00705089"/>
    <w:rsid w:val="00710039"/>
    <w:rsid w:val="00713D41"/>
    <w:rsid w:val="00714A01"/>
    <w:rsid w:val="00715182"/>
    <w:rsid w:val="00716232"/>
    <w:rsid w:val="0071782F"/>
    <w:rsid w:val="00720B53"/>
    <w:rsid w:val="00720E11"/>
    <w:rsid w:val="00721067"/>
    <w:rsid w:val="00721A22"/>
    <w:rsid w:val="00722E54"/>
    <w:rsid w:val="00723ED6"/>
    <w:rsid w:val="007256D7"/>
    <w:rsid w:val="00725C77"/>
    <w:rsid w:val="00725F0E"/>
    <w:rsid w:val="00730267"/>
    <w:rsid w:val="007302B3"/>
    <w:rsid w:val="00730733"/>
    <w:rsid w:val="00730E3A"/>
    <w:rsid w:val="00732275"/>
    <w:rsid w:val="0073281B"/>
    <w:rsid w:val="00732ED1"/>
    <w:rsid w:val="00735134"/>
    <w:rsid w:val="00736AAF"/>
    <w:rsid w:val="00737503"/>
    <w:rsid w:val="00740804"/>
    <w:rsid w:val="00741B64"/>
    <w:rsid w:val="00741BFA"/>
    <w:rsid w:val="00741C9A"/>
    <w:rsid w:val="00743F92"/>
    <w:rsid w:val="007457ED"/>
    <w:rsid w:val="00745B72"/>
    <w:rsid w:val="007508D7"/>
    <w:rsid w:val="007515B8"/>
    <w:rsid w:val="00755B90"/>
    <w:rsid w:val="0075660C"/>
    <w:rsid w:val="0075715C"/>
    <w:rsid w:val="007636EC"/>
    <w:rsid w:val="00763F9C"/>
    <w:rsid w:val="007643A5"/>
    <w:rsid w:val="00764639"/>
    <w:rsid w:val="007650D6"/>
    <w:rsid w:val="00765B2A"/>
    <w:rsid w:val="00766385"/>
    <w:rsid w:val="00774E81"/>
    <w:rsid w:val="0077721B"/>
    <w:rsid w:val="00777460"/>
    <w:rsid w:val="007775BD"/>
    <w:rsid w:val="0077765A"/>
    <w:rsid w:val="007811F5"/>
    <w:rsid w:val="00781C69"/>
    <w:rsid w:val="00783A34"/>
    <w:rsid w:val="00784FC3"/>
    <w:rsid w:val="00785551"/>
    <w:rsid w:val="00786249"/>
    <w:rsid w:val="00787694"/>
    <w:rsid w:val="00790842"/>
    <w:rsid w:val="0079175F"/>
    <w:rsid w:val="00793768"/>
    <w:rsid w:val="00795C62"/>
    <w:rsid w:val="00795CA7"/>
    <w:rsid w:val="00796EB8"/>
    <w:rsid w:val="007A08DD"/>
    <w:rsid w:val="007A3F5D"/>
    <w:rsid w:val="007A52D8"/>
    <w:rsid w:val="007A6F09"/>
    <w:rsid w:val="007B20AF"/>
    <w:rsid w:val="007C2D81"/>
    <w:rsid w:val="007C6B52"/>
    <w:rsid w:val="007C76A5"/>
    <w:rsid w:val="007D16C5"/>
    <w:rsid w:val="007D32E0"/>
    <w:rsid w:val="007D6434"/>
    <w:rsid w:val="007D6C49"/>
    <w:rsid w:val="007E4237"/>
    <w:rsid w:val="007E42C8"/>
    <w:rsid w:val="007E4BC5"/>
    <w:rsid w:val="007E5EDC"/>
    <w:rsid w:val="007E6CBA"/>
    <w:rsid w:val="007E6F43"/>
    <w:rsid w:val="007F2C98"/>
    <w:rsid w:val="007F38A6"/>
    <w:rsid w:val="007F5E1C"/>
    <w:rsid w:val="007F7B62"/>
    <w:rsid w:val="00800C2B"/>
    <w:rsid w:val="008011A1"/>
    <w:rsid w:val="00802589"/>
    <w:rsid w:val="00802802"/>
    <w:rsid w:val="00802DFF"/>
    <w:rsid w:val="008036AF"/>
    <w:rsid w:val="00804A02"/>
    <w:rsid w:val="0080585F"/>
    <w:rsid w:val="00807726"/>
    <w:rsid w:val="00807CFF"/>
    <w:rsid w:val="00810F5A"/>
    <w:rsid w:val="008131E1"/>
    <w:rsid w:val="00813A62"/>
    <w:rsid w:val="008141CB"/>
    <w:rsid w:val="008156B6"/>
    <w:rsid w:val="008167D4"/>
    <w:rsid w:val="00817E42"/>
    <w:rsid w:val="00820F5A"/>
    <w:rsid w:val="0082149A"/>
    <w:rsid w:val="00824808"/>
    <w:rsid w:val="00824CD8"/>
    <w:rsid w:val="008259E5"/>
    <w:rsid w:val="00825DCB"/>
    <w:rsid w:val="00826145"/>
    <w:rsid w:val="00827B89"/>
    <w:rsid w:val="008315CB"/>
    <w:rsid w:val="0083346C"/>
    <w:rsid w:val="008350F9"/>
    <w:rsid w:val="0083604E"/>
    <w:rsid w:val="00841DED"/>
    <w:rsid w:val="0085154D"/>
    <w:rsid w:val="00852CA8"/>
    <w:rsid w:val="0085617C"/>
    <w:rsid w:val="00861663"/>
    <w:rsid w:val="00862295"/>
    <w:rsid w:val="00862FE4"/>
    <w:rsid w:val="0086389A"/>
    <w:rsid w:val="008645CE"/>
    <w:rsid w:val="00871365"/>
    <w:rsid w:val="008719B3"/>
    <w:rsid w:val="00871C12"/>
    <w:rsid w:val="00872655"/>
    <w:rsid w:val="00872D54"/>
    <w:rsid w:val="008758DC"/>
    <w:rsid w:val="0087605E"/>
    <w:rsid w:val="0087628A"/>
    <w:rsid w:val="00877811"/>
    <w:rsid w:val="0088648E"/>
    <w:rsid w:val="00886934"/>
    <w:rsid w:val="00886B39"/>
    <w:rsid w:val="00886C95"/>
    <w:rsid w:val="00891066"/>
    <w:rsid w:val="008916CE"/>
    <w:rsid w:val="008917F6"/>
    <w:rsid w:val="0089268B"/>
    <w:rsid w:val="008938AA"/>
    <w:rsid w:val="00895B79"/>
    <w:rsid w:val="00896D35"/>
    <w:rsid w:val="008974D1"/>
    <w:rsid w:val="008A0145"/>
    <w:rsid w:val="008A42BC"/>
    <w:rsid w:val="008A4B26"/>
    <w:rsid w:val="008A57C7"/>
    <w:rsid w:val="008A63AE"/>
    <w:rsid w:val="008A6BEB"/>
    <w:rsid w:val="008A6F1A"/>
    <w:rsid w:val="008A7127"/>
    <w:rsid w:val="008B1FEE"/>
    <w:rsid w:val="008B4EF1"/>
    <w:rsid w:val="008B541C"/>
    <w:rsid w:val="008B7060"/>
    <w:rsid w:val="008B7D12"/>
    <w:rsid w:val="008C11FB"/>
    <w:rsid w:val="008C1A21"/>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4001"/>
    <w:rsid w:val="008E41BE"/>
    <w:rsid w:val="008E6559"/>
    <w:rsid w:val="008F0581"/>
    <w:rsid w:val="008F0867"/>
    <w:rsid w:val="008F1F47"/>
    <w:rsid w:val="008F38E0"/>
    <w:rsid w:val="008F78A4"/>
    <w:rsid w:val="008F7FC2"/>
    <w:rsid w:val="009002BE"/>
    <w:rsid w:val="009008AB"/>
    <w:rsid w:val="00900CF9"/>
    <w:rsid w:val="00901B9B"/>
    <w:rsid w:val="00903C32"/>
    <w:rsid w:val="009049BE"/>
    <w:rsid w:val="00904A3E"/>
    <w:rsid w:val="00905368"/>
    <w:rsid w:val="00906335"/>
    <w:rsid w:val="009079F6"/>
    <w:rsid w:val="00912D8E"/>
    <w:rsid w:val="0091412F"/>
    <w:rsid w:val="009164D4"/>
    <w:rsid w:val="00916B16"/>
    <w:rsid w:val="009173B9"/>
    <w:rsid w:val="00917905"/>
    <w:rsid w:val="009210F4"/>
    <w:rsid w:val="009219D4"/>
    <w:rsid w:val="009252FF"/>
    <w:rsid w:val="00933151"/>
    <w:rsid w:val="0093335D"/>
    <w:rsid w:val="0093337B"/>
    <w:rsid w:val="009335CE"/>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5B39"/>
    <w:rsid w:val="00966B81"/>
    <w:rsid w:val="00970A7F"/>
    <w:rsid w:val="00971A09"/>
    <w:rsid w:val="00973484"/>
    <w:rsid w:val="00975E31"/>
    <w:rsid w:val="00977823"/>
    <w:rsid w:val="00984884"/>
    <w:rsid w:val="00985584"/>
    <w:rsid w:val="009857ED"/>
    <w:rsid w:val="00990A4E"/>
    <w:rsid w:val="009920F7"/>
    <w:rsid w:val="00993C1E"/>
    <w:rsid w:val="00994F98"/>
    <w:rsid w:val="00995D19"/>
    <w:rsid w:val="009974E3"/>
    <w:rsid w:val="009A0BF2"/>
    <w:rsid w:val="009A2E47"/>
    <w:rsid w:val="009A30F9"/>
    <w:rsid w:val="009A6358"/>
    <w:rsid w:val="009A7895"/>
    <w:rsid w:val="009B216C"/>
    <w:rsid w:val="009B5547"/>
    <w:rsid w:val="009B5581"/>
    <w:rsid w:val="009B5AAA"/>
    <w:rsid w:val="009B70A2"/>
    <w:rsid w:val="009B767D"/>
    <w:rsid w:val="009B7802"/>
    <w:rsid w:val="009C0B8A"/>
    <w:rsid w:val="009C0E66"/>
    <w:rsid w:val="009C2DD4"/>
    <w:rsid w:val="009C4B31"/>
    <w:rsid w:val="009C6687"/>
    <w:rsid w:val="009C7720"/>
    <w:rsid w:val="009C79C8"/>
    <w:rsid w:val="009C7A93"/>
    <w:rsid w:val="009D3C82"/>
    <w:rsid w:val="009D4469"/>
    <w:rsid w:val="009D608D"/>
    <w:rsid w:val="009D7BC3"/>
    <w:rsid w:val="009E1916"/>
    <w:rsid w:val="009E3579"/>
    <w:rsid w:val="009E76EB"/>
    <w:rsid w:val="009E7A05"/>
    <w:rsid w:val="009F0C04"/>
    <w:rsid w:val="009F111C"/>
    <w:rsid w:val="009F4C7B"/>
    <w:rsid w:val="009F66C1"/>
    <w:rsid w:val="009F6FD8"/>
    <w:rsid w:val="00A00BA0"/>
    <w:rsid w:val="00A0208F"/>
    <w:rsid w:val="00A04865"/>
    <w:rsid w:val="00A0491E"/>
    <w:rsid w:val="00A05C5A"/>
    <w:rsid w:val="00A1517D"/>
    <w:rsid w:val="00A16767"/>
    <w:rsid w:val="00A177D4"/>
    <w:rsid w:val="00A178BA"/>
    <w:rsid w:val="00A21274"/>
    <w:rsid w:val="00A2220F"/>
    <w:rsid w:val="00A23AFA"/>
    <w:rsid w:val="00A23BEA"/>
    <w:rsid w:val="00A26323"/>
    <w:rsid w:val="00A272EA"/>
    <w:rsid w:val="00A306D3"/>
    <w:rsid w:val="00A3114D"/>
    <w:rsid w:val="00A31B3E"/>
    <w:rsid w:val="00A34CF6"/>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7A0C"/>
    <w:rsid w:val="00A60C29"/>
    <w:rsid w:val="00A62BCE"/>
    <w:rsid w:val="00A638A0"/>
    <w:rsid w:val="00A639AB"/>
    <w:rsid w:val="00A65753"/>
    <w:rsid w:val="00A659D9"/>
    <w:rsid w:val="00A66B48"/>
    <w:rsid w:val="00A7034E"/>
    <w:rsid w:val="00A72177"/>
    <w:rsid w:val="00A72669"/>
    <w:rsid w:val="00A727F3"/>
    <w:rsid w:val="00A72B0C"/>
    <w:rsid w:val="00A73100"/>
    <w:rsid w:val="00A740F2"/>
    <w:rsid w:val="00A75FA3"/>
    <w:rsid w:val="00A767F9"/>
    <w:rsid w:val="00A773DF"/>
    <w:rsid w:val="00A8053F"/>
    <w:rsid w:val="00A810E7"/>
    <w:rsid w:val="00A8489E"/>
    <w:rsid w:val="00A9468C"/>
    <w:rsid w:val="00A95051"/>
    <w:rsid w:val="00A9683B"/>
    <w:rsid w:val="00AA0847"/>
    <w:rsid w:val="00AA28CF"/>
    <w:rsid w:val="00AA2968"/>
    <w:rsid w:val="00AA384A"/>
    <w:rsid w:val="00AA3FAF"/>
    <w:rsid w:val="00AA4F83"/>
    <w:rsid w:val="00AA6A21"/>
    <w:rsid w:val="00AA7887"/>
    <w:rsid w:val="00AB11BA"/>
    <w:rsid w:val="00AB130D"/>
    <w:rsid w:val="00AB26F6"/>
    <w:rsid w:val="00AB540C"/>
    <w:rsid w:val="00AC29F3"/>
    <w:rsid w:val="00AC2AEC"/>
    <w:rsid w:val="00AC376D"/>
    <w:rsid w:val="00AC7C4A"/>
    <w:rsid w:val="00AD0B0A"/>
    <w:rsid w:val="00AD147D"/>
    <w:rsid w:val="00AD5332"/>
    <w:rsid w:val="00AD601F"/>
    <w:rsid w:val="00AD654D"/>
    <w:rsid w:val="00AD6A55"/>
    <w:rsid w:val="00AD7CC0"/>
    <w:rsid w:val="00AE0014"/>
    <w:rsid w:val="00AE024B"/>
    <w:rsid w:val="00AE0470"/>
    <w:rsid w:val="00AE0ADD"/>
    <w:rsid w:val="00AE6339"/>
    <w:rsid w:val="00AE7F97"/>
    <w:rsid w:val="00AF1D90"/>
    <w:rsid w:val="00AF3908"/>
    <w:rsid w:val="00AF4222"/>
    <w:rsid w:val="00AF461C"/>
    <w:rsid w:val="00AF4717"/>
    <w:rsid w:val="00AF5166"/>
    <w:rsid w:val="00AF6FB8"/>
    <w:rsid w:val="00B0022B"/>
    <w:rsid w:val="00B00680"/>
    <w:rsid w:val="00B01647"/>
    <w:rsid w:val="00B0506C"/>
    <w:rsid w:val="00B053A9"/>
    <w:rsid w:val="00B0592E"/>
    <w:rsid w:val="00B06DC2"/>
    <w:rsid w:val="00B106FF"/>
    <w:rsid w:val="00B10730"/>
    <w:rsid w:val="00B13421"/>
    <w:rsid w:val="00B142A8"/>
    <w:rsid w:val="00B1714E"/>
    <w:rsid w:val="00B20331"/>
    <w:rsid w:val="00B231E5"/>
    <w:rsid w:val="00B23263"/>
    <w:rsid w:val="00B24FE5"/>
    <w:rsid w:val="00B25296"/>
    <w:rsid w:val="00B27A4C"/>
    <w:rsid w:val="00B30204"/>
    <w:rsid w:val="00B308BF"/>
    <w:rsid w:val="00B313C7"/>
    <w:rsid w:val="00B315CA"/>
    <w:rsid w:val="00B327D9"/>
    <w:rsid w:val="00B335CD"/>
    <w:rsid w:val="00B353EA"/>
    <w:rsid w:val="00B3570E"/>
    <w:rsid w:val="00B35CCF"/>
    <w:rsid w:val="00B36EF5"/>
    <w:rsid w:val="00B40809"/>
    <w:rsid w:val="00B418B6"/>
    <w:rsid w:val="00B42A56"/>
    <w:rsid w:val="00B42F1A"/>
    <w:rsid w:val="00B44262"/>
    <w:rsid w:val="00B4683E"/>
    <w:rsid w:val="00B469A3"/>
    <w:rsid w:val="00B50531"/>
    <w:rsid w:val="00B516CB"/>
    <w:rsid w:val="00B5434A"/>
    <w:rsid w:val="00B56058"/>
    <w:rsid w:val="00B61240"/>
    <w:rsid w:val="00B61580"/>
    <w:rsid w:val="00B6171F"/>
    <w:rsid w:val="00B618CB"/>
    <w:rsid w:val="00B62B7A"/>
    <w:rsid w:val="00B65A2E"/>
    <w:rsid w:val="00B66F9D"/>
    <w:rsid w:val="00B67672"/>
    <w:rsid w:val="00B71777"/>
    <w:rsid w:val="00B72085"/>
    <w:rsid w:val="00B72218"/>
    <w:rsid w:val="00B75E81"/>
    <w:rsid w:val="00B76A48"/>
    <w:rsid w:val="00B76D4C"/>
    <w:rsid w:val="00B76D9E"/>
    <w:rsid w:val="00B77212"/>
    <w:rsid w:val="00B777EB"/>
    <w:rsid w:val="00B80EB2"/>
    <w:rsid w:val="00B81B27"/>
    <w:rsid w:val="00B852EC"/>
    <w:rsid w:val="00B85CF0"/>
    <w:rsid w:val="00B8672A"/>
    <w:rsid w:val="00B87495"/>
    <w:rsid w:val="00B876BB"/>
    <w:rsid w:val="00B90909"/>
    <w:rsid w:val="00B92A58"/>
    <w:rsid w:val="00B938A1"/>
    <w:rsid w:val="00B96E07"/>
    <w:rsid w:val="00B9706B"/>
    <w:rsid w:val="00B9798D"/>
    <w:rsid w:val="00BA0DE5"/>
    <w:rsid w:val="00BA18EB"/>
    <w:rsid w:val="00BA3269"/>
    <w:rsid w:val="00BA5462"/>
    <w:rsid w:val="00BB052C"/>
    <w:rsid w:val="00BB31C6"/>
    <w:rsid w:val="00BB40DC"/>
    <w:rsid w:val="00BB5336"/>
    <w:rsid w:val="00BB63ED"/>
    <w:rsid w:val="00BC16BA"/>
    <w:rsid w:val="00BC2FE9"/>
    <w:rsid w:val="00BC455E"/>
    <w:rsid w:val="00BC5345"/>
    <w:rsid w:val="00BD430D"/>
    <w:rsid w:val="00BD64D5"/>
    <w:rsid w:val="00BD75DA"/>
    <w:rsid w:val="00BE127F"/>
    <w:rsid w:val="00BE31F2"/>
    <w:rsid w:val="00BE482A"/>
    <w:rsid w:val="00BF1DA1"/>
    <w:rsid w:val="00BF28B7"/>
    <w:rsid w:val="00BF3374"/>
    <w:rsid w:val="00BF5E32"/>
    <w:rsid w:val="00C0027A"/>
    <w:rsid w:val="00C004B1"/>
    <w:rsid w:val="00C02B4C"/>
    <w:rsid w:val="00C02B87"/>
    <w:rsid w:val="00C0349B"/>
    <w:rsid w:val="00C03619"/>
    <w:rsid w:val="00C04D77"/>
    <w:rsid w:val="00C07552"/>
    <w:rsid w:val="00C07C84"/>
    <w:rsid w:val="00C126EA"/>
    <w:rsid w:val="00C13091"/>
    <w:rsid w:val="00C15D03"/>
    <w:rsid w:val="00C17C5F"/>
    <w:rsid w:val="00C217FD"/>
    <w:rsid w:val="00C226F1"/>
    <w:rsid w:val="00C23C9A"/>
    <w:rsid w:val="00C27026"/>
    <w:rsid w:val="00C305FE"/>
    <w:rsid w:val="00C33A0D"/>
    <w:rsid w:val="00C33B74"/>
    <w:rsid w:val="00C37DA8"/>
    <w:rsid w:val="00C4086D"/>
    <w:rsid w:val="00C4091A"/>
    <w:rsid w:val="00C41630"/>
    <w:rsid w:val="00C41797"/>
    <w:rsid w:val="00C447CE"/>
    <w:rsid w:val="00C4723E"/>
    <w:rsid w:val="00C52855"/>
    <w:rsid w:val="00C541DF"/>
    <w:rsid w:val="00C54711"/>
    <w:rsid w:val="00C57DBC"/>
    <w:rsid w:val="00C6123B"/>
    <w:rsid w:val="00C61CFC"/>
    <w:rsid w:val="00C62644"/>
    <w:rsid w:val="00C637CF"/>
    <w:rsid w:val="00C65CD2"/>
    <w:rsid w:val="00C66800"/>
    <w:rsid w:val="00C67D09"/>
    <w:rsid w:val="00C70550"/>
    <w:rsid w:val="00C705B0"/>
    <w:rsid w:val="00C711C5"/>
    <w:rsid w:val="00C73885"/>
    <w:rsid w:val="00C75B61"/>
    <w:rsid w:val="00C800A7"/>
    <w:rsid w:val="00C81372"/>
    <w:rsid w:val="00C81461"/>
    <w:rsid w:val="00C82B33"/>
    <w:rsid w:val="00C90493"/>
    <w:rsid w:val="00C909FB"/>
    <w:rsid w:val="00C93675"/>
    <w:rsid w:val="00C937C9"/>
    <w:rsid w:val="00C964AB"/>
    <w:rsid w:val="00C964DC"/>
    <w:rsid w:val="00C96607"/>
    <w:rsid w:val="00CA14DF"/>
    <w:rsid w:val="00CA1896"/>
    <w:rsid w:val="00CA26FC"/>
    <w:rsid w:val="00CA3C37"/>
    <w:rsid w:val="00CA3E3C"/>
    <w:rsid w:val="00CA4669"/>
    <w:rsid w:val="00CA6ED1"/>
    <w:rsid w:val="00CB20FF"/>
    <w:rsid w:val="00CB59E2"/>
    <w:rsid w:val="00CB5B28"/>
    <w:rsid w:val="00CB5C3D"/>
    <w:rsid w:val="00CB7E64"/>
    <w:rsid w:val="00CC015D"/>
    <w:rsid w:val="00CC1B1E"/>
    <w:rsid w:val="00CC1BF0"/>
    <w:rsid w:val="00CC3894"/>
    <w:rsid w:val="00CC4615"/>
    <w:rsid w:val="00CC6C1E"/>
    <w:rsid w:val="00CD227A"/>
    <w:rsid w:val="00CD2DBA"/>
    <w:rsid w:val="00CD3619"/>
    <w:rsid w:val="00CD401B"/>
    <w:rsid w:val="00CD5BD9"/>
    <w:rsid w:val="00CD7FBE"/>
    <w:rsid w:val="00CE2E3C"/>
    <w:rsid w:val="00CE7114"/>
    <w:rsid w:val="00CF3380"/>
    <w:rsid w:val="00CF4DA8"/>
    <w:rsid w:val="00CF5371"/>
    <w:rsid w:val="00D00FA3"/>
    <w:rsid w:val="00D01135"/>
    <w:rsid w:val="00D01508"/>
    <w:rsid w:val="00D0323A"/>
    <w:rsid w:val="00D0559F"/>
    <w:rsid w:val="00D05DAE"/>
    <w:rsid w:val="00D077E9"/>
    <w:rsid w:val="00D07FBD"/>
    <w:rsid w:val="00D1498A"/>
    <w:rsid w:val="00D1614C"/>
    <w:rsid w:val="00D17288"/>
    <w:rsid w:val="00D206B6"/>
    <w:rsid w:val="00D22E2A"/>
    <w:rsid w:val="00D2384C"/>
    <w:rsid w:val="00D23D16"/>
    <w:rsid w:val="00D253A8"/>
    <w:rsid w:val="00D273ED"/>
    <w:rsid w:val="00D30774"/>
    <w:rsid w:val="00D30CBB"/>
    <w:rsid w:val="00D323F1"/>
    <w:rsid w:val="00D32669"/>
    <w:rsid w:val="00D33911"/>
    <w:rsid w:val="00D347D6"/>
    <w:rsid w:val="00D34986"/>
    <w:rsid w:val="00D35337"/>
    <w:rsid w:val="00D36A43"/>
    <w:rsid w:val="00D37736"/>
    <w:rsid w:val="00D41929"/>
    <w:rsid w:val="00D42586"/>
    <w:rsid w:val="00D42CB7"/>
    <w:rsid w:val="00D440D2"/>
    <w:rsid w:val="00D45C21"/>
    <w:rsid w:val="00D45C37"/>
    <w:rsid w:val="00D46552"/>
    <w:rsid w:val="00D47AB0"/>
    <w:rsid w:val="00D50F70"/>
    <w:rsid w:val="00D51697"/>
    <w:rsid w:val="00D51729"/>
    <w:rsid w:val="00D5413D"/>
    <w:rsid w:val="00D5425B"/>
    <w:rsid w:val="00D543A1"/>
    <w:rsid w:val="00D5477B"/>
    <w:rsid w:val="00D5668C"/>
    <w:rsid w:val="00D570A9"/>
    <w:rsid w:val="00D57693"/>
    <w:rsid w:val="00D579D3"/>
    <w:rsid w:val="00D624B9"/>
    <w:rsid w:val="00D63B64"/>
    <w:rsid w:val="00D65465"/>
    <w:rsid w:val="00D66A64"/>
    <w:rsid w:val="00D67109"/>
    <w:rsid w:val="00D67587"/>
    <w:rsid w:val="00D67A07"/>
    <w:rsid w:val="00D70D02"/>
    <w:rsid w:val="00D7103E"/>
    <w:rsid w:val="00D71D4E"/>
    <w:rsid w:val="00D72AB9"/>
    <w:rsid w:val="00D73C3A"/>
    <w:rsid w:val="00D742FA"/>
    <w:rsid w:val="00D75E85"/>
    <w:rsid w:val="00D770C7"/>
    <w:rsid w:val="00D7788D"/>
    <w:rsid w:val="00D77A52"/>
    <w:rsid w:val="00D8096B"/>
    <w:rsid w:val="00D80FFA"/>
    <w:rsid w:val="00D8476C"/>
    <w:rsid w:val="00D86945"/>
    <w:rsid w:val="00D87849"/>
    <w:rsid w:val="00D90251"/>
    <w:rsid w:val="00D90290"/>
    <w:rsid w:val="00D90EFC"/>
    <w:rsid w:val="00D917EE"/>
    <w:rsid w:val="00D91AA1"/>
    <w:rsid w:val="00D937D6"/>
    <w:rsid w:val="00D9436D"/>
    <w:rsid w:val="00D949C6"/>
    <w:rsid w:val="00D96270"/>
    <w:rsid w:val="00D9776E"/>
    <w:rsid w:val="00D977F6"/>
    <w:rsid w:val="00DA0EA4"/>
    <w:rsid w:val="00DA2067"/>
    <w:rsid w:val="00DA2705"/>
    <w:rsid w:val="00DA2DF5"/>
    <w:rsid w:val="00DA771D"/>
    <w:rsid w:val="00DB00A0"/>
    <w:rsid w:val="00DB02F9"/>
    <w:rsid w:val="00DB065C"/>
    <w:rsid w:val="00DB08EC"/>
    <w:rsid w:val="00DB0DA2"/>
    <w:rsid w:val="00DB2910"/>
    <w:rsid w:val="00DB2FB5"/>
    <w:rsid w:val="00DB3B96"/>
    <w:rsid w:val="00DB4EBF"/>
    <w:rsid w:val="00DC02AB"/>
    <w:rsid w:val="00DC056E"/>
    <w:rsid w:val="00DC0B4F"/>
    <w:rsid w:val="00DC14F4"/>
    <w:rsid w:val="00DC1B4C"/>
    <w:rsid w:val="00DC2F2C"/>
    <w:rsid w:val="00DC3E31"/>
    <w:rsid w:val="00DC63FA"/>
    <w:rsid w:val="00DC683E"/>
    <w:rsid w:val="00DC6F58"/>
    <w:rsid w:val="00DD14CE"/>
    <w:rsid w:val="00DD150A"/>
    <w:rsid w:val="00DD152F"/>
    <w:rsid w:val="00DD4428"/>
    <w:rsid w:val="00DD448D"/>
    <w:rsid w:val="00DD44C2"/>
    <w:rsid w:val="00DD738F"/>
    <w:rsid w:val="00DE213F"/>
    <w:rsid w:val="00DE57B1"/>
    <w:rsid w:val="00DE6C06"/>
    <w:rsid w:val="00DE751D"/>
    <w:rsid w:val="00DF027C"/>
    <w:rsid w:val="00DF2A1E"/>
    <w:rsid w:val="00DF5B02"/>
    <w:rsid w:val="00DF626A"/>
    <w:rsid w:val="00DF723D"/>
    <w:rsid w:val="00DF78A3"/>
    <w:rsid w:val="00DF7D57"/>
    <w:rsid w:val="00DF7F4F"/>
    <w:rsid w:val="00E00940"/>
    <w:rsid w:val="00E00A2B"/>
    <w:rsid w:val="00E00A32"/>
    <w:rsid w:val="00E02ACE"/>
    <w:rsid w:val="00E046A5"/>
    <w:rsid w:val="00E05496"/>
    <w:rsid w:val="00E063CC"/>
    <w:rsid w:val="00E13E4D"/>
    <w:rsid w:val="00E14DDF"/>
    <w:rsid w:val="00E14FD2"/>
    <w:rsid w:val="00E16DBA"/>
    <w:rsid w:val="00E170A2"/>
    <w:rsid w:val="00E177FB"/>
    <w:rsid w:val="00E17D44"/>
    <w:rsid w:val="00E218A3"/>
    <w:rsid w:val="00E22ACD"/>
    <w:rsid w:val="00E23CFD"/>
    <w:rsid w:val="00E24F69"/>
    <w:rsid w:val="00E253E3"/>
    <w:rsid w:val="00E258A9"/>
    <w:rsid w:val="00E31D8C"/>
    <w:rsid w:val="00E320F9"/>
    <w:rsid w:val="00E41265"/>
    <w:rsid w:val="00E436DB"/>
    <w:rsid w:val="00E46174"/>
    <w:rsid w:val="00E46888"/>
    <w:rsid w:val="00E4688E"/>
    <w:rsid w:val="00E46ECC"/>
    <w:rsid w:val="00E559D3"/>
    <w:rsid w:val="00E60490"/>
    <w:rsid w:val="00E616B2"/>
    <w:rsid w:val="00E61EBE"/>
    <w:rsid w:val="00E620B0"/>
    <w:rsid w:val="00E65E9A"/>
    <w:rsid w:val="00E66E37"/>
    <w:rsid w:val="00E71537"/>
    <w:rsid w:val="00E71FAF"/>
    <w:rsid w:val="00E72128"/>
    <w:rsid w:val="00E726F0"/>
    <w:rsid w:val="00E73888"/>
    <w:rsid w:val="00E75AB0"/>
    <w:rsid w:val="00E77DD7"/>
    <w:rsid w:val="00E77F70"/>
    <w:rsid w:val="00E81748"/>
    <w:rsid w:val="00E81B40"/>
    <w:rsid w:val="00E94571"/>
    <w:rsid w:val="00E945C9"/>
    <w:rsid w:val="00E94C81"/>
    <w:rsid w:val="00E95F83"/>
    <w:rsid w:val="00E96A86"/>
    <w:rsid w:val="00E96D4D"/>
    <w:rsid w:val="00E9761E"/>
    <w:rsid w:val="00EA0A3F"/>
    <w:rsid w:val="00EA396F"/>
    <w:rsid w:val="00EA690F"/>
    <w:rsid w:val="00EA7137"/>
    <w:rsid w:val="00EA78A5"/>
    <w:rsid w:val="00EB344D"/>
    <w:rsid w:val="00EB3CE6"/>
    <w:rsid w:val="00EB5863"/>
    <w:rsid w:val="00EB63A5"/>
    <w:rsid w:val="00EB6D43"/>
    <w:rsid w:val="00EB6D88"/>
    <w:rsid w:val="00EB6DC9"/>
    <w:rsid w:val="00EC1373"/>
    <w:rsid w:val="00EC364C"/>
    <w:rsid w:val="00EC4996"/>
    <w:rsid w:val="00EC7390"/>
    <w:rsid w:val="00ED1F09"/>
    <w:rsid w:val="00ED2EC5"/>
    <w:rsid w:val="00ED35F1"/>
    <w:rsid w:val="00ED67F6"/>
    <w:rsid w:val="00EE182C"/>
    <w:rsid w:val="00EE4FA9"/>
    <w:rsid w:val="00EE75DD"/>
    <w:rsid w:val="00EE78EB"/>
    <w:rsid w:val="00EF1446"/>
    <w:rsid w:val="00EF1C95"/>
    <w:rsid w:val="00EF24EF"/>
    <w:rsid w:val="00EF2BC7"/>
    <w:rsid w:val="00EF3CD2"/>
    <w:rsid w:val="00EF555B"/>
    <w:rsid w:val="00F00010"/>
    <w:rsid w:val="00F027B5"/>
    <w:rsid w:val="00F027BB"/>
    <w:rsid w:val="00F06152"/>
    <w:rsid w:val="00F07065"/>
    <w:rsid w:val="00F07E76"/>
    <w:rsid w:val="00F105DB"/>
    <w:rsid w:val="00F11DCF"/>
    <w:rsid w:val="00F13350"/>
    <w:rsid w:val="00F15D62"/>
    <w:rsid w:val="00F162EA"/>
    <w:rsid w:val="00F16CDB"/>
    <w:rsid w:val="00F16EB6"/>
    <w:rsid w:val="00F2082F"/>
    <w:rsid w:val="00F21BBF"/>
    <w:rsid w:val="00F2305A"/>
    <w:rsid w:val="00F23A21"/>
    <w:rsid w:val="00F24ED1"/>
    <w:rsid w:val="00F25CBA"/>
    <w:rsid w:val="00F26F07"/>
    <w:rsid w:val="00F301A4"/>
    <w:rsid w:val="00F31B79"/>
    <w:rsid w:val="00F33B3E"/>
    <w:rsid w:val="00F36619"/>
    <w:rsid w:val="00F369FE"/>
    <w:rsid w:val="00F36E4E"/>
    <w:rsid w:val="00F414D8"/>
    <w:rsid w:val="00F44D42"/>
    <w:rsid w:val="00F45589"/>
    <w:rsid w:val="00F45E2C"/>
    <w:rsid w:val="00F45EA7"/>
    <w:rsid w:val="00F4671F"/>
    <w:rsid w:val="00F46A2E"/>
    <w:rsid w:val="00F47F8E"/>
    <w:rsid w:val="00F501E8"/>
    <w:rsid w:val="00F50A02"/>
    <w:rsid w:val="00F517F2"/>
    <w:rsid w:val="00F52D27"/>
    <w:rsid w:val="00F53EF2"/>
    <w:rsid w:val="00F566D1"/>
    <w:rsid w:val="00F60669"/>
    <w:rsid w:val="00F61230"/>
    <w:rsid w:val="00F615D3"/>
    <w:rsid w:val="00F62029"/>
    <w:rsid w:val="00F640E2"/>
    <w:rsid w:val="00F64EB8"/>
    <w:rsid w:val="00F67562"/>
    <w:rsid w:val="00F70353"/>
    <w:rsid w:val="00F70B32"/>
    <w:rsid w:val="00F71558"/>
    <w:rsid w:val="00F72CB1"/>
    <w:rsid w:val="00F73F48"/>
    <w:rsid w:val="00F748FB"/>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692B"/>
    <w:rsid w:val="00F97E49"/>
    <w:rsid w:val="00FA0E48"/>
    <w:rsid w:val="00FB1F89"/>
    <w:rsid w:val="00FB254E"/>
    <w:rsid w:val="00FB5570"/>
    <w:rsid w:val="00FB6BBB"/>
    <w:rsid w:val="00FB6BF1"/>
    <w:rsid w:val="00FC12F4"/>
    <w:rsid w:val="00FC251C"/>
    <w:rsid w:val="00FC315F"/>
    <w:rsid w:val="00FC49E5"/>
    <w:rsid w:val="00FC5F07"/>
    <w:rsid w:val="00FC6272"/>
    <w:rsid w:val="00FC66FF"/>
    <w:rsid w:val="00FC758E"/>
    <w:rsid w:val="00FD3183"/>
    <w:rsid w:val="00FD3A07"/>
    <w:rsid w:val="00FD4470"/>
    <w:rsid w:val="00FD583F"/>
    <w:rsid w:val="00FD63EB"/>
    <w:rsid w:val="00FD695A"/>
    <w:rsid w:val="00FD7488"/>
    <w:rsid w:val="00FE14FE"/>
    <w:rsid w:val="00FE22E8"/>
    <w:rsid w:val="00FE3363"/>
    <w:rsid w:val="00FE740B"/>
    <w:rsid w:val="00FE7B12"/>
    <w:rsid w:val="00FF0F1E"/>
    <w:rsid w:val="00FF0F7C"/>
    <w:rsid w:val="00FF16B4"/>
    <w:rsid w:val="00FF3D76"/>
    <w:rsid w:val="00FF4124"/>
    <w:rsid w:val="00FF42AA"/>
    <w:rsid w:val="00FF531B"/>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styleId="Emphasis">
    <w:name w:val="Emphasis"/>
    <w:basedOn w:val="DefaultParagraphFont"/>
    <w:uiPriority w:val="20"/>
    <w:qFormat/>
    <w:rsid w:val="00A810E7"/>
    <w:rPr>
      <w:i/>
      <w:iCs/>
    </w:rPr>
  </w:style>
  <w:style w:type="character" w:customStyle="1" w:styleId="src">
    <w:name w:val="src"/>
    <w:basedOn w:val="DefaultParagraphFont"/>
    <w:rsid w:val="004E1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19480317">
      <w:bodyDiv w:val="1"/>
      <w:marLeft w:val="0"/>
      <w:marRight w:val="0"/>
      <w:marTop w:val="0"/>
      <w:marBottom w:val="0"/>
      <w:divBdr>
        <w:top w:val="none" w:sz="0" w:space="0" w:color="auto"/>
        <w:left w:val="none" w:sz="0" w:space="0" w:color="auto"/>
        <w:bottom w:val="none" w:sz="0" w:space="0" w:color="auto"/>
        <w:right w:val="none" w:sz="0" w:space="0" w:color="auto"/>
      </w:divBdr>
      <w:divsChild>
        <w:div w:id="396978417">
          <w:marLeft w:val="0"/>
          <w:marRight w:val="0"/>
          <w:marTop w:val="0"/>
          <w:marBottom w:val="0"/>
          <w:divBdr>
            <w:top w:val="none" w:sz="0" w:space="0" w:color="auto"/>
            <w:left w:val="none" w:sz="0" w:space="0" w:color="auto"/>
            <w:bottom w:val="none" w:sz="0" w:space="0" w:color="auto"/>
            <w:right w:val="none" w:sz="0" w:space="0" w:color="auto"/>
          </w:divBdr>
        </w:div>
      </w:divsChild>
    </w:div>
    <w:div w:id="22639350">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126">
      <w:bodyDiv w:val="1"/>
      <w:marLeft w:val="0"/>
      <w:marRight w:val="0"/>
      <w:marTop w:val="0"/>
      <w:marBottom w:val="0"/>
      <w:divBdr>
        <w:top w:val="none" w:sz="0" w:space="0" w:color="auto"/>
        <w:left w:val="none" w:sz="0" w:space="0" w:color="auto"/>
        <w:bottom w:val="none" w:sz="0" w:space="0" w:color="auto"/>
        <w:right w:val="none" w:sz="0" w:space="0" w:color="auto"/>
      </w:divBdr>
      <w:divsChild>
        <w:div w:id="1553693494">
          <w:marLeft w:val="0"/>
          <w:marRight w:val="0"/>
          <w:marTop w:val="0"/>
          <w:marBottom w:val="0"/>
          <w:divBdr>
            <w:top w:val="none" w:sz="0" w:space="0" w:color="auto"/>
            <w:left w:val="none" w:sz="0" w:space="0" w:color="auto"/>
            <w:bottom w:val="none" w:sz="0" w:space="0" w:color="auto"/>
            <w:right w:val="none" w:sz="0" w:space="0" w:color="auto"/>
          </w:divBdr>
          <w:divsChild>
            <w:div w:id="570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318">
      <w:bodyDiv w:val="1"/>
      <w:marLeft w:val="0"/>
      <w:marRight w:val="0"/>
      <w:marTop w:val="0"/>
      <w:marBottom w:val="0"/>
      <w:divBdr>
        <w:top w:val="none" w:sz="0" w:space="0" w:color="auto"/>
        <w:left w:val="none" w:sz="0" w:space="0" w:color="auto"/>
        <w:bottom w:val="none" w:sz="0" w:space="0" w:color="auto"/>
        <w:right w:val="none" w:sz="0" w:space="0" w:color="auto"/>
      </w:divBdr>
      <w:divsChild>
        <w:div w:id="646906052">
          <w:marLeft w:val="0"/>
          <w:marRight w:val="0"/>
          <w:marTop w:val="0"/>
          <w:marBottom w:val="0"/>
          <w:divBdr>
            <w:top w:val="none" w:sz="0" w:space="0" w:color="auto"/>
            <w:left w:val="none" w:sz="0" w:space="0" w:color="auto"/>
            <w:bottom w:val="none" w:sz="0" w:space="0" w:color="auto"/>
            <w:right w:val="none" w:sz="0" w:space="0" w:color="auto"/>
          </w:divBdr>
          <w:divsChild>
            <w:div w:id="784082367">
              <w:marLeft w:val="0"/>
              <w:marRight w:val="0"/>
              <w:marTop w:val="0"/>
              <w:marBottom w:val="0"/>
              <w:divBdr>
                <w:top w:val="none" w:sz="0" w:space="0" w:color="auto"/>
                <w:left w:val="none" w:sz="0" w:space="0" w:color="auto"/>
                <w:bottom w:val="none" w:sz="0" w:space="0" w:color="auto"/>
                <w:right w:val="none" w:sz="0" w:space="0" w:color="auto"/>
              </w:divBdr>
              <w:divsChild>
                <w:div w:id="780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5132">
          <w:marLeft w:val="0"/>
          <w:marRight w:val="0"/>
          <w:marTop w:val="0"/>
          <w:marBottom w:val="0"/>
          <w:divBdr>
            <w:top w:val="none" w:sz="0" w:space="0" w:color="auto"/>
            <w:left w:val="none" w:sz="0" w:space="0" w:color="auto"/>
            <w:bottom w:val="none" w:sz="0" w:space="0" w:color="auto"/>
            <w:right w:val="none" w:sz="0" w:space="0" w:color="auto"/>
          </w:divBdr>
          <w:divsChild>
            <w:div w:id="18109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63">
      <w:bodyDiv w:val="1"/>
      <w:marLeft w:val="0"/>
      <w:marRight w:val="0"/>
      <w:marTop w:val="0"/>
      <w:marBottom w:val="0"/>
      <w:divBdr>
        <w:top w:val="none" w:sz="0" w:space="0" w:color="auto"/>
        <w:left w:val="none" w:sz="0" w:space="0" w:color="auto"/>
        <w:bottom w:val="none" w:sz="0" w:space="0" w:color="auto"/>
        <w:right w:val="none" w:sz="0" w:space="0" w:color="auto"/>
      </w:divBdr>
      <w:divsChild>
        <w:div w:id="1167742443">
          <w:marLeft w:val="0"/>
          <w:marRight w:val="0"/>
          <w:marTop w:val="0"/>
          <w:marBottom w:val="0"/>
          <w:divBdr>
            <w:top w:val="none" w:sz="0" w:space="0" w:color="auto"/>
            <w:left w:val="none" w:sz="0" w:space="0" w:color="auto"/>
            <w:bottom w:val="none" w:sz="0" w:space="0" w:color="auto"/>
            <w:right w:val="none" w:sz="0" w:space="0" w:color="auto"/>
          </w:divBdr>
          <w:divsChild>
            <w:div w:id="185946827">
              <w:marLeft w:val="0"/>
              <w:marRight w:val="0"/>
              <w:marTop w:val="0"/>
              <w:marBottom w:val="0"/>
              <w:divBdr>
                <w:top w:val="none" w:sz="0" w:space="0" w:color="auto"/>
                <w:left w:val="none" w:sz="0" w:space="0" w:color="auto"/>
                <w:bottom w:val="none" w:sz="0" w:space="0" w:color="auto"/>
                <w:right w:val="none" w:sz="0" w:space="0" w:color="auto"/>
              </w:divBdr>
              <w:divsChild>
                <w:div w:id="10839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285">
          <w:marLeft w:val="0"/>
          <w:marRight w:val="0"/>
          <w:marTop w:val="0"/>
          <w:marBottom w:val="0"/>
          <w:divBdr>
            <w:top w:val="none" w:sz="0" w:space="0" w:color="auto"/>
            <w:left w:val="none" w:sz="0" w:space="0" w:color="auto"/>
            <w:bottom w:val="none" w:sz="0" w:space="0" w:color="auto"/>
            <w:right w:val="none" w:sz="0" w:space="0" w:color="auto"/>
          </w:divBdr>
          <w:divsChild>
            <w:div w:id="6723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97993598">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073211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8572729">
      <w:bodyDiv w:val="1"/>
      <w:marLeft w:val="0"/>
      <w:marRight w:val="0"/>
      <w:marTop w:val="0"/>
      <w:marBottom w:val="0"/>
      <w:divBdr>
        <w:top w:val="none" w:sz="0" w:space="0" w:color="auto"/>
        <w:left w:val="none" w:sz="0" w:space="0" w:color="auto"/>
        <w:bottom w:val="none" w:sz="0" w:space="0" w:color="auto"/>
        <w:right w:val="none" w:sz="0" w:space="0" w:color="auto"/>
      </w:divBdr>
      <w:divsChild>
        <w:div w:id="1944991951">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38575040">
      <w:bodyDiv w:val="1"/>
      <w:marLeft w:val="0"/>
      <w:marRight w:val="0"/>
      <w:marTop w:val="0"/>
      <w:marBottom w:val="0"/>
      <w:divBdr>
        <w:top w:val="none" w:sz="0" w:space="0" w:color="auto"/>
        <w:left w:val="none" w:sz="0" w:space="0" w:color="auto"/>
        <w:bottom w:val="none" w:sz="0" w:space="0" w:color="auto"/>
        <w:right w:val="none" w:sz="0" w:space="0" w:color="auto"/>
      </w:divBdr>
      <w:divsChild>
        <w:div w:id="372775301">
          <w:marLeft w:val="0"/>
          <w:marRight w:val="0"/>
          <w:marTop w:val="0"/>
          <w:marBottom w:val="0"/>
          <w:divBdr>
            <w:top w:val="none" w:sz="0" w:space="0" w:color="auto"/>
            <w:left w:val="none" w:sz="0" w:space="0" w:color="auto"/>
            <w:bottom w:val="none" w:sz="0" w:space="0" w:color="auto"/>
            <w:right w:val="none" w:sz="0" w:space="0" w:color="auto"/>
          </w:divBdr>
        </w:div>
      </w:divsChild>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884">
      <w:bodyDiv w:val="1"/>
      <w:marLeft w:val="0"/>
      <w:marRight w:val="0"/>
      <w:marTop w:val="0"/>
      <w:marBottom w:val="0"/>
      <w:divBdr>
        <w:top w:val="none" w:sz="0" w:space="0" w:color="auto"/>
        <w:left w:val="none" w:sz="0" w:space="0" w:color="auto"/>
        <w:bottom w:val="none" w:sz="0" w:space="0" w:color="auto"/>
        <w:right w:val="none" w:sz="0" w:space="0" w:color="auto"/>
      </w:divBdr>
      <w:divsChild>
        <w:div w:id="1188063009">
          <w:marLeft w:val="0"/>
          <w:marRight w:val="0"/>
          <w:marTop w:val="0"/>
          <w:marBottom w:val="0"/>
          <w:divBdr>
            <w:top w:val="none" w:sz="0" w:space="0" w:color="auto"/>
            <w:left w:val="none" w:sz="0" w:space="0" w:color="auto"/>
            <w:bottom w:val="none" w:sz="0" w:space="0" w:color="auto"/>
            <w:right w:val="none" w:sz="0" w:space="0" w:color="auto"/>
          </w:divBdr>
          <w:divsChild>
            <w:div w:id="504562566">
              <w:marLeft w:val="0"/>
              <w:marRight w:val="0"/>
              <w:marTop w:val="0"/>
              <w:marBottom w:val="0"/>
              <w:divBdr>
                <w:top w:val="none" w:sz="0" w:space="0" w:color="auto"/>
                <w:left w:val="none" w:sz="0" w:space="0" w:color="auto"/>
                <w:bottom w:val="none" w:sz="0" w:space="0" w:color="auto"/>
                <w:right w:val="none" w:sz="0" w:space="0" w:color="auto"/>
              </w:divBdr>
              <w:divsChild>
                <w:div w:id="1932817003">
                  <w:marLeft w:val="0"/>
                  <w:marRight w:val="0"/>
                  <w:marTop w:val="0"/>
                  <w:marBottom w:val="0"/>
                  <w:divBdr>
                    <w:top w:val="none" w:sz="0" w:space="0" w:color="auto"/>
                    <w:left w:val="none" w:sz="0" w:space="0" w:color="auto"/>
                    <w:bottom w:val="none" w:sz="0" w:space="0" w:color="auto"/>
                    <w:right w:val="none" w:sz="0" w:space="0" w:color="auto"/>
                  </w:divBdr>
                  <w:divsChild>
                    <w:div w:id="330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5290599">
      <w:bodyDiv w:val="1"/>
      <w:marLeft w:val="0"/>
      <w:marRight w:val="0"/>
      <w:marTop w:val="0"/>
      <w:marBottom w:val="0"/>
      <w:divBdr>
        <w:top w:val="none" w:sz="0" w:space="0" w:color="auto"/>
        <w:left w:val="none" w:sz="0" w:space="0" w:color="auto"/>
        <w:bottom w:val="none" w:sz="0" w:space="0" w:color="auto"/>
        <w:right w:val="none" w:sz="0" w:space="0" w:color="auto"/>
      </w:divBdr>
      <w:divsChild>
        <w:div w:id="1460294390">
          <w:marLeft w:val="0"/>
          <w:marRight w:val="0"/>
          <w:marTop w:val="0"/>
          <w:marBottom w:val="0"/>
          <w:divBdr>
            <w:top w:val="none" w:sz="0" w:space="0" w:color="auto"/>
            <w:left w:val="none" w:sz="0" w:space="0" w:color="auto"/>
            <w:bottom w:val="none" w:sz="0" w:space="0" w:color="auto"/>
            <w:right w:val="none" w:sz="0" w:space="0" w:color="auto"/>
          </w:divBdr>
          <w:divsChild>
            <w:div w:id="1199709135">
              <w:marLeft w:val="0"/>
              <w:marRight w:val="0"/>
              <w:marTop w:val="0"/>
              <w:marBottom w:val="0"/>
              <w:divBdr>
                <w:top w:val="none" w:sz="0" w:space="0" w:color="auto"/>
                <w:left w:val="none" w:sz="0" w:space="0" w:color="auto"/>
                <w:bottom w:val="none" w:sz="0" w:space="0" w:color="auto"/>
                <w:right w:val="none" w:sz="0" w:space="0" w:color="auto"/>
              </w:divBdr>
              <w:divsChild>
                <w:div w:id="1244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marLeft w:val="0"/>
          <w:marRight w:val="0"/>
          <w:marTop w:val="0"/>
          <w:marBottom w:val="0"/>
          <w:divBdr>
            <w:top w:val="none" w:sz="0" w:space="0" w:color="auto"/>
            <w:left w:val="none" w:sz="0" w:space="0" w:color="auto"/>
            <w:bottom w:val="none" w:sz="0" w:space="0" w:color="auto"/>
            <w:right w:val="none" w:sz="0" w:space="0" w:color="auto"/>
          </w:divBdr>
          <w:divsChild>
            <w:div w:id="14454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26039145">
      <w:bodyDiv w:val="1"/>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417896244">
              <w:marLeft w:val="0"/>
              <w:marRight w:val="0"/>
              <w:marTop w:val="0"/>
              <w:marBottom w:val="0"/>
              <w:divBdr>
                <w:top w:val="none" w:sz="0" w:space="0" w:color="auto"/>
                <w:left w:val="none" w:sz="0" w:space="0" w:color="auto"/>
                <w:bottom w:val="none" w:sz="0" w:space="0" w:color="auto"/>
                <w:right w:val="none" w:sz="0" w:space="0" w:color="auto"/>
              </w:divBdr>
              <w:divsChild>
                <w:div w:id="20817821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299769916">
      <w:bodyDiv w:val="1"/>
      <w:marLeft w:val="0"/>
      <w:marRight w:val="0"/>
      <w:marTop w:val="0"/>
      <w:marBottom w:val="0"/>
      <w:divBdr>
        <w:top w:val="none" w:sz="0" w:space="0" w:color="auto"/>
        <w:left w:val="none" w:sz="0" w:space="0" w:color="auto"/>
        <w:bottom w:val="none" w:sz="0" w:space="0" w:color="auto"/>
        <w:right w:val="none" w:sz="0" w:space="0" w:color="auto"/>
      </w:divBdr>
      <w:divsChild>
        <w:div w:id="453014253">
          <w:marLeft w:val="0"/>
          <w:marRight w:val="0"/>
          <w:marTop w:val="0"/>
          <w:marBottom w:val="0"/>
          <w:divBdr>
            <w:top w:val="none" w:sz="0" w:space="0" w:color="auto"/>
            <w:left w:val="none" w:sz="0" w:space="0" w:color="auto"/>
            <w:bottom w:val="none" w:sz="0" w:space="0" w:color="auto"/>
            <w:right w:val="none" w:sz="0" w:space="0" w:color="auto"/>
          </w:divBdr>
          <w:divsChild>
            <w:div w:id="1855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6395282">
      <w:bodyDiv w:val="1"/>
      <w:marLeft w:val="0"/>
      <w:marRight w:val="0"/>
      <w:marTop w:val="0"/>
      <w:marBottom w:val="0"/>
      <w:divBdr>
        <w:top w:val="none" w:sz="0" w:space="0" w:color="auto"/>
        <w:left w:val="none" w:sz="0" w:space="0" w:color="auto"/>
        <w:bottom w:val="none" w:sz="0" w:space="0" w:color="auto"/>
        <w:right w:val="none" w:sz="0" w:space="0" w:color="auto"/>
      </w:divBdr>
      <w:divsChild>
        <w:div w:id="948705059">
          <w:marLeft w:val="0"/>
          <w:marRight w:val="0"/>
          <w:marTop w:val="0"/>
          <w:marBottom w:val="0"/>
          <w:divBdr>
            <w:top w:val="none" w:sz="0" w:space="0" w:color="auto"/>
            <w:left w:val="none" w:sz="0" w:space="0" w:color="auto"/>
            <w:bottom w:val="none" w:sz="0" w:space="0" w:color="auto"/>
            <w:right w:val="none" w:sz="0" w:space="0" w:color="auto"/>
          </w:divBdr>
          <w:divsChild>
            <w:div w:id="1740522585">
              <w:marLeft w:val="0"/>
              <w:marRight w:val="0"/>
              <w:marTop w:val="0"/>
              <w:marBottom w:val="0"/>
              <w:divBdr>
                <w:top w:val="none" w:sz="0" w:space="0" w:color="auto"/>
                <w:left w:val="none" w:sz="0" w:space="0" w:color="auto"/>
                <w:bottom w:val="none" w:sz="0" w:space="0" w:color="auto"/>
                <w:right w:val="none" w:sz="0" w:space="0" w:color="auto"/>
              </w:divBdr>
              <w:divsChild>
                <w:div w:id="20951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09554">
          <w:marLeft w:val="0"/>
          <w:marRight w:val="0"/>
          <w:marTop w:val="0"/>
          <w:marBottom w:val="0"/>
          <w:divBdr>
            <w:top w:val="none" w:sz="0" w:space="0" w:color="auto"/>
            <w:left w:val="none" w:sz="0" w:space="0" w:color="auto"/>
            <w:bottom w:val="none" w:sz="0" w:space="0" w:color="auto"/>
            <w:right w:val="none" w:sz="0" w:space="0" w:color="auto"/>
          </w:divBdr>
          <w:divsChild>
            <w:div w:id="41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24865068">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59362310">
      <w:bodyDiv w:val="1"/>
      <w:marLeft w:val="0"/>
      <w:marRight w:val="0"/>
      <w:marTop w:val="0"/>
      <w:marBottom w:val="0"/>
      <w:divBdr>
        <w:top w:val="none" w:sz="0" w:space="0" w:color="auto"/>
        <w:left w:val="none" w:sz="0" w:space="0" w:color="auto"/>
        <w:bottom w:val="none" w:sz="0" w:space="0" w:color="auto"/>
        <w:right w:val="none" w:sz="0" w:space="0" w:color="auto"/>
      </w:divBdr>
      <w:divsChild>
        <w:div w:id="1118834870">
          <w:marLeft w:val="0"/>
          <w:marRight w:val="0"/>
          <w:marTop w:val="0"/>
          <w:marBottom w:val="0"/>
          <w:divBdr>
            <w:top w:val="none" w:sz="0" w:space="0" w:color="auto"/>
            <w:left w:val="none" w:sz="0" w:space="0" w:color="auto"/>
            <w:bottom w:val="none" w:sz="0" w:space="0" w:color="auto"/>
            <w:right w:val="none" w:sz="0" w:space="0" w:color="auto"/>
          </w:divBdr>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5633">
      <w:bodyDiv w:val="1"/>
      <w:marLeft w:val="0"/>
      <w:marRight w:val="0"/>
      <w:marTop w:val="0"/>
      <w:marBottom w:val="0"/>
      <w:divBdr>
        <w:top w:val="none" w:sz="0" w:space="0" w:color="auto"/>
        <w:left w:val="none" w:sz="0" w:space="0" w:color="auto"/>
        <w:bottom w:val="none" w:sz="0" w:space="0" w:color="auto"/>
        <w:right w:val="none" w:sz="0" w:space="0" w:color="auto"/>
      </w:divBdr>
      <w:divsChild>
        <w:div w:id="1379664890">
          <w:marLeft w:val="0"/>
          <w:marRight w:val="0"/>
          <w:marTop w:val="0"/>
          <w:marBottom w:val="0"/>
          <w:divBdr>
            <w:top w:val="none" w:sz="0" w:space="0" w:color="auto"/>
            <w:left w:val="none" w:sz="0" w:space="0" w:color="auto"/>
            <w:bottom w:val="none" w:sz="0" w:space="0" w:color="auto"/>
            <w:right w:val="none" w:sz="0" w:space="0" w:color="auto"/>
          </w:divBdr>
          <w:divsChild>
            <w:div w:id="301468451">
              <w:marLeft w:val="0"/>
              <w:marRight w:val="0"/>
              <w:marTop w:val="0"/>
              <w:marBottom w:val="0"/>
              <w:divBdr>
                <w:top w:val="none" w:sz="0" w:space="0" w:color="auto"/>
                <w:left w:val="none" w:sz="0" w:space="0" w:color="auto"/>
                <w:bottom w:val="none" w:sz="0" w:space="0" w:color="auto"/>
                <w:right w:val="none" w:sz="0" w:space="0" w:color="auto"/>
              </w:divBdr>
              <w:divsChild>
                <w:div w:id="10749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877">
          <w:marLeft w:val="0"/>
          <w:marRight w:val="0"/>
          <w:marTop w:val="0"/>
          <w:marBottom w:val="0"/>
          <w:divBdr>
            <w:top w:val="none" w:sz="0" w:space="0" w:color="auto"/>
            <w:left w:val="none" w:sz="0" w:space="0" w:color="auto"/>
            <w:bottom w:val="none" w:sz="0" w:space="0" w:color="auto"/>
            <w:right w:val="none" w:sz="0" w:space="0" w:color="auto"/>
          </w:divBdr>
          <w:divsChild>
            <w:div w:id="6770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5035125">
      <w:bodyDiv w:val="1"/>
      <w:marLeft w:val="0"/>
      <w:marRight w:val="0"/>
      <w:marTop w:val="0"/>
      <w:marBottom w:val="0"/>
      <w:divBdr>
        <w:top w:val="none" w:sz="0" w:space="0" w:color="auto"/>
        <w:left w:val="none" w:sz="0" w:space="0" w:color="auto"/>
        <w:bottom w:val="none" w:sz="0" w:space="0" w:color="auto"/>
        <w:right w:val="none" w:sz="0" w:space="0" w:color="auto"/>
      </w:divBdr>
      <w:divsChild>
        <w:div w:id="890380749">
          <w:marLeft w:val="0"/>
          <w:marRight w:val="0"/>
          <w:marTop w:val="0"/>
          <w:marBottom w:val="0"/>
          <w:divBdr>
            <w:top w:val="none" w:sz="0" w:space="0" w:color="auto"/>
            <w:left w:val="none" w:sz="0" w:space="0" w:color="auto"/>
            <w:bottom w:val="none" w:sz="0" w:space="0" w:color="auto"/>
            <w:right w:val="none" w:sz="0" w:space="0" w:color="auto"/>
          </w:divBdr>
        </w:div>
        <w:div w:id="1220749235">
          <w:marLeft w:val="0"/>
          <w:marRight w:val="0"/>
          <w:marTop w:val="0"/>
          <w:marBottom w:val="0"/>
          <w:divBdr>
            <w:top w:val="none" w:sz="0" w:space="0" w:color="auto"/>
            <w:left w:val="none" w:sz="0" w:space="0" w:color="auto"/>
            <w:bottom w:val="none" w:sz="0" w:space="0" w:color="auto"/>
            <w:right w:val="none" w:sz="0" w:space="0" w:color="auto"/>
          </w:divBdr>
        </w:div>
      </w:divsChild>
    </w:div>
    <w:div w:id="385377365">
      <w:bodyDiv w:val="1"/>
      <w:marLeft w:val="0"/>
      <w:marRight w:val="0"/>
      <w:marTop w:val="0"/>
      <w:marBottom w:val="0"/>
      <w:divBdr>
        <w:top w:val="none" w:sz="0" w:space="0" w:color="auto"/>
        <w:left w:val="none" w:sz="0" w:space="0" w:color="auto"/>
        <w:bottom w:val="none" w:sz="0" w:space="0" w:color="auto"/>
        <w:right w:val="none" w:sz="0" w:space="0" w:color="auto"/>
      </w:divBdr>
      <w:divsChild>
        <w:div w:id="104621614">
          <w:marLeft w:val="0"/>
          <w:marRight w:val="0"/>
          <w:marTop w:val="0"/>
          <w:marBottom w:val="0"/>
          <w:divBdr>
            <w:top w:val="none" w:sz="0" w:space="0" w:color="auto"/>
            <w:left w:val="none" w:sz="0" w:space="0" w:color="auto"/>
            <w:bottom w:val="none" w:sz="0" w:space="0" w:color="auto"/>
            <w:right w:val="none" w:sz="0" w:space="0" w:color="auto"/>
          </w:divBdr>
          <w:divsChild>
            <w:div w:id="16306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1973211">
      <w:bodyDiv w:val="1"/>
      <w:marLeft w:val="0"/>
      <w:marRight w:val="0"/>
      <w:marTop w:val="0"/>
      <w:marBottom w:val="0"/>
      <w:divBdr>
        <w:top w:val="none" w:sz="0" w:space="0" w:color="auto"/>
        <w:left w:val="none" w:sz="0" w:space="0" w:color="auto"/>
        <w:bottom w:val="none" w:sz="0" w:space="0" w:color="auto"/>
        <w:right w:val="none" w:sz="0" w:space="0" w:color="auto"/>
      </w:divBdr>
      <w:divsChild>
        <w:div w:id="1026055063">
          <w:marLeft w:val="0"/>
          <w:marRight w:val="0"/>
          <w:marTop w:val="0"/>
          <w:marBottom w:val="0"/>
          <w:divBdr>
            <w:top w:val="none" w:sz="0" w:space="0" w:color="auto"/>
            <w:left w:val="none" w:sz="0" w:space="0" w:color="auto"/>
            <w:bottom w:val="none" w:sz="0" w:space="0" w:color="auto"/>
            <w:right w:val="none" w:sz="0" w:space="0" w:color="auto"/>
          </w:divBdr>
          <w:divsChild>
            <w:div w:id="713844561">
              <w:marLeft w:val="0"/>
              <w:marRight w:val="0"/>
              <w:marTop w:val="0"/>
              <w:marBottom w:val="0"/>
              <w:divBdr>
                <w:top w:val="none" w:sz="0" w:space="0" w:color="auto"/>
                <w:left w:val="none" w:sz="0" w:space="0" w:color="auto"/>
                <w:bottom w:val="none" w:sz="0" w:space="0" w:color="auto"/>
                <w:right w:val="none" w:sz="0" w:space="0" w:color="auto"/>
              </w:divBdr>
              <w:divsChild>
                <w:div w:id="13998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6590">
          <w:marLeft w:val="0"/>
          <w:marRight w:val="0"/>
          <w:marTop w:val="0"/>
          <w:marBottom w:val="0"/>
          <w:divBdr>
            <w:top w:val="none" w:sz="0" w:space="0" w:color="auto"/>
            <w:left w:val="none" w:sz="0" w:space="0" w:color="auto"/>
            <w:bottom w:val="none" w:sz="0" w:space="0" w:color="auto"/>
            <w:right w:val="none" w:sz="0" w:space="0" w:color="auto"/>
          </w:divBdr>
          <w:divsChild>
            <w:div w:id="11268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26117855">
      <w:bodyDiv w:val="1"/>
      <w:marLeft w:val="0"/>
      <w:marRight w:val="0"/>
      <w:marTop w:val="0"/>
      <w:marBottom w:val="0"/>
      <w:divBdr>
        <w:top w:val="none" w:sz="0" w:space="0" w:color="auto"/>
        <w:left w:val="none" w:sz="0" w:space="0" w:color="auto"/>
        <w:bottom w:val="none" w:sz="0" w:space="0" w:color="auto"/>
        <w:right w:val="none" w:sz="0" w:space="0" w:color="auto"/>
      </w:divBdr>
      <w:divsChild>
        <w:div w:id="1470830220">
          <w:marLeft w:val="0"/>
          <w:marRight w:val="0"/>
          <w:marTop w:val="0"/>
          <w:marBottom w:val="0"/>
          <w:divBdr>
            <w:top w:val="none" w:sz="0" w:space="0" w:color="auto"/>
            <w:left w:val="none" w:sz="0" w:space="0" w:color="auto"/>
            <w:bottom w:val="none" w:sz="0" w:space="0" w:color="auto"/>
            <w:right w:val="none" w:sz="0" w:space="0" w:color="auto"/>
          </w:divBdr>
          <w:divsChild>
            <w:div w:id="14381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81853318">
      <w:bodyDiv w:val="1"/>
      <w:marLeft w:val="0"/>
      <w:marRight w:val="0"/>
      <w:marTop w:val="0"/>
      <w:marBottom w:val="0"/>
      <w:divBdr>
        <w:top w:val="none" w:sz="0" w:space="0" w:color="auto"/>
        <w:left w:val="none" w:sz="0" w:space="0" w:color="auto"/>
        <w:bottom w:val="none" w:sz="0" w:space="0" w:color="auto"/>
        <w:right w:val="none" w:sz="0" w:space="0" w:color="auto"/>
      </w:divBdr>
      <w:divsChild>
        <w:div w:id="45640035">
          <w:marLeft w:val="0"/>
          <w:marRight w:val="0"/>
          <w:marTop w:val="0"/>
          <w:marBottom w:val="0"/>
          <w:divBdr>
            <w:top w:val="none" w:sz="0" w:space="0" w:color="auto"/>
            <w:left w:val="none" w:sz="0" w:space="0" w:color="auto"/>
            <w:bottom w:val="none" w:sz="0" w:space="0" w:color="auto"/>
            <w:right w:val="none" w:sz="0" w:space="0" w:color="auto"/>
          </w:divBdr>
        </w:div>
      </w:divsChild>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8274613">
      <w:bodyDiv w:val="1"/>
      <w:marLeft w:val="0"/>
      <w:marRight w:val="0"/>
      <w:marTop w:val="0"/>
      <w:marBottom w:val="0"/>
      <w:divBdr>
        <w:top w:val="none" w:sz="0" w:space="0" w:color="auto"/>
        <w:left w:val="none" w:sz="0" w:space="0" w:color="auto"/>
        <w:bottom w:val="none" w:sz="0" w:space="0" w:color="auto"/>
        <w:right w:val="none" w:sz="0" w:space="0" w:color="auto"/>
      </w:divBdr>
      <w:divsChild>
        <w:div w:id="1273511530">
          <w:marLeft w:val="0"/>
          <w:marRight w:val="0"/>
          <w:marTop w:val="0"/>
          <w:marBottom w:val="0"/>
          <w:divBdr>
            <w:top w:val="none" w:sz="0" w:space="0" w:color="auto"/>
            <w:left w:val="none" w:sz="0" w:space="0" w:color="auto"/>
            <w:bottom w:val="none" w:sz="0" w:space="0" w:color="auto"/>
            <w:right w:val="none" w:sz="0" w:space="0" w:color="auto"/>
          </w:divBdr>
          <w:divsChild>
            <w:div w:id="1320622137">
              <w:marLeft w:val="0"/>
              <w:marRight w:val="0"/>
              <w:marTop w:val="0"/>
              <w:marBottom w:val="0"/>
              <w:divBdr>
                <w:top w:val="none" w:sz="0" w:space="0" w:color="auto"/>
                <w:left w:val="none" w:sz="0" w:space="0" w:color="auto"/>
                <w:bottom w:val="none" w:sz="0" w:space="0" w:color="auto"/>
                <w:right w:val="none" w:sz="0" w:space="0" w:color="auto"/>
              </w:divBdr>
              <w:divsChild>
                <w:div w:id="1554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5370">
          <w:marLeft w:val="0"/>
          <w:marRight w:val="0"/>
          <w:marTop w:val="0"/>
          <w:marBottom w:val="0"/>
          <w:divBdr>
            <w:top w:val="none" w:sz="0" w:space="0" w:color="auto"/>
            <w:left w:val="none" w:sz="0" w:space="0" w:color="auto"/>
            <w:bottom w:val="none" w:sz="0" w:space="0" w:color="auto"/>
            <w:right w:val="none" w:sz="0" w:space="0" w:color="auto"/>
          </w:divBdr>
          <w:divsChild>
            <w:div w:id="119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3423432">
      <w:bodyDiv w:val="1"/>
      <w:marLeft w:val="0"/>
      <w:marRight w:val="0"/>
      <w:marTop w:val="0"/>
      <w:marBottom w:val="0"/>
      <w:divBdr>
        <w:top w:val="none" w:sz="0" w:space="0" w:color="auto"/>
        <w:left w:val="none" w:sz="0" w:space="0" w:color="auto"/>
        <w:bottom w:val="none" w:sz="0" w:space="0" w:color="auto"/>
        <w:right w:val="none" w:sz="0" w:space="0" w:color="auto"/>
      </w:divBdr>
      <w:divsChild>
        <w:div w:id="838733781">
          <w:marLeft w:val="0"/>
          <w:marRight w:val="0"/>
          <w:marTop w:val="0"/>
          <w:marBottom w:val="0"/>
          <w:divBdr>
            <w:top w:val="none" w:sz="0" w:space="0" w:color="auto"/>
            <w:left w:val="none" w:sz="0" w:space="0" w:color="auto"/>
            <w:bottom w:val="none" w:sz="0" w:space="0" w:color="auto"/>
            <w:right w:val="none" w:sz="0" w:space="0" w:color="auto"/>
          </w:divBdr>
          <w:divsChild>
            <w:div w:id="2024895674">
              <w:marLeft w:val="0"/>
              <w:marRight w:val="0"/>
              <w:marTop w:val="0"/>
              <w:marBottom w:val="0"/>
              <w:divBdr>
                <w:top w:val="none" w:sz="0" w:space="0" w:color="auto"/>
                <w:left w:val="none" w:sz="0" w:space="0" w:color="auto"/>
                <w:bottom w:val="none" w:sz="0" w:space="0" w:color="auto"/>
                <w:right w:val="none" w:sz="0" w:space="0" w:color="auto"/>
              </w:divBdr>
              <w:divsChild>
                <w:div w:id="155653712">
                  <w:marLeft w:val="0"/>
                  <w:marRight w:val="0"/>
                  <w:marTop w:val="0"/>
                  <w:marBottom w:val="0"/>
                  <w:divBdr>
                    <w:top w:val="none" w:sz="0" w:space="0" w:color="auto"/>
                    <w:left w:val="none" w:sz="0" w:space="0" w:color="auto"/>
                    <w:bottom w:val="none" w:sz="0" w:space="0" w:color="auto"/>
                    <w:right w:val="none" w:sz="0" w:space="0" w:color="auto"/>
                  </w:divBdr>
                </w:div>
                <w:div w:id="19287384">
                  <w:marLeft w:val="0"/>
                  <w:marRight w:val="0"/>
                  <w:marTop w:val="0"/>
                  <w:marBottom w:val="0"/>
                  <w:divBdr>
                    <w:top w:val="none" w:sz="0" w:space="0" w:color="auto"/>
                    <w:left w:val="none" w:sz="0" w:space="0" w:color="auto"/>
                    <w:bottom w:val="none" w:sz="0" w:space="0" w:color="auto"/>
                    <w:right w:val="none" w:sz="0" w:space="0" w:color="auto"/>
                  </w:divBdr>
                </w:div>
                <w:div w:id="1419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5236">
          <w:marLeft w:val="0"/>
          <w:marRight w:val="0"/>
          <w:marTop w:val="0"/>
          <w:marBottom w:val="0"/>
          <w:divBdr>
            <w:top w:val="none" w:sz="0" w:space="0" w:color="auto"/>
            <w:left w:val="none" w:sz="0" w:space="0" w:color="auto"/>
            <w:bottom w:val="none" w:sz="0" w:space="0" w:color="auto"/>
            <w:right w:val="none" w:sz="0" w:space="0" w:color="auto"/>
          </w:divBdr>
          <w:divsChild>
            <w:div w:id="19372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4261">
      <w:bodyDiv w:val="1"/>
      <w:marLeft w:val="0"/>
      <w:marRight w:val="0"/>
      <w:marTop w:val="0"/>
      <w:marBottom w:val="0"/>
      <w:divBdr>
        <w:top w:val="none" w:sz="0" w:space="0" w:color="auto"/>
        <w:left w:val="none" w:sz="0" w:space="0" w:color="auto"/>
        <w:bottom w:val="none" w:sz="0" w:space="0" w:color="auto"/>
        <w:right w:val="none" w:sz="0" w:space="0" w:color="auto"/>
      </w:divBdr>
      <w:divsChild>
        <w:div w:id="1850753386">
          <w:marLeft w:val="0"/>
          <w:marRight w:val="0"/>
          <w:marTop w:val="0"/>
          <w:marBottom w:val="0"/>
          <w:divBdr>
            <w:top w:val="none" w:sz="0" w:space="0" w:color="auto"/>
            <w:left w:val="none" w:sz="0" w:space="0" w:color="auto"/>
            <w:bottom w:val="none" w:sz="0" w:space="0" w:color="auto"/>
            <w:right w:val="none" w:sz="0" w:space="0" w:color="auto"/>
          </w:divBdr>
        </w:div>
      </w:divsChild>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2281026">
      <w:bodyDiv w:val="1"/>
      <w:marLeft w:val="0"/>
      <w:marRight w:val="0"/>
      <w:marTop w:val="0"/>
      <w:marBottom w:val="0"/>
      <w:divBdr>
        <w:top w:val="none" w:sz="0" w:space="0" w:color="auto"/>
        <w:left w:val="none" w:sz="0" w:space="0" w:color="auto"/>
        <w:bottom w:val="none" w:sz="0" w:space="0" w:color="auto"/>
        <w:right w:val="none" w:sz="0" w:space="0" w:color="auto"/>
      </w:divBdr>
      <w:divsChild>
        <w:div w:id="1526552768">
          <w:marLeft w:val="0"/>
          <w:marRight w:val="0"/>
          <w:marTop w:val="0"/>
          <w:marBottom w:val="0"/>
          <w:divBdr>
            <w:top w:val="none" w:sz="0" w:space="0" w:color="auto"/>
            <w:left w:val="none" w:sz="0" w:space="0" w:color="auto"/>
            <w:bottom w:val="none" w:sz="0" w:space="0" w:color="auto"/>
            <w:right w:val="none" w:sz="0" w:space="0" w:color="auto"/>
          </w:divBdr>
        </w:div>
        <w:div w:id="1012728820">
          <w:marLeft w:val="0"/>
          <w:marRight w:val="0"/>
          <w:marTop w:val="0"/>
          <w:marBottom w:val="0"/>
          <w:divBdr>
            <w:top w:val="none" w:sz="0" w:space="0" w:color="auto"/>
            <w:left w:val="none" w:sz="0" w:space="0" w:color="auto"/>
            <w:bottom w:val="none" w:sz="0" w:space="0" w:color="auto"/>
            <w:right w:val="none" w:sz="0" w:space="0" w:color="auto"/>
          </w:divBdr>
          <w:divsChild>
            <w:div w:id="1953660445">
              <w:marLeft w:val="0"/>
              <w:marRight w:val="0"/>
              <w:marTop w:val="0"/>
              <w:marBottom w:val="0"/>
              <w:divBdr>
                <w:top w:val="none" w:sz="0" w:space="0" w:color="auto"/>
                <w:left w:val="none" w:sz="0" w:space="0" w:color="auto"/>
                <w:bottom w:val="none" w:sz="0" w:space="0" w:color="auto"/>
                <w:right w:val="none" w:sz="0" w:space="0" w:color="auto"/>
              </w:divBdr>
              <w:divsChild>
                <w:div w:id="16064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7035">
      <w:bodyDiv w:val="1"/>
      <w:marLeft w:val="0"/>
      <w:marRight w:val="0"/>
      <w:marTop w:val="0"/>
      <w:marBottom w:val="0"/>
      <w:divBdr>
        <w:top w:val="none" w:sz="0" w:space="0" w:color="auto"/>
        <w:left w:val="none" w:sz="0" w:space="0" w:color="auto"/>
        <w:bottom w:val="none" w:sz="0" w:space="0" w:color="auto"/>
        <w:right w:val="none" w:sz="0" w:space="0" w:color="auto"/>
      </w:divBdr>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9351">
      <w:bodyDiv w:val="1"/>
      <w:marLeft w:val="0"/>
      <w:marRight w:val="0"/>
      <w:marTop w:val="0"/>
      <w:marBottom w:val="0"/>
      <w:divBdr>
        <w:top w:val="none" w:sz="0" w:space="0" w:color="auto"/>
        <w:left w:val="none" w:sz="0" w:space="0" w:color="auto"/>
        <w:bottom w:val="none" w:sz="0" w:space="0" w:color="auto"/>
        <w:right w:val="none" w:sz="0" w:space="0" w:color="auto"/>
      </w:divBdr>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85785677">
      <w:bodyDiv w:val="1"/>
      <w:marLeft w:val="0"/>
      <w:marRight w:val="0"/>
      <w:marTop w:val="0"/>
      <w:marBottom w:val="0"/>
      <w:divBdr>
        <w:top w:val="none" w:sz="0" w:space="0" w:color="auto"/>
        <w:left w:val="none" w:sz="0" w:space="0" w:color="auto"/>
        <w:bottom w:val="none" w:sz="0" w:space="0" w:color="auto"/>
        <w:right w:val="none" w:sz="0" w:space="0" w:color="auto"/>
      </w:divBdr>
      <w:divsChild>
        <w:div w:id="658075708">
          <w:marLeft w:val="0"/>
          <w:marRight w:val="0"/>
          <w:marTop w:val="0"/>
          <w:marBottom w:val="0"/>
          <w:divBdr>
            <w:top w:val="none" w:sz="0" w:space="0" w:color="auto"/>
            <w:left w:val="none" w:sz="0" w:space="0" w:color="auto"/>
            <w:bottom w:val="none" w:sz="0" w:space="0" w:color="auto"/>
            <w:right w:val="none" w:sz="0" w:space="0" w:color="auto"/>
          </w:divBdr>
        </w:div>
        <w:div w:id="1585067797">
          <w:marLeft w:val="0"/>
          <w:marRight w:val="0"/>
          <w:marTop w:val="0"/>
          <w:marBottom w:val="0"/>
          <w:divBdr>
            <w:top w:val="none" w:sz="0" w:space="0" w:color="auto"/>
            <w:left w:val="none" w:sz="0" w:space="0" w:color="auto"/>
            <w:bottom w:val="none" w:sz="0" w:space="0" w:color="auto"/>
            <w:right w:val="none" w:sz="0" w:space="0" w:color="auto"/>
          </w:divBdr>
          <w:divsChild>
            <w:div w:id="15062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25954038">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31463651">
      <w:bodyDiv w:val="1"/>
      <w:marLeft w:val="0"/>
      <w:marRight w:val="0"/>
      <w:marTop w:val="0"/>
      <w:marBottom w:val="0"/>
      <w:divBdr>
        <w:top w:val="none" w:sz="0" w:space="0" w:color="auto"/>
        <w:left w:val="none" w:sz="0" w:space="0" w:color="auto"/>
        <w:bottom w:val="none" w:sz="0" w:space="0" w:color="auto"/>
        <w:right w:val="none" w:sz="0" w:space="0" w:color="auto"/>
      </w:divBdr>
    </w:div>
    <w:div w:id="742727550">
      <w:bodyDiv w:val="1"/>
      <w:marLeft w:val="0"/>
      <w:marRight w:val="0"/>
      <w:marTop w:val="0"/>
      <w:marBottom w:val="0"/>
      <w:divBdr>
        <w:top w:val="none" w:sz="0" w:space="0" w:color="auto"/>
        <w:left w:val="none" w:sz="0" w:space="0" w:color="auto"/>
        <w:bottom w:val="none" w:sz="0" w:space="0" w:color="auto"/>
        <w:right w:val="none" w:sz="0" w:space="0" w:color="auto"/>
      </w:divBdr>
      <w:divsChild>
        <w:div w:id="1101341416">
          <w:marLeft w:val="0"/>
          <w:marRight w:val="0"/>
          <w:marTop w:val="0"/>
          <w:marBottom w:val="0"/>
          <w:divBdr>
            <w:top w:val="none" w:sz="0" w:space="0" w:color="auto"/>
            <w:left w:val="none" w:sz="0" w:space="0" w:color="auto"/>
            <w:bottom w:val="none" w:sz="0" w:space="0" w:color="auto"/>
            <w:right w:val="none" w:sz="0" w:space="0" w:color="auto"/>
          </w:divBdr>
          <w:divsChild>
            <w:div w:id="19980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1947972">
      <w:bodyDiv w:val="1"/>
      <w:marLeft w:val="0"/>
      <w:marRight w:val="0"/>
      <w:marTop w:val="0"/>
      <w:marBottom w:val="0"/>
      <w:divBdr>
        <w:top w:val="none" w:sz="0" w:space="0" w:color="auto"/>
        <w:left w:val="none" w:sz="0" w:space="0" w:color="auto"/>
        <w:bottom w:val="none" w:sz="0" w:space="0" w:color="auto"/>
        <w:right w:val="none" w:sz="0" w:space="0" w:color="auto"/>
      </w:divBdr>
      <w:divsChild>
        <w:div w:id="112754301">
          <w:marLeft w:val="0"/>
          <w:marRight w:val="0"/>
          <w:marTop w:val="0"/>
          <w:marBottom w:val="0"/>
          <w:divBdr>
            <w:top w:val="none" w:sz="0" w:space="0" w:color="auto"/>
            <w:left w:val="none" w:sz="0" w:space="0" w:color="auto"/>
            <w:bottom w:val="none" w:sz="0" w:space="0" w:color="auto"/>
            <w:right w:val="none" w:sz="0" w:space="0" w:color="auto"/>
          </w:divBdr>
          <w:divsChild>
            <w:div w:id="834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2099259">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1405">
      <w:bodyDiv w:val="1"/>
      <w:marLeft w:val="0"/>
      <w:marRight w:val="0"/>
      <w:marTop w:val="0"/>
      <w:marBottom w:val="0"/>
      <w:divBdr>
        <w:top w:val="none" w:sz="0" w:space="0" w:color="auto"/>
        <w:left w:val="none" w:sz="0" w:space="0" w:color="auto"/>
        <w:bottom w:val="none" w:sz="0" w:space="0" w:color="auto"/>
        <w:right w:val="none" w:sz="0" w:space="0" w:color="auto"/>
      </w:divBdr>
    </w:div>
    <w:div w:id="802426323">
      <w:bodyDiv w:val="1"/>
      <w:marLeft w:val="0"/>
      <w:marRight w:val="0"/>
      <w:marTop w:val="0"/>
      <w:marBottom w:val="0"/>
      <w:divBdr>
        <w:top w:val="none" w:sz="0" w:space="0" w:color="auto"/>
        <w:left w:val="none" w:sz="0" w:space="0" w:color="auto"/>
        <w:bottom w:val="none" w:sz="0" w:space="0" w:color="auto"/>
        <w:right w:val="none" w:sz="0" w:space="0" w:color="auto"/>
      </w:divBdr>
      <w:divsChild>
        <w:div w:id="1953785589">
          <w:marLeft w:val="0"/>
          <w:marRight w:val="0"/>
          <w:marTop w:val="0"/>
          <w:marBottom w:val="0"/>
          <w:divBdr>
            <w:top w:val="none" w:sz="0" w:space="0" w:color="auto"/>
            <w:left w:val="none" w:sz="0" w:space="0" w:color="auto"/>
            <w:bottom w:val="none" w:sz="0" w:space="0" w:color="auto"/>
            <w:right w:val="none" w:sz="0" w:space="0" w:color="auto"/>
          </w:divBdr>
          <w:divsChild>
            <w:div w:id="1915118015">
              <w:marLeft w:val="0"/>
              <w:marRight w:val="0"/>
              <w:marTop w:val="0"/>
              <w:marBottom w:val="0"/>
              <w:divBdr>
                <w:top w:val="none" w:sz="0" w:space="0" w:color="auto"/>
                <w:left w:val="none" w:sz="0" w:space="0" w:color="auto"/>
                <w:bottom w:val="none" w:sz="0" w:space="0" w:color="auto"/>
                <w:right w:val="none" w:sz="0" w:space="0" w:color="auto"/>
              </w:divBdr>
              <w:divsChild>
                <w:div w:id="7607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8956">
          <w:marLeft w:val="0"/>
          <w:marRight w:val="0"/>
          <w:marTop w:val="0"/>
          <w:marBottom w:val="0"/>
          <w:divBdr>
            <w:top w:val="none" w:sz="0" w:space="0" w:color="auto"/>
            <w:left w:val="none" w:sz="0" w:space="0" w:color="auto"/>
            <w:bottom w:val="none" w:sz="0" w:space="0" w:color="auto"/>
            <w:right w:val="none" w:sz="0" w:space="0" w:color="auto"/>
          </w:divBdr>
          <w:divsChild>
            <w:div w:id="16980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3446498">
      <w:bodyDiv w:val="1"/>
      <w:marLeft w:val="0"/>
      <w:marRight w:val="0"/>
      <w:marTop w:val="0"/>
      <w:marBottom w:val="0"/>
      <w:divBdr>
        <w:top w:val="none" w:sz="0" w:space="0" w:color="auto"/>
        <w:left w:val="none" w:sz="0" w:space="0" w:color="auto"/>
        <w:bottom w:val="none" w:sz="0" w:space="0" w:color="auto"/>
        <w:right w:val="none" w:sz="0" w:space="0" w:color="auto"/>
      </w:divBdr>
      <w:divsChild>
        <w:div w:id="896478029">
          <w:marLeft w:val="0"/>
          <w:marRight w:val="0"/>
          <w:marTop w:val="0"/>
          <w:marBottom w:val="0"/>
          <w:divBdr>
            <w:top w:val="none" w:sz="0" w:space="0" w:color="auto"/>
            <w:left w:val="none" w:sz="0" w:space="0" w:color="auto"/>
            <w:bottom w:val="none" w:sz="0" w:space="0" w:color="auto"/>
            <w:right w:val="none" w:sz="0" w:space="0" w:color="auto"/>
          </w:divBdr>
        </w:div>
        <w:div w:id="874849183">
          <w:marLeft w:val="0"/>
          <w:marRight w:val="0"/>
          <w:marTop w:val="0"/>
          <w:marBottom w:val="0"/>
          <w:divBdr>
            <w:top w:val="none" w:sz="0" w:space="0" w:color="auto"/>
            <w:left w:val="none" w:sz="0" w:space="0" w:color="auto"/>
            <w:bottom w:val="none" w:sz="0" w:space="0" w:color="auto"/>
            <w:right w:val="none" w:sz="0" w:space="0" w:color="auto"/>
          </w:divBdr>
        </w:div>
      </w:divsChild>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18496374">
      <w:bodyDiv w:val="1"/>
      <w:marLeft w:val="0"/>
      <w:marRight w:val="0"/>
      <w:marTop w:val="0"/>
      <w:marBottom w:val="0"/>
      <w:divBdr>
        <w:top w:val="none" w:sz="0" w:space="0" w:color="auto"/>
        <w:left w:val="none" w:sz="0" w:space="0" w:color="auto"/>
        <w:bottom w:val="none" w:sz="0" w:space="0" w:color="auto"/>
        <w:right w:val="none" w:sz="0" w:space="0" w:color="auto"/>
      </w:divBdr>
      <w:divsChild>
        <w:div w:id="1522664528">
          <w:marLeft w:val="0"/>
          <w:marRight w:val="0"/>
          <w:marTop w:val="0"/>
          <w:marBottom w:val="0"/>
          <w:divBdr>
            <w:top w:val="none" w:sz="0" w:space="0" w:color="auto"/>
            <w:left w:val="none" w:sz="0" w:space="0" w:color="auto"/>
            <w:bottom w:val="none" w:sz="0" w:space="0" w:color="auto"/>
            <w:right w:val="none" w:sz="0" w:space="0" w:color="auto"/>
          </w:divBdr>
        </w:div>
        <w:div w:id="1195311175">
          <w:marLeft w:val="0"/>
          <w:marRight w:val="0"/>
          <w:marTop w:val="0"/>
          <w:marBottom w:val="0"/>
          <w:divBdr>
            <w:top w:val="none" w:sz="0" w:space="0" w:color="auto"/>
            <w:left w:val="none" w:sz="0" w:space="0" w:color="auto"/>
            <w:bottom w:val="none" w:sz="0" w:space="0" w:color="auto"/>
            <w:right w:val="none" w:sz="0" w:space="0" w:color="auto"/>
          </w:divBdr>
          <w:divsChild>
            <w:div w:id="18299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9393">
      <w:bodyDiv w:val="1"/>
      <w:marLeft w:val="0"/>
      <w:marRight w:val="0"/>
      <w:marTop w:val="0"/>
      <w:marBottom w:val="0"/>
      <w:divBdr>
        <w:top w:val="none" w:sz="0" w:space="0" w:color="auto"/>
        <w:left w:val="none" w:sz="0" w:space="0" w:color="auto"/>
        <w:bottom w:val="none" w:sz="0" w:space="0" w:color="auto"/>
        <w:right w:val="none" w:sz="0" w:space="0" w:color="auto"/>
      </w:divBdr>
      <w:divsChild>
        <w:div w:id="112794713">
          <w:marLeft w:val="0"/>
          <w:marRight w:val="0"/>
          <w:marTop w:val="0"/>
          <w:marBottom w:val="0"/>
          <w:divBdr>
            <w:top w:val="none" w:sz="0" w:space="0" w:color="auto"/>
            <w:left w:val="none" w:sz="0" w:space="0" w:color="auto"/>
            <w:bottom w:val="none" w:sz="0" w:space="0" w:color="auto"/>
            <w:right w:val="none" w:sz="0" w:space="0" w:color="auto"/>
          </w:divBdr>
        </w:div>
        <w:div w:id="41752912">
          <w:marLeft w:val="0"/>
          <w:marRight w:val="0"/>
          <w:marTop w:val="0"/>
          <w:marBottom w:val="0"/>
          <w:divBdr>
            <w:top w:val="none" w:sz="0" w:space="0" w:color="auto"/>
            <w:left w:val="none" w:sz="0" w:space="0" w:color="auto"/>
            <w:bottom w:val="none" w:sz="0" w:space="0" w:color="auto"/>
            <w:right w:val="none" w:sz="0" w:space="0" w:color="auto"/>
          </w:divBdr>
          <w:divsChild>
            <w:div w:id="2105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03760861">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8739">
      <w:bodyDiv w:val="1"/>
      <w:marLeft w:val="0"/>
      <w:marRight w:val="0"/>
      <w:marTop w:val="0"/>
      <w:marBottom w:val="0"/>
      <w:divBdr>
        <w:top w:val="none" w:sz="0" w:space="0" w:color="auto"/>
        <w:left w:val="none" w:sz="0" w:space="0" w:color="auto"/>
        <w:bottom w:val="none" w:sz="0" w:space="0" w:color="auto"/>
        <w:right w:val="none" w:sz="0" w:space="0" w:color="auto"/>
      </w:divBdr>
      <w:divsChild>
        <w:div w:id="933978496">
          <w:marLeft w:val="0"/>
          <w:marRight w:val="0"/>
          <w:marTop w:val="0"/>
          <w:marBottom w:val="0"/>
          <w:divBdr>
            <w:top w:val="none" w:sz="0" w:space="0" w:color="auto"/>
            <w:left w:val="none" w:sz="0" w:space="0" w:color="auto"/>
            <w:bottom w:val="none" w:sz="0" w:space="0" w:color="auto"/>
            <w:right w:val="none" w:sz="0" w:space="0" w:color="auto"/>
          </w:divBdr>
          <w:divsChild>
            <w:div w:id="978534743">
              <w:marLeft w:val="0"/>
              <w:marRight w:val="0"/>
              <w:marTop w:val="0"/>
              <w:marBottom w:val="0"/>
              <w:divBdr>
                <w:top w:val="none" w:sz="0" w:space="0" w:color="auto"/>
                <w:left w:val="none" w:sz="0" w:space="0" w:color="auto"/>
                <w:bottom w:val="none" w:sz="0" w:space="0" w:color="auto"/>
                <w:right w:val="none" w:sz="0" w:space="0" w:color="auto"/>
              </w:divBdr>
              <w:divsChild>
                <w:div w:id="7380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906">
          <w:marLeft w:val="0"/>
          <w:marRight w:val="0"/>
          <w:marTop w:val="0"/>
          <w:marBottom w:val="0"/>
          <w:divBdr>
            <w:top w:val="none" w:sz="0" w:space="0" w:color="auto"/>
            <w:left w:val="none" w:sz="0" w:space="0" w:color="auto"/>
            <w:bottom w:val="none" w:sz="0" w:space="0" w:color="auto"/>
            <w:right w:val="none" w:sz="0" w:space="0" w:color="auto"/>
          </w:divBdr>
          <w:divsChild>
            <w:div w:id="51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5600075">
      <w:bodyDiv w:val="1"/>
      <w:marLeft w:val="0"/>
      <w:marRight w:val="0"/>
      <w:marTop w:val="0"/>
      <w:marBottom w:val="0"/>
      <w:divBdr>
        <w:top w:val="none" w:sz="0" w:space="0" w:color="auto"/>
        <w:left w:val="none" w:sz="0" w:space="0" w:color="auto"/>
        <w:bottom w:val="none" w:sz="0" w:space="0" w:color="auto"/>
        <w:right w:val="none" w:sz="0" w:space="0" w:color="auto"/>
      </w:divBdr>
      <w:divsChild>
        <w:div w:id="549801894">
          <w:marLeft w:val="0"/>
          <w:marRight w:val="0"/>
          <w:marTop w:val="0"/>
          <w:marBottom w:val="0"/>
          <w:divBdr>
            <w:top w:val="none" w:sz="0" w:space="0" w:color="auto"/>
            <w:left w:val="none" w:sz="0" w:space="0" w:color="auto"/>
            <w:bottom w:val="none" w:sz="0" w:space="0" w:color="auto"/>
            <w:right w:val="none" w:sz="0" w:space="0" w:color="auto"/>
          </w:divBdr>
        </w:div>
      </w:divsChild>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2782100">
      <w:bodyDiv w:val="1"/>
      <w:marLeft w:val="0"/>
      <w:marRight w:val="0"/>
      <w:marTop w:val="0"/>
      <w:marBottom w:val="0"/>
      <w:divBdr>
        <w:top w:val="none" w:sz="0" w:space="0" w:color="auto"/>
        <w:left w:val="none" w:sz="0" w:space="0" w:color="auto"/>
        <w:bottom w:val="none" w:sz="0" w:space="0" w:color="auto"/>
        <w:right w:val="none" w:sz="0" w:space="0" w:color="auto"/>
      </w:divBdr>
      <w:divsChild>
        <w:div w:id="1771655435">
          <w:marLeft w:val="0"/>
          <w:marRight w:val="0"/>
          <w:marTop w:val="0"/>
          <w:marBottom w:val="0"/>
          <w:divBdr>
            <w:top w:val="none" w:sz="0" w:space="0" w:color="auto"/>
            <w:left w:val="none" w:sz="0" w:space="0" w:color="auto"/>
            <w:bottom w:val="none" w:sz="0" w:space="0" w:color="auto"/>
            <w:right w:val="none" w:sz="0" w:space="0" w:color="auto"/>
          </w:divBdr>
          <w:divsChild>
            <w:div w:id="17734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87516762">
      <w:bodyDiv w:val="1"/>
      <w:marLeft w:val="0"/>
      <w:marRight w:val="0"/>
      <w:marTop w:val="0"/>
      <w:marBottom w:val="0"/>
      <w:divBdr>
        <w:top w:val="none" w:sz="0" w:space="0" w:color="auto"/>
        <w:left w:val="none" w:sz="0" w:space="0" w:color="auto"/>
        <w:bottom w:val="none" w:sz="0" w:space="0" w:color="auto"/>
        <w:right w:val="none" w:sz="0" w:space="0" w:color="auto"/>
      </w:divBdr>
      <w:divsChild>
        <w:div w:id="1873686179">
          <w:marLeft w:val="0"/>
          <w:marRight w:val="0"/>
          <w:marTop w:val="0"/>
          <w:marBottom w:val="0"/>
          <w:divBdr>
            <w:top w:val="none" w:sz="0" w:space="0" w:color="auto"/>
            <w:left w:val="none" w:sz="0" w:space="0" w:color="auto"/>
            <w:bottom w:val="none" w:sz="0" w:space="0" w:color="auto"/>
            <w:right w:val="none" w:sz="0" w:space="0" w:color="auto"/>
          </w:divBdr>
          <w:divsChild>
            <w:div w:id="17760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22">
      <w:bodyDiv w:val="1"/>
      <w:marLeft w:val="0"/>
      <w:marRight w:val="0"/>
      <w:marTop w:val="0"/>
      <w:marBottom w:val="0"/>
      <w:divBdr>
        <w:top w:val="none" w:sz="0" w:space="0" w:color="auto"/>
        <w:left w:val="none" w:sz="0" w:space="0" w:color="auto"/>
        <w:bottom w:val="none" w:sz="0" w:space="0" w:color="auto"/>
        <w:right w:val="none" w:sz="0" w:space="0" w:color="auto"/>
      </w:divBdr>
    </w:div>
    <w:div w:id="995498763">
      <w:bodyDiv w:val="1"/>
      <w:marLeft w:val="0"/>
      <w:marRight w:val="0"/>
      <w:marTop w:val="0"/>
      <w:marBottom w:val="0"/>
      <w:divBdr>
        <w:top w:val="none" w:sz="0" w:space="0" w:color="auto"/>
        <w:left w:val="none" w:sz="0" w:space="0" w:color="auto"/>
        <w:bottom w:val="none" w:sz="0" w:space="0" w:color="auto"/>
        <w:right w:val="none" w:sz="0" w:space="0" w:color="auto"/>
      </w:divBdr>
      <w:divsChild>
        <w:div w:id="868949565">
          <w:marLeft w:val="0"/>
          <w:marRight w:val="0"/>
          <w:marTop w:val="0"/>
          <w:marBottom w:val="0"/>
          <w:divBdr>
            <w:top w:val="none" w:sz="0" w:space="0" w:color="auto"/>
            <w:left w:val="none" w:sz="0" w:space="0" w:color="auto"/>
            <w:bottom w:val="none" w:sz="0" w:space="0" w:color="auto"/>
            <w:right w:val="none" w:sz="0" w:space="0" w:color="auto"/>
          </w:divBdr>
        </w:div>
        <w:div w:id="2013871817">
          <w:marLeft w:val="0"/>
          <w:marRight w:val="0"/>
          <w:marTop w:val="0"/>
          <w:marBottom w:val="0"/>
          <w:divBdr>
            <w:top w:val="none" w:sz="0" w:space="0" w:color="auto"/>
            <w:left w:val="none" w:sz="0" w:space="0" w:color="auto"/>
            <w:bottom w:val="none" w:sz="0" w:space="0" w:color="auto"/>
            <w:right w:val="none" w:sz="0" w:space="0" w:color="auto"/>
          </w:divBdr>
          <w:divsChild>
            <w:div w:id="5797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19697536">
      <w:bodyDiv w:val="1"/>
      <w:marLeft w:val="0"/>
      <w:marRight w:val="0"/>
      <w:marTop w:val="0"/>
      <w:marBottom w:val="0"/>
      <w:divBdr>
        <w:top w:val="none" w:sz="0" w:space="0" w:color="auto"/>
        <w:left w:val="none" w:sz="0" w:space="0" w:color="auto"/>
        <w:bottom w:val="none" w:sz="0" w:space="0" w:color="auto"/>
        <w:right w:val="none" w:sz="0" w:space="0" w:color="auto"/>
      </w:divBdr>
      <w:divsChild>
        <w:div w:id="2046632250">
          <w:marLeft w:val="0"/>
          <w:marRight w:val="0"/>
          <w:marTop w:val="0"/>
          <w:marBottom w:val="0"/>
          <w:divBdr>
            <w:top w:val="none" w:sz="0" w:space="0" w:color="auto"/>
            <w:left w:val="none" w:sz="0" w:space="0" w:color="auto"/>
            <w:bottom w:val="none" w:sz="0" w:space="0" w:color="auto"/>
            <w:right w:val="none" w:sz="0" w:space="0" w:color="auto"/>
          </w:divBdr>
        </w:div>
      </w:divsChild>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64835430">
      <w:bodyDiv w:val="1"/>
      <w:marLeft w:val="0"/>
      <w:marRight w:val="0"/>
      <w:marTop w:val="0"/>
      <w:marBottom w:val="0"/>
      <w:divBdr>
        <w:top w:val="none" w:sz="0" w:space="0" w:color="auto"/>
        <w:left w:val="none" w:sz="0" w:space="0" w:color="auto"/>
        <w:bottom w:val="none" w:sz="0" w:space="0" w:color="auto"/>
        <w:right w:val="none" w:sz="0" w:space="0" w:color="auto"/>
      </w:divBdr>
      <w:divsChild>
        <w:div w:id="20865901">
          <w:marLeft w:val="0"/>
          <w:marRight w:val="0"/>
          <w:marTop w:val="0"/>
          <w:marBottom w:val="0"/>
          <w:divBdr>
            <w:top w:val="none" w:sz="0" w:space="0" w:color="auto"/>
            <w:left w:val="none" w:sz="0" w:space="0" w:color="auto"/>
            <w:bottom w:val="none" w:sz="0" w:space="0" w:color="auto"/>
            <w:right w:val="none" w:sz="0" w:space="0" w:color="auto"/>
          </w:divBdr>
          <w:divsChild>
            <w:div w:id="1750999576">
              <w:marLeft w:val="0"/>
              <w:marRight w:val="0"/>
              <w:marTop w:val="0"/>
              <w:marBottom w:val="0"/>
              <w:divBdr>
                <w:top w:val="none" w:sz="0" w:space="0" w:color="auto"/>
                <w:left w:val="none" w:sz="0" w:space="0" w:color="auto"/>
                <w:bottom w:val="none" w:sz="0" w:space="0" w:color="auto"/>
                <w:right w:val="none" w:sz="0" w:space="0" w:color="auto"/>
              </w:divBdr>
              <w:divsChild>
                <w:div w:id="256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375">
          <w:marLeft w:val="0"/>
          <w:marRight w:val="0"/>
          <w:marTop w:val="0"/>
          <w:marBottom w:val="0"/>
          <w:divBdr>
            <w:top w:val="none" w:sz="0" w:space="0" w:color="auto"/>
            <w:left w:val="none" w:sz="0" w:space="0" w:color="auto"/>
            <w:bottom w:val="none" w:sz="0" w:space="0" w:color="auto"/>
            <w:right w:val="none" w:sz="0" w:space="0" w:color="auto"/>
          </w:divBdr>
          <w:divsChild>
            <w:div w:id="108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84035319">
      <w:bodyDiv w:val="1"/>
      <w:marLeft w:val="0"/>
      <w:marRight w:val="0"/>
      <w:marTop w:val="0"/>
      <w:marBottom w:val="0"/>
      <w:divBdr>
        <w:top w:val="none" w:sz="0" w:space="0" w:color="auto"/>
        <w:left w:val="none" w:sz="0" w:space="0" w:color="auto"/>
        <w:bottom w:val="none" w:sz="0" w:space="0" w:color="auto"/>
        <w:right w:val="none" w:sz="0" w:space="0" w:color="auto"/>
      </w:divBdr>
      <w:divsChild>
        <w:div w:id="189294921">
          <w:marLeft w:val="0"/>
          <w:marRight w:val="0"/>
          <w:marTop w:val="0"/>
          <w:marBottom w:val="0"/>
          <w:divBdr>
            <w:top w:val="none" w:sz="0" w:space="0" w:color="auto"/>
            <w:left w:val="none" w:sz="0" w:space="0" w:color="auto"/>
            <w:bottom w:val="none" w:sz="0" w:space="0" w:color="auto"/>
            <w:right w:val="none" w:sz="0" w:space="0" w:color="auto"/>
          </w:divBdr>
        </w:div>
      </w:divsChild>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0357653">
      <w:bodyDiv w:val="1"/>
      <w:marLeft w:val="0"/>
      <w:marRight w:val="0"/>
      <w:marTop w:val="0"/>
      <w:marBottom w:val="0"/>
      <w:divBdr>
        <w:top w:val="none" w:sz="0" w:space="0" w:color="auto"/>
        <w:left w:val="none" w:sz="0" w:space="0" w:color="auto"/>
        <w:bottom w:val="none" w:sz="0" w:space="0" w:color="auto"/>
        <w:right w:val="none" w:sz="0" w:space="0" w:color="auto"/>
      </w:divBdr>
    </w:div>
    <w:div w:id="1221819276">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46064679">
      <w:bodyDiv w:val="1"/>
      <w:marLeft w:val="0"/>
      <w:marRight w:val="0"/>
      <w:marTop w:val="0"/>
      <w:marBottom w:val="0"/>
      <w:divBdr>
        <w:top w:val="none" w:sz="0" w:space="0" w:color="auto"/>
        <w:left w:val="none" w:sz="0" w:space="0" w:color="auto"/>
        <w:bottom w:val="none" w:sz="0" w:space="0" w:color="auto"/>
        <w:right w:val="none" w:sz="0" w:space="0" w:color="auto"/>
      </w:divBdr>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5129">
      <w:bodyDiv w:val="1"/>
      <w:marLeft w:val="0"/>
      <w:marRight w:val="0"/>
      <w:marTop w:val="0"/>
      <w:marBottom w:val="0"/>
      <w:divBdr>
        <w:top w:val="none" w:sz="0" w:space="0" w:color="auto"/>
        <w:left w:val="none" w:sz="0" w:space="0" w:color="auto"/>
        <w:bottom w:val="none" w:sz="0" w:space="0" w:color="auto"/>
        <w:right w:val="none" w:sz="0" w:space="0" w:color="auto"/>
      </w:divBdr>
      <w:divsChild>
        <w:div w:id="390885713">
          <w:marLeft w:val="0"/>
          <w:marRight w:val="0"/>
          <w:marTop w:val="0"/>
          <w:marBottom w:val="0"/>
          <w:divBdr>
            <w:top w:val="none" w:sz="0" w:space="0" w:color="auto"/>
            <w:left w:val="none" w:sz="0" w:space="0" w:color="auto"/>
            <w:bottom w:val="none" w:sz="0" w:space="0" w:color="auto"/>
            <w:right w:val="none" w:sz="0" w:space="0" w:color="auto"/>
          </w:divBdr>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3900666">
      <w:bodyDiv w:val="1"/>
      <w:marLeft w:val="0"/>
      <w:marRight w:val="0"/>
      <w:marTop w:val="0"/>
      <w:marBottom w:val="0"/>
      <w:divBdr>
        <w:top w:val="none" w:sz="0" w:space="0" w:color="auto"/>
        <w:left w:val="none" w:sz="0" w:space="0" w:color="auto"/>
        <w:bottom w:val="none" w:sz="0" w:space="0" w:color="auto"/>
        <w:right w:val="none" w:sz="0" w:space="0" w:color="auto"/>
      </w:divBdr>
      <w:divsChild>
        <w:div w:id="907568249">
          <w:marLeft w:val="0"/>
          <w:marRight w:val="0"/>
          <w:marTop w:val="0"/>
          <w:marBottom w:val="0"/>
          <w:divBdr>
            <w:top w:val="none" w:sz="0" w:space="0" w:color="auto"/>
            <w:left w:val="none" w:sz="0" w:space="0" w:color="auto"/>
            <w:bottom w:val="none" w:sz="0" w:space="0" w:color="auto"/>
            <w:right w:val="none" w:sz="0" w:space="0" w:color="auto"/>
          </w:divBdr>
        </w:div>
        <w:div w:id="1732725657">
          <w:marLeft w:val="0"/>
          <w:marRight w:val="0"/>
          <w:marTop w:val="0"/>
          <w:marBottom w:val="0"/>
          <w:divBdr>
            <w:top w:val="none" w:sz="0" w:space="0" w:color="auto"/>
            <w:left w:val="none" w:sz="0" w:space="0" w:color="auto"/>
            <w:bottom w:val="none" w:sz="0" w:space="0" w:color="auto"/>
            <w:right w:val="none" w:sz="0" w:space="0" w:color="auto"/>
          </w:divBdr>
          <w:divsChild>
            <w:div w:id="1421176796">
              <w:marLeft w:val="0"/>
              <w:marRight w:val="0"/>
              <w:marTop w:val="0"/>
              <w:marBottom w:val="0"/>
              <w:divBdr>
                <w:top w:val="none" w:sz="0" w:space="0" w:color="auto"/>
                <w:left w:val="none" w:sz="0" w:space="0" w:color="auto"/>
                <w:bottom w:val="none" w:sz="0" w:space="0" w:color="auto"/>
                <w:right w:val="none" w:sz="0" w:space="0" w:color="auto"/>
              </w:divBdr>
              <w:divsChild>
                <w:div w:id="3111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0093103">
      <w:bodyDiv w:val="1"/>
      <w:marLeft w:val="0"/>
      <w:marRight w:val="0"/>
      <w:marTop w:val="0"/>
      <w:marBottom w:val="0"/>
      <w:divBdr>
        <w:top w:val="none" w:sz="0" w:space="0" w:color="auto"/>
        <w:left w:val="none" w:sz="0" w:space="0" w:color="auto"/>
        <w:bottom w:val="none" w:sz="0" w:space="0" w:color="auto"/>
        <w:right w:val="none" w:sz="0" w:space="0" w:color="auto"/>
      </w:divBdr>
      <w:divsChild>
        <w:div w:id="816649446">
          <w:marLeft w:val="0"/>
          <w:marRight w:val="0"/>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04702888">
      <w:bodyDiv w:val="1"/>
      <w:marLeft w:val="0"/>
      <w:marRight w:val="0"/>
      <w:marTop w:val="0"/>
      <w:marBottom w:val="0"/>
      <w:divBdr>
        <w:top w:val="none" w:sz="0" w:space="0" w:color="auto"/>
        <w:left w:val="none" w:sz="0" w:space="0" w:color="auto"/>
        <w:bottom w:val="none" w:sz="0" w:space="0" w:color="auto"/>
        <w:right w:val="none" w:sz="0" w:space="0" w:color="auto"/>
      </w:divBdr>
      <w:divsChild>
        <w:div w:id="181744916">
          <w:marLeft w:val="0"/>
          <w:marRight w:val="0"/>
          <w:marTop w:val="0"/>
          <w:marBottom w:val="0"/>
          <w:divBdr>
            <w:top w:val="none" w:sz="0" w:space="0" w:color="auto"/>
            <w:left w:val="none" w:sz="0" w:space="0" w:color="auto"/>
            <w:bottom w:val="none" w:sz="0" w:space="0" w:color="auto"/>
            <w:right w:val="none" w:sz="0" w:space="0" w:color="auto"/>
          </w:divBdr>
          <w:divsChild>
            <w:div w:id="1486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37532201">
      <w:bodyDiv w:val="1"/>
      <w:marLeft w:val="0"/>
      <w:marRight w:val="0"/>
      <w:marTop w:val="0"/>
      <w:marBottom w:val="0"/>
      <w:divBdr>
        <w:top w:val="none" w:sz="0" w:space="0" w:color="auto"/>
        <w:left w:val="none" w:sz="0" w:space="0" w:color="auto"/>
        <w:bottom w:val="none" w:sz="0" w:space="0" w:color="auto"/>
        <w:right w:val="none" w:sz="0" w:space="0" w:color="auto"/>
      </w:divBdr>
      <w:divsChild>
        <w:div w:id="1088816884">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64403683">
      <w:bodyDiv w:val="1"/>
      <w:marLeft w:val="0"/>
      <w:marRight w:val="0"/>
      <w:marTop w:val="0"/>
      <w:marBottom w:val="0"/>
      <w:divBdr>
        <w:top w:val="none" w:sz="0" w:space="0" w:color="auto"/>
        <w:left w:val="none" w:sz="0" w:space="0" w:color="auto"/>
        <w:bottom w:val="none" w:sz="0" w:space="0" w:color="auto"/>
        <w:right w:val="none" w:sz="0" w:space="0" w:color="auto"/>
      </w:divBdr>
    </w:div>
    <w:div w:id="1368675693">
      <w:bodyDiv w:val="1"/>
      <w:marLeft w:val="0"/>
      <w:marRight w:val="0"/>
      <w:marTop w:val="0"/>
      <w:marBottom w:val="0"/>
      <w:divBdr>
        <w:top w:val="none" w:sz="0" w:space="0" w:color="auto"/>
        <w:left w:val="none" w:sz="0" w:space="0" w:color="auto"/>
        <w:bottom w:val="none" w:sz="0" w:space="0" w:color="auto"/>
        <w:right w:val="none" w:sz="0" w:space="0" w:color="auto"/>
      </w:divBdr>
    </w:div>
    <w:div w:id="1375352308">
      <w:bodyDiv w:val="1"/>
      <w:marLeft w:val="0"/>
      <w:marRight w:val="0"/>
      <w:marTop w:val="0"/>
      <w:marBottom w:val="0"/>
      <w:divBdr>
        <w:top w:val="none" w:sz="0" w:space="0" w:color="auto"/>
        <w:left w:val="none" w:sz="0" w:space="0" w:color="auto"/>
        <w:bottom w:val="none" w:sz="0" w:space="0" w:color="auto"/>
        <w:right w:val="none" w:sz="0" w:space="0" w:color="auto"/>
      </w:divBdr>
      <w:divsChild>
        <w:div w:id="19279957">
          <w:marLeft w:val="0"/>
          <w:marRight w:val="0"/>
          <w:marTop w:val="0"/>
          <w:marBottom w:val="0"/>
          <w:divBdr>
            <w:top w:val="none" w:sz="0" w:space="0" w:color="auto"/>
            <w:left w:val="none" w:sz="0" w:space="0" w:color="auto"/>
            <w:bottom w:val="none" w:sz="0" w:space="0" w:color="auto"/>
            <w:right w:val="none" w:sz="0" w:space="0" w:color="auto"/>
          </w:divBdr>
        </w:div>
        <w:div w:id="477303681">
          <w:marLeft w:val="0"/>
          <w:marRight w:val="0"/>
          <w:marTop w:val="0"/>
          <w:marBottom w:val="0"/>
          <w:divBdr>
            <w:top w:val="none" w:sz="0" w:space="0" w:color="auto"/>
            <w:left w:val="none" w:sz="0" w:space="0" w:color="auto"/>
            <w:bottom w:val="none" w:sz="0" w:space="0" w:color="auto"/>
            <w:right w:val="none" w:sz="0" w:space="0" w:color="auto"/>
          </w:divBdr>
          <w:divsChild>
            <w:div w:id="1835993369">
              <w:marLeft w:val="0"/>
              <w:marRight w:val="0"/>
              <w:marTop w:val="0"/>
              <w:marBottom w:val="0"/>
              <w:divBdr>
                <w:top w:val="none" w:sz="0" w:space="0" w:color="auto"/>
                <w:left w:val="none" w:sz="0" w:space="0" w:color="auto"/>
                <w:bottom w:val="none" w:sz="0" w:space="0" w:color="auto"/>
                <w:right w:val="none" w:sz="0" w:space="0" w:color="auto"/>
              </w:divBdr>
              <w:divsChild>
                <w:div w:id="926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902686">
      <w:bodyDiv w:val="1"/>
      <w:marLeft w:val="0"/>
      <w:marRight w:val="0"/>
      <w:marTop w:val="0"/>
      <w:marBottom w:val="0"/>
      <w:divBdr>
        <w:top w:val="none" w:sz="0" w:space="0" w:color="auto"/>
        <w:left w:val="none" w:sz="0" w:space="0" w:color="auto"/>
        <w:bottom w:val="none" w:sz="0" w:space="0" w:color="auto"/>
        <w:right w:val="none" w:sz="0" w:space="0" w:color="auto"/>
      </w:divBdr>
      <w:divsChild>
        <w:div w:id="1234044040">
          <w:marLeft w:val="0"/>
          <w:marRight w:val="0"/>
          <w:marTop w:val="0"/>
          <w:marBottom w:val="0"/>
          <w:divBdr>
            <w:top w:val="none" w:sz="0" w:space="0" w:color="auto"/>
            <w:left w:val="none" w:sz="0" w:space="0" w:color="auto"/>
            <w:bottom w:val="none" w:sz="0" w:space="0" w:color="auto"/>
            <w:right w:val="none" w:sz="0" w:space="0" w:color="auto"/>
          </w:divBdr>
          <w:divsChild>
            <w:div w:id="9023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7308">
      <w:bodyDiv w:val="1"/>
      <w:marLeft w:val="0"/>
      <w:marRight w:val="0"/>
      <w:marTop w:val="0"/>
      <w:marBottom w:val="0"/>
      <w:divBdr>
        <w:top w:val="none" w:sz="0" w:space="0" w:color="auto"/>
        <w:left w:val="none" w:sz="0" w:space="0" w:color="auto"/>
        <w:bottom w:val="none" w:sz="0" w:space="0" w:color="auto"/>
        <w:right w:val="none" w:sz="0" w:space="0" w:color="auto"/>
      </w:divBdr>
    </w:div>
    <w:div w:id="1438646321">
      <w:bodyDiv w:val="1"/>
      <w:marLeft w:val="0"/>
      <w:marRight w:val="0"/>
      <w:marTop w:val="0"/>
      <w:marBottom w:val="0"/>
      <w:divBdr>
        <w:top w:val="none" w:sz="0" w:space="0" w:color="auto"/>
        <w:left w:val="none" w:sz="0" w:space="0" w:color="auto"/>
        <w:bottom w:val="none" w:sz="0" w:space="0" w:color="auto"/>
        <w:right w:val="none" w:sz="0" w:space="0" w:color="auto"/>
      </w:divBdr>
      <w:divsChild>
        <w:div w:id="865947536">
          <w:marLeft w:val="0"/>
          <w:marRight w:val="0"/>
          <w:marTop w:val="0"/>
          <w:marBottom w:val="0"/>
          <w:divBdr>
            <w:top w:val="none" w:sz="0" w:space="0" w:color="auto"/>
            <w:left w:val="none" w:sz="0" w:space="0" w:color="auto"/>
            <w:bottom w:val="none" w:sz="0" w:space="0" w:color="auto"/>
            <w:right w:val="none" w:sz="0" w:space="0" w:color="auto"/>
          </w:divBdr>
          <w:divsChild>
            <w:div w:id="9974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57868067">
      <w:bodyDiv w:val="1"/>
      <w:marLeft w:val="0"/>
      <w:marRight w:val="0"/>
      <w:marTop w:val="0"/>
      <w:marBottom w:val="0"/>
      <w:divBdr>
        <w:top w:val="none" w:sz="0" w:space="0" w:color="auto"/>
        <w:left w:val="none" w:sz="0" w:space="0" w:color="auto"/>
        <w:bottom w:val="none" w:sz="0" w:space="0" w:color="auto"/>
        <w:right w:val="none" w:sz="0" w:space="0" w:color="auto"/>
      </w:divBdr>
      <w:divsChild>
        <w:div w:id="205603733">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0247002">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73586942">
      <w:bodyDiv w:val="1"/>
      <w:marLeft w:val="0"/>
      <w:marRight w:val="0"/>
      <w:marTop w:val="0"/>
      <w:marBottom w:val="0"/>
      <w:divBdr>
        <w:top w:val="none" w:sz="0" w:space="0" w:color="auto"/>
        <w:left w:val="none" w:sz="0" w:space="0" w:color="auto"/>
        <w:bottom w:val="none" w:sz="0" w:space="0" w:color="auto"/>
        <w:right w:val="none" w:sz="0" w:space="0" w:color="auto"/>
      </w:divBdr>
      <w:divsChild>
        <w:div w:id="728651267">
          <w:marLeft w:val="0"/>
          <w:marRight w:val="0"/>
          <w:marTop w:val="0"/>
          <w:marBottom w:val="0"/>
          <w:divBdr>
            <w:top w:val="none" w:sz="0" w:space="0" w:color="auto"/>
            <w:left w:val="none" w:sz="0" w:space="0" w:color="auto"/>
            <w:bottom w:val="none" w:sz="0" w:space="0" w:color="auto"/>
            <w:right w:val="none" w:sz="0" w:space="0" w:color="auto"/>
          </w:divBdr>
        </w:div>
      </w:divsChild>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87113100">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460">
      <w:bodyDiv w:val="1"/>
      <w:marLeft w:val="0"/>
      <w:marRight w:val="0"/>
      <w:marTop w:val="0"/>
      <w:marBottom w:val="0"/>
      <w:divBdr>
        <w:top w:val="none" w:sz="0" w:space="0" w:color="auto"/>
        <w:left w:val="none" w:sz="0" w:space="0" w:color="auto"/>
        <w:bottom w:val="none" w:sz="0" w:space="0" w:color="auto"/>
        <w:right w:val="none" w:sz="0" w:space="0" w:color="auto"/>
      </w:divBdr>
      <w:divsChild>
        <w:div w:id="1797986229">
          <w:marLeft w:val="0"/>
          <w:marRight w:val="0"/>
          <w:marTop w:val="0"/>
          <w:marBottom w:val="0"/>
          <w:divBdr>
            <w:top w:val="none" w:sz="0" w:space="0" w:color="auto"/>
            <w:left w:val="none" w:sz="0" w:space="0" w:color="auto"/>
            <w:bottom w:val="none" w:sz="0" w:space="0" w:color="auto"/>
            <w:right w:val="none" w:sz="0" w:space="0" w:color="auto"/>
          </w:divBdr>
        </w:div>
        <w:div w:id="1240094171">
          <w:marLeft w:val="0"/>
          <w:marRight w:val="0"/>
          <w:marTop w:val="0"/>
          <w:marBottom w:val="0"/>
          <w:divBdr>
            <w:top w:val="none" w:sz="0" w:space="0" w:color="auto"/>
            <w:left w:val="none" w:sz="0" w:space="0" w:color="auto"/>
            <w:bottom w:val="none" w:sz="0" w:space="0" w:color="auto"/>
            <w:right w:val="none" w:sz="0" w:space="0" w:color="auto"/>
          </w:divBdr>
          <w:divsChild>
            <w:div w:id="965114864">
              <w:marLeft w:val="0"/>
              <w:marRight w:val="0"/>
              <w:marTop w:val="0"/>
              <w:marBottom w:val="0"/>
              <w:divBdr>
                <w:top w:val="none" w:sz="0" w:space="0" w:color="auto"/>
                <w:left w:val="none" w:sz="0" w:space="0" w:color="auto"/>
                <w:bottom w:val="none" w:sz="0" w:space="0" w:color="auto"/>
                <w:right w:val="none" w:sz="0" w:space="0" w:color="auto"/>
              </w:divBdr>
              <w:divsChild>
                <w:div w:id="355279045">
                  <w:marLeft w:val="0"/>
                  <w:marRight w:val="0"/>
                  <w:marTop w:val="0"/>
                  <w:marBottom w:val="0"/>
                  <w:divBdr>
                    <w:top w:val="none" w:sz="0" w:space="0" w:color="auto"/>
                    <w:left w:val="none" w:sz="0" w:space="0" w:color="auto"/>
                    <w:bottom w:val="none" w:sz="0" w:space="0" w:color="auto"/>
                    <w:right w:val="none" w:sz="0" w:space="0" w:color="auto"/>
                  </w:divBdr>
                  <w:divsChild>
                    <w:div w:id="419258451">
                      <w:marLeft w:val="0"/>
                      <w:marRight w:val="0"/>
                      <w:marTop w:val="0"/>
                      <w:marBottom w:val="0"/>
                      <w:divBdr>
                        <w:top w:val="none" w:sz="0" w:space="0" w:color="auto"/>
                        <w:left w:val="none" w:sz="0" w:space="0" w:color="auto"/>
                        <w:bottom w:val="none" w:sz="0" w:space="0" w:color="auto"/>
                        <w:right w:val="none" w:sz="0" w:space="0" w:color="auto"/>
                      </w:divBdr>
                    </w:div>
                    <w:div w:id="1734422494">
                      <w:marLeft w:val="0"/>
                      <w:marRight w:val="0"/>
                      <w:marTop w:val="0"/>
                      <w:marBottom w:val="0"/>
                      <w:divBdr>
                        <w:top w:val="none" w:sz="0" w:space="0" w:color="auto"/>
                        <w:left w:val="none" w:sz="0" w:space="0" w:color="auto"/>
                        <w:bottom w:val="none" w:sz="0" w:space="0" w:color="auto"/>
                        <w:right w:val="none" w:sz="0" w:space="0" w:color="auto"/>
                      </w:divBdr>
                    </w:div>
                    <w:div w:id="19381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3828">
      <w:bodyDiv w:val="1"/>
      <w:marLeft w:val="0"/>
      <w:marRight w:val="0"/>
      <w:marTop w:val="0"/>
      <w:marBottom w:val="0"/>
      <w:divBdr>
        <w:top w:val="none" w:sz="0" w:space="0" w:color="auto"/>
        <w:left w:val="none" w:sz="0" w:space="0" w:color="auto"/>
        <w:bottom w:val="none" w:sz="0" w:space="0" w:color="auto"/>
        <w:right w:val="none" w:sz="0" w:space="0" w:color="auto"/>
      </w:divBdr>
      <w:divsChild>
        <w:div w:id="730930975">
          <w:marLeft w:val="0"/>
          <w:marRight w:val="0"/>
          <w:marTop w:val="0"/>
          <w:marBottom w:val="0"/>
          <w:divBdr>
            <w:top w:val="none" w:sz="0" w:space="0" w:color="auto"/>
            <w:left w:val="none" w:sz="0" w:space="0" w:color="auto"/>
            <w:bottom w:val="none" w:sz="0" w:space="0" w:color="auto"/>
            <w:right w:val="none" w:sz="0" w:space="0" w:color="auto"/>
          </w:divBdr>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199656">
      <w:bodyDiv w:val="1"/>
      <w:marLeft w:val="0"/>
      <w:marRight w:val="0"/>
      <w:marTop w:val="0"/>
      <w:marBottom w:val="0"/>
      <w:divBdr>
        <w:top w:val="none" w:sz="0" w:space="0" w:color="auto"/>
        <w:left w:val="none" w:sz="0" w:space="0" w:color="auto"/>
        <w:bottom w:val="none" w:sz="0" w:space="0" w:color="auto"/>
        <w:right w:val="none" w:sz="0" w:space="0" w:color="auto"/>
      </w:divBdr>
      <w:divsChild>
        <w:div w:id="396636148">
          <w:marLeft w:val="0"/>
          <w:marRight w:val="0"/>
          <w:marTop w:val="0"/>
          <w:marBottom w:val="0"/>
          <w:divBdr>
            <w:top w:val="none" w:sz="0" w:space="0" w:color="auto"/>
            <w:left w:val="none" w:sz="0" w:space="0" w:color="auto"/>
            <w:bottom w:val="none" w:sz="0" w:space="0" w:color="auto"/>
            <w:right w:val="none" w:sz="0" w:space="0" w:color="auto"/>
          </w:divBdr>
          <w:divsChild>
            <w:div w:id="822703603">
              <w:marLeft w:val="0"/>
              <w:marRight w:val="0"/>
              <w:marTop w:val="0"/>
              <w:marBottom w:val="0"/>
              <w:divBdr>
                <w:top w:val="none" w:sz="0" w:space="0" w:color="auto"/>
                <w:left w:val="none" w:sz="0" w:space="0" w:color="auto"/>
                <w:bottom w:val="none" w:sz="0" w:space="0" w:color="auto"/>
                <w:right w:val="none" w:sz="0" w:space="0" w:color="auto"/>
              </w:divBdr>
              <w:divsChild>
                <w:div w:id="279920679">
                  <w:marLeft w:val="0"/>
                  <w:marRight w:val="0"/>
                  <w:marTop w:val="0"/>
                  <w:marBottom w:val="0"/>
                  <w:divBdr>
                    <w:top w:val="none" w:sz="0" w:space="0" w:color="auto"/>
                    <w:left w:val="none" w:sz="0" w:space="0" w:color="auto"/>
                    <w:bottom w:val="none" w:sz="0" w:space="0" w:color="auto"/>
                    <w:right w:val="none" w:sz="0" w:space="0" w:color="auto"/>
                  </w:divBdr>
                  <w:divsChild>
                    <w:div w:id="1433551020">
                      <w:marLeft w:val="0"/>
                      <w:marRight w:val="0"/>
                      <w:marTop w:val="0"/>
                      <w:marBottom w:val="0"/>
                      <w:divBdr>
                        <w:top w:val="none" w:sz="0" w:space="0" w:color="auto"/>
                        <w:left w:val="none" w:sz="0" w:space="0" w:color="auto"/>
                        <w:bottom w:val="none" w:sz="0" w:space="0" w:color="auto"/>
                        <w:right w:val="none" w:sz="0" w:space="0" w:color="auto"/>
                      </w:divBdr>
                      <w:divsChild>
                        <w:div w:id="536161730">
                          <w:marLeft w:val="0"/>
                          <w:marRight w:val="0"/>
                          <w:marTop w:val="0"/>
                          <w:marBottom w:val="0"/>
                          <w:divBdr>
                            <w:top w:val="none" w:sz="0" w:space="0" w:color="auto"/>
                            <w:left w:val="none" w:sz="0" w:space="0" w:color="auto"/>
                            <w:bottom w:val="none" w:sz="0" w:space="0" w:color="auto"/>
                            <w:right w:val="none" w:sz="0" w:space="0" w:color="auto"/>
                          </w:divBdr>
                        </w:div>
                        <w:div w:id="2121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47526">
          <w:marLeft w:val="0"/>
          <w:marRight w:val="0"/>
          <w:marTop w:val="0"/>
          <w:marBottom w:val="0"/>
          <w:divBdr>
            <w:top w:val="none" w:sz="0" w:space="0" w:color="auto"/>
            <w:left w:val="none" w:sz="0" w:space="0" w:color="auto"/>
            <w:bottom w:val="none" w:sz="0" w:space="0" w:color="auto"/>
            <w:right w:val="none" w:sz="0" w:space="0" w:color="auto"/>
          </w:divBdr>
          <w:divsChild>
            <w:div w:id="549222354">
              <w:marLeft w:val="0"/>
              <w:marRight w:val="0"/>
              <w:marTop w:val="0"/>
              <w:marBottom w:val="0"/>
              <w:divBdr>
                <w:top w:val="none" w:sz="0" w:space="0" w:color="auto"/>
                <w:left w:val="none" w:sz="0" w:space="0" w:color="auto"/>
                <w:bottom w:val="none" w:sz="0" w:space="0" w:color="auto"/>
                <w:right w:val="none" w:sz="0" w:space="0" w:color="auto"/>
              </w:divBdr>
              <w:divsChild>
                <w:div w:id="7282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091">
          <w:marLeft w:val="0"/>
          <w:marRight w:val="0"/>
          <w:marTop w:val="0"/>
          <w:marBottom w:val="0"/>
          <w:divBdr>
            <w:top w:val="none" w:sz="0" w:space="0" w:color="auto"/>
            <w:left w:val="none" w:sz="0" w:space="0" w:color="auto"/>
            <w:bottom w:val="none" w:sz="0" w:space="0" w:color="auto"/>
            <w:right w:val="none" w:sz="0" w:space="0" w:color="auto"/>
          </w:divBdr>
          <w:divsChild>
            <w:div w:id="2116097536">
              <w:marLeft w:val="0"/>
              <w:marRight w:val="0"/>
              <w:marTop w:val="0"/>
              <w:marBottom w:val="0"/>
              <w:divBdr>
                <w:top w:val="none" w:sz="0" w:space="0" w:color="auto"/>
                <w:left w:val="none" w:sz="0" w:space="0" w:color="auto"/>
                <w:bottom w:val="none" w:sz="0" w:space="0" w:color="auto"/>
                <w:right w:val="none" w:sz="0" w:space="0" w:color="auto"/>
              </w:divBdr>
              <w:divsChild>
                <w:div w:id="1365443697">
                  <w:marLeft w:val="0"/>
                  <w:marRight w:val="0"/>
                  <w:marTop w:val="0"/>
                  <w:marBottom w:val="0"/>
                  <w:divBdr>
                    <w:top w:val="none" w:sz="0" w:space="0" w:color="auto"/>
                    <w:left w:val="none" w:sz="0" w:space="0" w:color="auto"/>
                    <w:bottom w:val="none" w:sz="0" w:space="0" w:color="auto"/>
                    <w:right w:val="none" w:sz="0" w:space="0" w:color="auto"/>
                  </w:divBdr>
                  <w:divsChild>
                    <w:div w:id="1005402418">
                      <w:marLeft w:val="0"/>
                      <w:marRight w:val="0"/>
                      <w:marTop w:val="0"/>
                      <w:marBottom w:val="0"/>
                      <w:divBdr>
                        <w:top w:val="none" w:sz="0" w:space="0" w:color="auto"/>
                        <w:left w:val="none" w:sz="0" w:space="0" w:color="auto"/>
                        <w:bottom w:val="none" w:sz="0" w:space="0" w:color="auto"/>
                        <w:right w:val="none" w:sz="0" w:space="0" w:color="auto"/>
                      </w:divBdr>
                      <w:divsChild>
                        <w:div w:id="252279291">
                          <w:marLeft w:val="0"/>
                          <w:marRight w:val="0"/>
                          <w:marTop w:val="0"/>
                          <w:marBottom w:val="0"/>
                          <w:divBdr>
                            <w:top w:val="none" w:sz="0" w:space="0" w:color="auto"/>
                            <w:left w:val="none" w:sz="0" w:space="0" w:color="auto"/>
                            <w:bottom w:val="none" w:sz="0" w:space="0" w:color="auto"/>
                            <w:right w:val="none" w:sz="0" w:space="0" w:color="auto"/>
                          </w:divBdr>
                          <w:divsChild>
                            <w:div w:id="459616090">
                              <w:marLeft w:val="0"/>
                              <w:marRight w:val="0"/>
                              <w:marTop w:val="0"/>
                              <w:marBottom w:val="0"/>
                              <w:divBdr>
                                <w:top w:val="none" w:sz="0" w:space="0" w:color="auto"/>
                                <w:left w:val="none" w:sz="0" w:space="0" w:color="auto"/>
                                <w:bottom w:val="none" w:sz="0" w:space="0" w:color="auto"/>
                                <w:right w:val="none" w:sz="0" w:space="0" w:color="auto"/>
                              </w:divBdr>
                            </w:div>
                            <w:div w:id="7310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865066">
          <w:marLeft w:val="0"/>
          <w:marRight w:val="0"/>
          <w:marTop w:val="0"/>
          <w:marBottom w:val="0"/>
          <w:divBdr>
            <w:top w:val="none" w:sz="0" w:space="0" w:color="auto"/>
            <w:left w:val="none" w:sz="0" w:space="0" w:color="auto"/>
            <w:bottom w:val="none" w:sz="0" w:space="0" w:color="auto"/>
            <w:right w:val="none" w:sz="0" w:space="0" w:color="auto"/>
          </w:divBdr>
          <w:divsChild>
            <w:div w:id="493380274">
              <w:marLeft w:val="0"/>
              <w:marRight w:val="0"/>
              <w:marTop w:val="0"/>
              <w:marBottom w:val="0"/>
              <w:divBdr>
                <w:top w:val="none" w:sz="0" w:space="0" w:color="auto"/>
                <w:left w:val="none" w:sz="0" w:space="0" w:color="auto"/>
                <w:bottom w:val="none" w:sz="0" w:space="0" w:color="auto"/>
                <w:right w:val="none" w:sz="0" w:space="0" w:color="auto"/>
              </w:divBdr>
              <w:divsChild>
                <w:div w:id="163058903">
                  <w:marLeft w:val="0"/>
                  <w:marRight w:val="0"/>
                  <w:marTop w:val="0"/>
                  <w:marBottom w:val="0"/>
                  <w:divBdr>
                    <w:top w:val="none" w:sz="0" w:space="0" w:color="auto"/>
                    <w:left w:val="none" w:sz="0" w:space="0" w:color="auto"/>
                    <w:bottom w:val="none" w:sz="0" w:space="0" w:color="auto"/>
                    <w:right w:val="none" w:sz="0" w:space="0" w:color="auto"/>
                  </w:divBdr>
                </w:div>
                <w:div w:id="1533181751">
                  <w:marLeft w:val="0"/>
                  <w:marRight w:val="0"/>
                  <w:marTop w:val="0"/>
                  <w:marBottom w:val="0"/>
                  <w:divBdr>
                    <w:top w:val="none" w:sz="0" w:space="0" w:color="auto"/>
                    <w:left w:val="none" w:sz="0" w:space="0" w:color="auto"/>
                    <w:bottom w:val="none" w:sz="0" w:space="0" w:color="auto"/>
                    <w:right w:val="none" w:sz="0" w:space="0" w:color="auto"/>
                  </w:divBdr>
                </w:div>
              </w:divsChild>
            </w:div>
            <w:div w:id="1717005535">
              <w:marLeft w:val="0"/>
              <w:marRight w:val="0"/>
              <w:marTop w:val="0"/>
              <w:marBottom w:val="0"/>
              <w:divBdr>
                <w:top w:val="none" w:sz="0" w:space="0" w:color="auto"/>
                <w:left w:val="none" w:sz="0" w:space="0" w:color="auto"/>
                <w:bottom w:val="none" w:sz="0" w:space="0" w:color="auto"/>
                <w:right w:val="none" w:sz="0" w:space="0" w:color="auto"/>
              </w:divBdr>
            </w:div>
          </w:divsChild>
        </w:div>
        <w:div w:id="1542134537">
          <w:marLeft w:val="0"/>
          <w:marRight w:val="0"/>
          <w:marTop w:val="0"/>
          <w:marBottom w:val="0"/>
          <w:divBdr>
            <w:top w:val="none" w:sz="0" w:space="0" w:color="auto"/>
            <w:left w:val="none" w:sz="0" w:space="0" w:color="auto"/>
            <w:bottom w:val="none" w:sz="0" w:space="0" w:color="auto"/>
            <w:right w:val="none" w:sz="0" w:space="0" w:color="auto"/>
          </w:divBdr>
          <w:divsChild>
            <w:div w:id="1749618932">
              <w:marLeft w:val="0"/>
              <w:marRight w:val="0"/>
              <w:marTop w:val="0"/>
              <w:marBottom w:val="0"/>
              <w:divBdr>
                <w:top w:val="none" w:sz="0" w:space="0" w:color="auto"/>
                <w:left w:val="none" w:sz="0" w:space="0" w:color="auto"/>
                <w:bottom w:val="none" w:sz="0" w:space="0" w:color="auto"/>
                <w:right w:val="none" w:sz="0" w:space="0" w:color="auto"/>
              </w:divBdr>
            </w:div>
          </w:divsChild>
        </w:div>
        <w:div w:id="1666586574">
          <w:marLeft w:val="0"/>
          <w:marRight w:val="0"/>
          <w:marTop w:val="0"/>
          <w:marBottom w:val="0"/>
          <w:divBdr>
            <w:top w:val="none" w:sz="0" w:space="0" w:color="auto"/>
            <w:left w:val="none" w:sz="0" w:space="0" w:color="auto"/>
            <w:bottom w:val="none" w:sz="0" w:space="0" w:color="auto"/>
            <w:right w:val="none" w:sz="0" w:space="0" w:color="auto"/>
          </w:divBdr>
          <w:divsChild>
            <w:div w:id="1288731071">
              <w:marLeft w:val="0"/>
              <w:marRight w:val="0"/>
              <w:marTop w:val="0"/>
              <w:marBottom w:val="0"/>
              <w:divBdr>
                <w:top w:val="none" w:sz="0" w:space="0" w:color="auto"/>
                <w:left w:val="none" w:sz="0" w:space="0" w:color="auto"/>
                <w:bottom w:val="none" w:sz="0" w:space="0" w:color="auto"/>
                <w:right w:val="none" w:sz="0" w:space="0" w:color="auto"/>
              </w:divBdr>
              <w:divsChild>
                <w:div w:id="1876699187">
                  <w:marLeft w:val="0"/>
                  <w:marRight w:val="0"/>
                  <w:marTop w:val="0"/>
                  <w:marBottom w:val="0"/>
                  <w:divBdr>
                    <w:top w:val="none" w:sz="0" w:space="0" w:color="auto"/>
                    <w:left w:val="none" w:sz="0" w:space="0" w:color="auto"/>
                    <w:bottom w:val="none" w:sz="0" w:space="0" w:color="auto"/>
                    <w:right w:val="none" w:sz="0" w:space="0" w:color="auto"/>
                  </w:divBdr>
                </w:div>
              </w:divsChild>
            </w:div>
            <w:div w:id="863978089">
              <w:marLeft w:val="0"/>
              <w:marRight w:val="0"/>
              <w:marTop w:val="0"/>
              <w:marBottom w:val="0"/>
              <w:divBdr>
                <w:top w:val="none" w:sz="0" w:space="0" w:color="auto"/>
                <w:left w:val="none" w:sz="0" w:space="0" w:color="auto"/>
                <w:bottom w:val="none" w:sz="0" w:space="0" w:color="auto"/>
                <w:right w:val="none" w:sz="0" w:space="0" w:color="auto"/>
              </w:divBdr>
              <w:divsChild>
                <w:div w:id="496766798">
                  <w:marLeft w:val="0"/>
                  <w:marRight w:val="0"/>
                  <w:marTop w:val="0"/>
                  <w:marBottom w:val="0"/>
                  <w:divBdr>
                    <w:top w:val="none" w:sz="0" w:space="0" w:color="auto"/>
                    <w:left w:val="none" w:sz="0" w:space="0" w:color="auto"/>
                    <w:bottom w:val="none" w:sz="0" w:space="0" w:color="auto"/>
                    <w:right w:val="none" w:sz="0" w:space="0" w:color="auto"/>
                  </w:divBdr>
                  <w:divsChild>
                    <w:div w:id="7883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9790">
          <w:marLeft w:val="0"/>
          <w:marRight w:val="0"/>
          <w:marTop w:val="0"/>
          <w:marBottom w:val="0"/>
          <w:divBdr>
            <w:top w:val="none" w:sz="0" w:space="0" w:color="auto"/>
            <w:left w:val="none" w:sz="0" w:space="0" w:color="auto"/>
            <w:bottom w:val="none" w:sz="0" w:space="0" w:color="auto"/>
            <w:right w:val="none" w:sz="0" w:space="0" w:color="auto"/>
          </w:divBdr>
          <w:divsChild>
            <w:div w:id="1453086061">
              <w:marLeft w:val="0"/>
              <w:marRight w:val="0"/>
              <w:marTop w:val="0"/>
              <w:marBottom w:val="0"/>
              <w:divBdr>
                <w:top w:val="none" w:sz="0" w:space="0" w:color="auto"/>
                <w:left w:val="none" w:sz="0" w:space="0" w:color="auto"/>
                <w:bottom w:val="none" w:sz="0" w:space="0" w:color="auto"/>
                <w:right w:val="none" w:sz="0" w:space="0" w:color="auto"/>
              </w:divBdr>
              <w:divsChild>
                <w:div w:id="665010826">
                  <w:marLeft w:val="0"/>
                  <w:marRight w:val="0"/>
                  <w:marTop w:val="0"/>
                  <w:marBottom w:val="0"/>
                  <w:divBdr>
                    <w:top w:val="none" w:sz="0" w:space="0" w:color="auto"/>
                    <w:left w:val="none" w:sz="0" w:space="0" w:color="auto"/>
                    <w:bottom w:val="none" w:sz="0" w:space="0" w:color="auto"/>
                    <w:right w:val="none" w:sz="0" w:space="0" w:color="auto"/>
                  </w:divBdr>
                  <w:divsChild>
                    <w:div w:id="550701321">
                      <w:marLeft w:val="0"/>
                      <w:marRight w:val="0"/>
                      <w:marTop w:val="0"/>
                      <w:marBottom w:val="0"/>
                      <w:divBdr>
                        <w:top w:val="none" w:sz="0" w:space="0" w:color="auto"/>
                        <w:left w:val="none" w:sz="0" w:space="0" w:color="auto"/>
                        <w:bottom w:val="none" w:sz="0" w:space="0" w:color="auto"/>
                        <w:right w:val="none" w:sz="0" w:space="0" w:color="auto"/>
                      </w:divBdr>
                      <w:divsChild>
                        <w:div w:id="965697817">
                          <w:marLeft w:val="0"/>
                          <w:marRight w:val="0"/>
                          <w:marTop w:val="0"/>
                          <w:marBottom w:val="0"/>
                          <w:divBdr>
                            <w:top w:val="none" w:sz="0" w:space="0" w:color="auto"/>
                            <w:left w:val="none" w:sz="0" w:space="0" w:color="auto"/>
                            <w:bottom w:val="none" w:sz="0" w:space="0" w:color="auto"/>
                            <w:right w:val="none" w:sz="0" w:space="0" w:color="auto"/>
                          </w:divBdr>
                          <w:divsChild>
                            <w:div w:id="2052880070">
                              <w:marLeft w:val="0"/>
                              <w:marRight w:val="0"/>
                              <w:marTop w:val="0"/>
                              <w:marBottom w:val="0"/>
                              <w:divBdr>
                                <w:top w:val="none" w:sz="0" w:space="0" w:color="auto"/>
                                <w:left w:val="none" w:sz="0" w:space="0" w:color="auto"/>
                                <w:bottom w:val="none" w:sz="0" w:space="0" w:color="auto"/>
                                <w:right w:val="none" w:sz="0" w:space="0" w:color="auto"/>
                              </w:divBdr>
                              <w:divsChild>
                                <w:div w:id="1528980846">
                                  <w:marLeft w:val="0"/>
                                  <w:marRight w:val="0"/>
                                  <w:marTop w:val="0"/>
                                  <w:marBottom w:val="0"/>
                                  <w:divBdr>
                                    <w:top w:val="none" w:sz="0" w:space="0" w:color="auto"/>
                                    <w:left w:val="none" w:sz="0" w:space="0" w:color="auto"/>
                                    <w:bottom w:val="none" w:sz="0" w:space="0" w:color="auto"/>
                                    <w:right w:val="none" w:sz="0" w:space="0" w:color="auto"/>
                                  </w:divBdr>
                                </w:div>
                                <w:div w:id="598875078">
                                  <w:marLeft w:val="0"/>
                                  <w:marRight w:val="0"/>
                                  <w:marTop w:val="0"/>
                                  <w:marBottom w:val="0"/>
                                  <w:divBdr>
                                    <w:top w:val="none" w:sz="0" w:space="0" w:color="auto"/>
                                    <w:left w:val="none" w:sz="0" w:space="0" w:color="auto"/>
                                    <w:bottom w:val="none" w:sz="0" w:space="0" w:color="auto"/>
                                    <w:right w:val="none" w:sz="0" w:space="0" w:color="auto"/>
                                  </w:divBdr>
                                  <w:divsChild>
                                    <w:div w:id="1327590045">
                                      <w:marLeft w:val="0"/>
                                      <w:marRight w:val="0"/>
                                      <w:marTop w:val="0"/>
                                      <w:marBottom w:val="0"/>
                                      <w:divBdr>
                                        <w:top w:val="none" w:sz="0" w:space="0" w:color="auto"/>
                                        <w:left w:val="none" w:sz="0" w:space="0" w:color="auto"/>
                                        <w:bottom w:val="none" w:sz="0" w:space="0" w:color="auto"/>
                                        <w:right w:val="none" w:sz="0" w:space="0" w:color="auto"/>
                                      </w:divBdr>
                                      <w:divsChild>
                                        <w:div w:id="1240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6805">
                              <w:marLeft w:val="0"/>
                              <w:marRight w:val="0"/>
                              <w:marTop w:val="0"/>
                              <w:marBottom w:val="0"/>
                              <w:divBdr>
                                <w:top w:val="none" w:sz="0" w:space="0" w:color="auto"/>
                                <w:left w:val="none" w:sz="0" w:space="0" w:color="auto"/>
                                <w:bottom w:val="none" w:sz="0" w:space="0" w:color="auto"/>
                                <w:right w:val="none" w:sz="0" w:space="0" w:color="auto"/>
                              </w:divBdr>
                              <w:divsChild>
                                <w:div w:id="1754082872">
                                  <w:marLeft w:val="0"/>
                                  <w:marRight w:val="0"/>
                                  <w:marTop w:val="0"/>
                                  <w:marBottom w:val="0"/>
                                  <w:divBdr>
                                    <w:top w:val="none" w:sz="0" w:space="0" w:color="auto"/>
                                    <w:left w:val="none" w:sz="0" w:space="0" w:color="auto"/>
                                    <w:bottom w:val="none" w:sz="0" w:space="0" w:color="auto"/>
                                    <w:right w:val="none" w:sz="0" w:space="0" w:color="auto"/>
                                  </w:divBdr>
                                  <w:divsChild>
                                    <w:div w:id="1912695758">
                                      <w:marLeft w:val="0"/>
                                      <w:marRight w:val="0"/>
                                      <w:marTop w:val="0"/>
                                      <w:marBottom w:val="0"/>
                                      <w:divBdr>
                                        <w:top w:val="none" w:sz="0" w:space="0" w:color="auto"/>
                                        <w:left w:val="none" w:sz="0" w:space="0" w:color="auto"/>
                                        <w:bottom w:val="none" w:sz="0" w:space="0" w:color="auto"/>
                                        <w:right w:val="none" w:sz="0" w:space="0" w:color="auto"/>
                                      </w:divBdr>
                                      <w:divsChild>
                                        <w:div w:id="110169846">
                                          <w:marLeft w:val="0"/>
                                          <w:marRight w:val="0"/>
                                          <w:marTop w:val="0"/>
                                          <w:marBottom w:val="0"/>
                                          <w:divBdr>
                                            <w:top w:val="none" w:sz="0" w:space="0" w:color="auto"/>
                                            <w:left w:val="none" w:sz="0" w:space="0" w:color="auto"/>
                                            <w:bottom w:val="none" w:sz="0" w:space="0" w:color="auto"/>
                                            <w:right w:val="none" w:sz="0" w:space="0" w:color="auto"/>
                                          </w:divBdr>
                                          <w:divsChild>
                                            <w:div w:id="1040547333">
                                              <w:marLeft w:val="0"/>
                                              <w:marRight w:val="0"/>
                                              <w:marTop w:val="0"/>
                                              <w:marBottom w:val="0"/>
                                              <w:divBdr>
                                                <w:top w:val="none" w:sz="0" w:space="0" w:color="auto"/>
                                                <w:left w:val="none" w:sz="0" w:space="0" w:color="auto"/>
                                                <w:bottom w:val="none" w:sz="0" w:space="0" w:color="auto"/>
                                                <w:right w:val="none" w:sz="0" w:space="0" w:color="auto"/>
                                              </w:divBdr>
                                            </w:div>
                                            <w:div w:id="12456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69166">
                                      <w:marLeft w:val="0"/>
                                      <w:marRight w:val="0"/>
                                      <w:marTop w:val="0"/>
                                      <w:marBottom w:val="0"/>
                                      <w:divBdr>
                                        <w:top w:val="none" w:sz="0" w:space="0" w:color="auto"/>
                                        <w:left w:val="none" w:sz="0" w:space="0" w:color="auto"/>
                                        <w:bottom w:val="none" w:sz="0" w:space="0" w:color="auto"/>
                                        <w:right w:val="none" w:sz="0" w:space="0" w:color="auto"/>
                                      </w:divBdr>
                                      <w:divsChild>
                                        <w:div w:id="1848012307">
                                          <w:marLeft w:val="0"/>
                                          <w:marRight w:val="0"/>
                                          <w:marTop w:val="0"/>
                                          <w:marBottom w:val="0"/>
                                          <w:divBdr>
                                            <w:top w:val="none" w:sz="0" w:space="0" w:color="auto"/>
                                            <w:left w:val="none" w:sz="0" w:space="0" w:color="auto"/>
                                            <w:bottom w:val="none" w:sz="0" w:space="0" w:color="auto"/>
                                            <w:right w:val="none" w:sz="0" w:space="0" w:color="auto"/>
                                          </w:divBdr>
                                          <w:divsChild>
                                            <w:div w:id="435827849">
                                              <w:marLeft w:val="0"/>
                                              <w:marRight w:val="0"/>
                                              <w:marTop w:val="0"/>
                                              <w:marBottom w:val="0"/>
                                              <w:divBdr>
                                                <w:top w:val="none" w:sz="0" w:space="0" w:color="auto"/>
                                                <w:left w:val="none" w:sz="0" w:space="0" w:color="auto"/>
                                                <w:bottom w:val="none" w:sz="0" w:space="0" w:color="auto"/>
                                                <w:right w:val="none" w:sz="0" w:space="0" w:color="auto"/>
                                              </w:divBdr>
                                            </w:div>
                                            <w:div w:id="14931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802">
                                      <w:marLeft w:val="0"/>
                                      <w:marRight w:val="0"/>
                                      <w:marTop w:val="0"/>
                                      <w:marBottom w:val="0"/>
                                      <w:divBdr>
                                        <w:top w:val="none" w:sz="0" w:space="0" w:color="auto"/>
                                        <w:left w:val="none" w:sz="0" w:space="0" w:color="auto"/>
                                        <w:bottom w:val="none" w:sz="0" w:space="0" w:color="auto"/>
                                        <w:right w:val="none" w:sz="0" w:space="0" w:color="auto"/>
                                      </w:divBdr>
                                      <w:divsChild>
                                        <w:div w:id="1337613756">
                                          <w:marLeft w:val="0"/>
                                          <w:marRight w:val="0"/>
                                          <w:marTop w:val="0"/>
                                          <w:marBottom w:val="0"/>
                                          <w:divBdr>
                                            <w:top w:val="none" w:sz="0" w:space="0" w:color="auto"/>
                                            <w:left w:val="none" w:sz="0" w:space="0" w:color="auto"/>
                                            <w:bottom w:val="none" w:sz="0" w:space="0" w:color="auto"/>
                                            <w:right w:val="none" w:sz="0" w:space="0" w:color="auto"/>
                                          </w:divBdr>
                                          <w:divsChild>
                                            <w:div w:id="573970618">
                                              <w:marLeft w:val="0"/>
                                              <w:marRight w:val="0"/>
                                              <w:marTop w:val="0"/>
                                              <w:marBottom w:val="0"/>
                                              <w:divBdr>
                                                <w:top w:val="none" w:sz="0" w:space="0" w:color="auto"/>
                                                <w:left w:val="none" w:sz="0" w:space="0" w:color="auto"/>
                                                <w:bottom w:val="none" w:sz="0" w:space="0" w:color="auto"/>
                                                <w:right w:val="none" w:sz="0" w:space="0" w:color="auto"/>
                                              </w:divBdr>
                                            </w:div>
                                            <w:div w:id="7505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33">
                                      <w:marLeft w:val="0"/>
                                      <w:marRight w:val="0"/>
                                      <w:marTop w:val="0"/>
                                      <w:marBottom w:val="0"/>
                                      <w:divBdr>
                                        <w:top w:val="none" w:sz="0" w:space="0" w:color="auto"/>
                                        <w:left w:val="none" w:sz="0" w:space="0" w:color="auto"/>
                                        <w:bottom w:val="none" w:sz="0" w:space="0" w:color="auto"/>
                                        <w:right w:val="none" w:sz="0" w:space="0" w:color="auto"/>
                                      </w:divBdr>
                                      <w:divsChild>
                                        <w:div w:id="1732995444">
                                          <w:marLeft w:val="0"/>
                                          <w:marRight w:val="0"/>
                                          <w:marTop w:val="0"/>
                                          <w:marBottom w:val="0"/>
                                          <w:divBdr>
                                            <w:top w:val="none" w:sz="0" w:space="0" w:color="auto"/>
                                            <w:left w:val="none" w:sz="0" w:space="0" w:color="auto"/>
                                            <w:bottom w:val="none" w:sz="0" w:space="0" w:color="auto"/>
                                            <w:right w:val="none" w:sz="0" w:space="0" w:color="auto"/>
                                          </w:divBdr>
                                          <w:divsChild>
                                            <w:div w:id="1638220746">
                                              <w:marLeft w:val="0"/>
                                              <w:marRight w:val="0"/>
                                              <w:marTop w:val="0"/>
                                              <w:marBottom w:val="0"/>
                                              <w:divBdr>
                                                <w:top w:val="none" w:sz="0" w:space="0" w:color="auto"/>
                                                <w:left w:val="none" w:sz="0" w:space="0" w:color="auto"/>
                                                <w:bottom w:val="none" w:sz="0" w:space="0" w:color="auto"/>
                                                <w:right w:val="none" w:sz="0" w:space="0" w:color="auto"/>
                                              </w:divBdr>
                                            </w:div>
                                            <w:div w:id="10689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923">
                                      <w:marLeft w:val="0"/>
                                      <w:marRight w:val="0"/>
                                      <w:marTop w:val="0"/>
                                      <w:marBottom w:val="0"/>
                                      <w:divBdr>
                                        <w:top w:val="none" w:sz="0" w:space="0" w:color="auto"/>
                                        <w:left w:val="none" w:sz="0" w:space="0" w:color="auto"/>
                                        <w:bottom w:val="none" w:sz="0" w:space="0" w:color="auto"/>
                                        <w:right w:val="none" w:sz="0" w:space="0" w:color="auto"/>
                                      </w:divBdr>
                                      <w:divsChild>
                                        <w:div w:id="1627930270">
                                          <w:marLeft w:val="0"/>
                                          <w:marRight w:val="0"/>
                                          <w:marTop w:val="0"/>
                                          <w:marBottom w:val="0"/>
                                          <w:divBdr>
                                            <w:top w:val="none" w:sz="0" w:space="0" w:color="auto"/>
                                            <w:left w:val="none" w:sz="0" w:space="0" w:color="auto"/>
                                            <w:bottom w:val="none" w:sz="0" w:space="0" w:color="auto"/>
                                            <w:right w:val="none" w:sz="0" w:space="0" w:color="auto"/>
                                          </w:divBdr>
                                          <w:divsChild>
                                            <w:div w:id="902522730">
                                              <w:marLeft w:val="0"/>
                                              <w:marRight w:val="0"/>
                                              <w:marTop w:val="0"/>
                                              <w:marBottom w:val="0"/>
                                              <w:divBdr>
                                                <w:top w:val="none" w:sz="0" w:space="0" w:color="auto"/>
                                                <w:left w:val="none" w:sz="0" w:space="0" w:color="auto"/>
                                                <w:bottom w:val="none" w:sz="0" w:space="0" w:color="auto"/>
                                                <w:right w:val="none" w:sz="0" w:space="0" w:color="auto"/>
                                              </w:divBdr>
                                            </w:div>
                                            <w:div w:id="2488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5313">
                                      <w:marLeft w:val="0"/>
                                      <w:marRight w:val="0"/>
                                      <w:marTop w:val="0"/>
                                      <w:marBottom w:val="0"/>
                                      <w:divBdr>
                                        <w:top w:val="none" w:sz="0" w:space="0" w:color="auto"/>
                                        <w:left w:val="none" w:sz="0" w:space="0" w:color="auto"/>
                                        <w:bottom w:val="none" w:sz="0" w:space="0" w:color="auto"/>
                                        <w:right w:val="none" w:sz="0" w:space="0" w:color="auto"/>
                                      </w:divBdr>
                                      <w:divsChild>
                                        <w:div w:id="20716538">
                                          <w:marLeft w:val="0"/>
                                          <w:marRight w:val="0"/>
                                          <w:marTop w:val="0"/>
                                          <w:marBottom w:val="0"/>
                                          <w:divBdr>
                                            <w:top w:val="none" w:sz="0" w:space="0" w:color="auto"/>
                                            <w:left w:val="none" w:sz="0" w:space="0" w:color="auto"/>
                                            <w:bottom w:val="none" w:sz="0" w:space="0" w:color="auto"/>
                                            <w:right w:val="none" w:sz="0" w:space="0" w:color="auto"/>
                                          </w:divBdr>
                                          <w:divsChild>
                                            <w:div w:id="1357123143">
                                              <w:marLeft w:val="0"/>
                                              <w:marRight w:val="0"/>
                                              <w:marTop w:val="0"/>
                                              <w:marBottom w:val="0"/>
                                              <w:divBdr>
                                                <w:top w:val="none" w:sz="0" w:space="0" w:color="auto"/>
                                                <w:left w:val="none" w:sz="0" w:space="0" w:color="auto"/>
                                                <w:bottom w:val="none" w:sz="0" w:space="0" w:color="auto"/>
                                                <w:right w:val="none" w:sz="0" w:space="0" w:color="auto"/>
                                              </w:divBdr>
                                            </w:div>
                                            <w:div w:id="17059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6127">
                                      <w:marLeft w:val="0"/>
                                      <w:marRight w:val="0"/>
                                      <w:marTop w:val="0"/>
                                      <w:marBottom w:val="0"/>
                                      <w:divBdr>
                                        <w:top w:val="none" w:sz="0" w:space="0" w:color="auto"/>
                                        <w:left w:val="none" w:sz="0" w:space="0" w:color="auto"/>
                                        <w:bottom w:val="none" w:sz="0" w:space="0" w:color="auto"/>
                                        <w:right w:val="none" w:sz="0" w:space="0" w:color="auto"/>
                                      </w:divBdr>
                                      <w:divsChild>
                                        <w:div w:id="1703901087">
                                          <w:marLeft w:val="0"/>
                                          <w:marRight w:val="0"/>
                                          <w:marTop w:val="0"/>
                                          <w:marBottom w:val="0"/>
                                          <w:divBdr>
                                            <w:top w:val="none" w:sz="0" w:space="0" w:color="auto"/>
                                            <w:left w:val="none" w:sz="0" w:space="0" w:color="auto"/>
                                            <w:bottom w:val="none" w:sz="0" w:space="0" w:color="auto"/>
                                            <w:right w:val="none" w:sz="0" w:space="0" w:color="auto"/>
                                          </w:divBdr>
                                          <w:divsChild>
                                            <w:div w:id="1683626454">
                                              <w:marLeft w:val="0"/>
                                              <w:marRight w:val="0"/>
                                              <w:marTop w:val="0"/>
                                              <w:marBottom w:val="0"/>
                                              <w:divBdr>
                                                <w:top w:val="none" w:sz="0" w:space="0" w:color="auto"/>
                                                <w:left w:val="none" w:sz="0" w:space="0" w:color="auto"/>
                                                <w:bottom w:val="none" w:sz="0" w:space="0" w:color="auto"/>
                                                <w:right w:val="none" w:sz="0" w:space="0" w:color="auto"/>
                                              </w:divBdr>
                                            </w:div>
                                            <w:div w:id="7015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1043">
                                      <w:marLeft w:val="0"/>
                                      <w:marRight w:val="0"/>
                                      <w:marTop w:val="0"/>
                                      <w:marBottom w:val="0"/>
                                      <w:divBdr>
                                        <w:top w:val="none" w:sz="0" w:space="0" w:color="auto"/>
                                        <w:left w:val="none" w:sz="0" w:space="0" w:color="auto"/>
                                        <w:bottom w:val="none" w:sz="0" w:space="0" w:color="auto"/>
                                        <w:right w:val="none" w:sz="0" w:space="0" w:color="auto"/>
                                      </w:divBdr>
                                      <w:divsChild>
                                        <w:div w:id="1108894241">
                                          <w:marLeft w:val="0"/>
                                          <w:marRight w:val="0"/>
                                          <w:marTop w:val="0"/>
                                          <w:marBottom w:val="0"/>
                                          <w:divBdr>
                                            <w:top w:val="none" w:sz="0" w:space="0" w:color="auto"/>
                                            <w:left w:val="none" w:sz="0" w:space="0" w:color="auto"/>
                                            <w:bottom w:val="none" w:sz="0" w:space="0" w:color="auto"/>
                                            <w:right w:val="none" w:sz="0" w:space="0" w:color="auto"/>
                                          </w:divBdr>
                                          <w:divsChild>
                                            <w:div w:id="564990872">
                                              <w:marLeft w:val="0"/>
                                              <w:marRight w:val="0"/>
                                              <w:marTop w:val="0"/>
                                              <w:marBottom w:val="0"/>
                                              <w:divBdr>
                                                <w:top w:val="none" w:sz="0" w:space="0" w:color="auto"/>
                                                <w:left w:val="none" w:sz="0" w:space="0" w:color="auto"/>
                                                <w:bottom w:val="none" w:sz="0" w:space="0" w:color="auto"/>
                                                <w:right w:val="none" w:sz="0" w:space="0" w:color="auto"/>
                                              </w:divBdr>
                                            </w:div>
                                            <w:div w:id="964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0923">
                                      <w:marLeft w:val="0"/>
                                      <w:marRight w:val="0"/>
                                      <w:marTop w:val="0"/>
                                      <w:marBottom w:val="0"/>
                                      <w:divBdr>
                                        <w:top w:val="none" w:sz="0" w:space="0" w:color="auto"/>
                                        <w:left w:val="none" w:sz="0" w:space="0" w:color="auto"/>
                                        <w:bottom w:val="none" w:sz="0" w:space="0" w:color="auto"/>
                                        <w:right w:val="none" w:sz="0" w:space="0" w:color="auto"/>
                                      </w:divBdr>
                                      <w:divsChild>
                                        <w:div w:id="1743721539">
                                          <w:marLeft w:val="0"/>
                                          <w:marRight w:val="0"/>
                                          <w:marTop w:val="0"/>
                                          <w:marBottom w:val="0"/>
                                          <w:divBdr>
                                            <w:top w:val="none" w:sz="0" w:space="0" w:color="auto"/>
                                            <w:left w:val="none" w:sz="0" w:space="0" w:color="auto"/>
                                            <w:bottom w:val="none" w:sz="0" w:space="0" w:color="auto"/>
                                            <w:right w:val="none" w:sz="0" w:space="0" w:color="auto"/>
                                          </w:divBdr>
                                          <w:divsChild>
                                            <w:div w:id="1713841504">
                                              <w:marLeft w:val="0"/>
                                              <w:marRight w:val="0"/>
                                              <w:marTop w:val="0"/>
                                              <w:marBottom w:val="0"/>
                                              <w:divBdr>
                                                <w:top w:val="none" w:sz="0" w:space="0" w:color="auto"/>
                                                <w:left w:val="none" w:sz="0" w:space="0" w:color="auto"/>
                                                <w:bottom w:val="none" w:sz="0" w:space="0" w:color="auto"/>
                                                <w:right w:val="none" w:sz="0" w:space="0" w:color="auto"/>
                                              </w:divBdr>
                                            </w:div>
                                            <w:div w:id="15399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472">
                                      <w:marLeft w:val="0"/>
                                      <w:marRight w:val="0"/>
                                      <w:marTop w:val="0"/>
                                      <w:marBottom w:val="0"/>
                                      <w:divBdr>
                                        <w:top w:val="none" w:sz="0" w:space="0" w:color="auto"/>
                                        <w:left w:val="none" w:sz="0" w:space="0" w:color="auto"/>
                                        <w:bottom w:val="none" w:sz="0" w:space="0" w:color="auto"/>
                                        <w:right w:val="none" w:sz="0" w:space="0" w:color="auto"/>
                                      </w:divBdr>
                                      <w:divsChild>
                                        <w:div w:id="820468883">
                                          <w:marLeft w:val="0"/>
                                          <w:marRight w:val="0"/>
                                          <w:marTop w:val="0"/>
                                          <w:marBottom w:val="0"/>
                                          <w:divBdr>
                                            <w:top w:val="none" w:sz="0" w:space="0" w:color="auto"/>
                                            <w:left w:val="none" w:sz="0" w:space="0" w:color="auto"/>
                                            <w:bottom w:val="none" w:sz="0" w:space="0" w:color="auto"/>
                                            <w:right w:val="none" w:sz="0" w:space="0" w:color="auto"/>
                                          </w:divBdr>
                                          <w:divsChild>
                                            <w:div w:id="789323121">
                                              <w:marLeft w:val="0"/>
                                              <w:marRight w:val="0"/>
                                              <w:marTop w:val="0"/>
                                              <w:marBottom w:val="0"/>
                                              <w:divBdr>
                                                <w:top w:val="none" w:sz="0" w:space="0" w:color="auto"/>
                                                <w:left w:val="none" w:sz="0" w:space="0" w:color="auto"/>
                                                <w:bottom w:val="none" w:sz="0" w:space="0" w:color="auto"/>
                                                <w:right w:val="none" w:sz="0" w:space="0" w:color="auto"/>
                                              </w:divBdr>
                                            </w:div>
                                            <w:div w:id="1206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6194">
                                      <w:marLeft w:val="0"/>
                                      <w:marRight w:val="0"/>
                                      <w:marTop w:val="0"/>
                                      <w:marBottom w:val="0"/>
                                      <w:divBdr>
                                        <w:top w:val="none" w:sz="0" w:space="0" w:color="auto"/>
                                        <w:left w:val="none" w:sz="0" w:space="0" w:color="auto"/>
                                        <w:bottom w:val="none" w:sz="0" w:space="0" w:color="auto"/>
                                        <w:right w:val="none" w:sz="0" w:space="0" w:color="auto"/>
                                      </w:divBdr>
                                      <w:divsChild>
                                        <w:div w:id="155388869">
                                          <w:marLeft w:val="0"/>
                                          <w:marRight w:val="0"/>
                                          <w:marTop w:val="0"/>
                                          <w:marBottom w:val="0"/>
                                          <w:divBdr>
                                            <w:top w:val="none" w:sz="0" w:space="0" w:color="auto"/>
                                            <w:left w:val="none" w:sz="0" w:space="0" w:color="auto"/>
                                            <w:bottom w:val="none" w:sz="0" w:space="0" w:color="auto"/>
                                            <w:right w:val="none" w:sz="0" w:space="0" w:color="auto"/>
                                          </w:divBdr>
                                          <w:divsChild>
                                            <w:div w:id="491289807">
                                              <w:marLeft w:val="0"/>
                                              <w:marRight w:val="0"/>
                                              <w:marTop w:val="0"/>
                                              <w:marBottom w:val="0"/>
                                              <w:divBdr>
                                                <w:top w:val="none" w:sz="0" w:space="0" w:color="auto"/>
                                                <w:left w:val="none" w:sz="0" w:space="0" w:color="auto"/>
                                                <w:bottom w:val="none" w:sz="0" w:space="0" w:color="auto"/>
                                                <w:right w:val="none" w:sz="0" w:space="0" w:color="auto"/>
                                              </w:divBdr>
                                            </w:div>
                                            <w:div w:id="143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35465">
                                      <w:marLeft w:val="0"/>
                                      <w:marRight w:val="0"/>
                                      <w:marTop w:val="0"/>
                                      <w:marBottom w:val="0"/>
                                      <w:divBdr>
                                        <w:top w:val="none" w:sz="0" w:space="0" w:color="auto"/>
                                        <w:left w:val="none" w:sz="0" w:space="0" w:color="auto"/>
                                        <w:bottom w:val="none" w:sz="0" w:space="0" w:color="auto"/>
                                        <w:right w:val="none" w:sz="0" w:space="0" w:color="auto"/>
                                      </w:divBdr>
                                      <w:divsChild>
                                        <w:div w:id="458304801">
                                          <w:marLeft w:val="0"/>
                                          <w:marRight w:val="0"/>
                                          <w:marTop w:val="0"/>
                                          <w:marBottom w:val="0"/>
                                          <w:divBdr>
                                            <w:top w:val="none" w:sz="0" w:space="0" w:color="auto"/>
                                            <w:left w:val="none" w:sz="0" w:space="0" w:color="auto"/>
                                            <w:bottom w:val="none" w:sz="0" w:space="0" w:color="auto"/>
                                            <w:right w:val="none" w:sz="0" w:space="0" w:color="auto"/>
                                          </w:divBdr>
                                          <w:divsChild>
                                            <w:div w:id="1727341109">
                                              <w:marLeft w:val="0"/>
                                              <w:marRight w:val="0"/>
                                              <w:marTop w:val="0"/>
                                              <w:marBottom w:val="0"/>
                                              <w:divBdr>
                                                <w:top w:val="none" w:sz="0" w:space="0" w:color="auto"/>
                                                <w:left w:val="none" w:sz="0" w:space="0" w:color="auto"/>
                                                <w:bottom w:val="none" w:sz="0" w:space="0" w:color="auto"/>
                                                <w:right w:val="none" w:sz="0" w:space="0" w:color="auto"/>
                                              </w:divBdr>
                                            </w:div>
                                            <w:div w:id="11081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3310">
                                      <w:marLeft w:val="0"/>
                                      <w:marRight w:val="0"/>
                                      <w:marTop w:val="0"/>
                                      <w:marBottom w:val="0"/>
                                      <w:divBdr>
                                        <w:top w:val="none" w:sz="0" w:space="0" w:color="auto"/>
                                        <w:left w:val="none" w:sz="0" w:space="0" w:color="auto"/>
                                        <w:bottom w:val="none" w:sz="0" w:space="0" w:color="auto"/>
                                        <w:right w:val="none" w:sz="0" w:space="0" w:color="auto"/>
                                      </w:divBdr>
                                      <w:divsChild>
                                        <w:div w:id="1616475798">
                                          <w:marLeft w:val="0"/>
                                          <w:marRight w:val="0"/>
                                          <w:marTop w:val="0"/>
                                          <w:marBottom w:val="0"/>
                                          <w:divBdr>
                                            <w:top w:val="none" w:sz="0" w:space="0" w:color="auto"/>
                                            <w:left w:val="none" w:sz="0" w:space="0" w:color="auto"/>
                                            <w:bottom w:val="none" w:sz="0" w:space="0" w:color="auto"/>
                                            <w:right w:val="none" w:sz="0" w:space="0" w:color="auto"/>
                                          </w:divBdr>
                                          <w:divsChild>
                                            <w:div w:id="1514102228">
                                              <w:marLeft w:val="0"/>
                                              <w:marRight w:val="0"/>
                                              <w:marTop w:val="0"/>
                                              <w:marBottom w:val="0"/>
                                              <w:divBdr>
                                                <w:top w:val="none" w:sz="0" w:space="0" w:color="auto"/>
                                                <w:left w:val="none" w:sz="0" w:space="0" w:color="auto"/>
                                                <w:bottom w:val="none" w:sz="0" w:space="0" w:color="auto"/>
                                                <w:right w:val="none" w:sz="0" w:space="0" w:color="auto"/>
                                              </w:divBdr>
                                            </w:div>
                                            <w:div w:id="13140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3613">
                                      <w:marLeft w:val="0"/>
                                      <w:marRight w:val="0"/>
                                      <w:marTop w:val="0"/>
                                      <w:marBottom w:val="0"/>
                                      <w:divBdr>
                                        <w:top w:val="none" w:sz="0" w:space="0" w:color="auto"/>
                                        <w:left w:val="none" w:sz="0" w:space="0" w:color="auto"/>
                                        <w:bottom w:val="none" w:sz="0" w:space="0" w:color="auto"/>
                                        <w:right w:val="none" w:sz="0" w:space="0" w:color="auto"/>
                                      </w:divBdr>
                                      <w:divsChild>
                                        <w:div w:id="1752779194">
                                          <w:marLeft w:val="0"/>
                                          <w:marRight w:val="0"/>
                                          <w:marTop w:val="0"/>
                                          <w:marBottom w:val="0"/>
                                          <w:divBdr>
                                            <w:top w:val="none" w:sz="0" w:space="0" w:color="auto"/>
                                            <w:left w:val="none" w:sz="0" w:space="0" w:color="auto"/>
                                            <w:bottom w:val="none" w:sz="0" w:space="0" w:color="auto"/>
                                            <w:right w:val="none" w:sz="0" w:space="0" w:color="auto"/>
                                          </w:divBdr>
                                          <w:divsChild>
                                            <w:div w:id="1280868074">
                                              <w:marLeft w:val="0"/>
                                              <w:marRight w:val="0"/>
                                              <w:marTop w:val="0"/>
                                              <w:marBottom w:val="0"/>
                                              <w:divBdr>
                                                <w:top w:val="none" w:sz="0" w:space="0" w:color="auto"/>
                                                <w:left w:val="none" w:sz="0" w:space="0" w:color="auto"/>
                                                <w:bottom w:val="none" w:sz="0" w:space="0" w:color="auto"/>
                                                <w:right w:val="none" w:sz="0" w:space="0" w:color="auto"/>
                                              </w:divBdr>
                                            </w:div>
                                            <w:div w:id="1083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135">
                                      <w:marLeft w:val="0"/>
                                      <w:marRight w:val="0"/>
                                      <w:marTop w:val="0"/>
                                      <w:marBottom w:val="0"/>
                                      <w:divBdr>
                                        <w:top w:val="none" w:sz="0" w:space="0" w:color="auto"/>
                                        <w:left w:val="none" w:sz="0" w:space="0" w:color="auto"/>
                                        <w:bottom w:val="none" w:sz="0" w:space="0" w:color="auto"/>
                                        <w:right w:val="none" w:sz="0" w:space="0" w:color="auto"/>
                                      </w:divBdr>
                                      <w:divsChild>
                                        <w:div w:id="1321958085">
                                          <w:marLeft w:val="0"/>
                                          <w:marRight w:val="0"/>
                                          <w:marTop w:val="0"/>
                                          <w:marBottom w:val="0"/>
                                          <w:divBdr>
                                            <w:top w:val="none" w:sz="0" w:space="0" w:color="auto"/>
                                            <w:left w:val="none" w:sz="0" w:space="0" w:color="auto"/>
                                            <w:bottom w:val="none" w:sz="0" w:space="0" w:color="auto"/>
                                            <w:right w:val="none" w:sz="0" w:space="0" w:color="auto"/>
                                          </w:divBdr>
                                          <w:divsChild>
                                            <w:div w:id="1043596258">
                                              <w:marLeft w:val="0"/>
                                              <w:marRight w:val="0"/>
                                              <w:marTop w:val="0"/>
                                              <w:marBottom w:val="0"/>
                                              <w:divBdr>
                                                <w:top w:val="none" w:sz="0" w:space="0" w:color="auto"/>
                                                <w:left w:val="none" w:sz="0" w:space="0" w:color="auto"/>
                                                <w:bottom w:val="none" w:sz="0" w:space="0" w:color="auto"/>
                                                <w:right w:val="none" w:sz="0" w:space="0" w:color="auto"/>
                                              </w:divBdr>
                                            </w:div>
                                            <w:div w:id="1403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2632">
                                      <w:marLeft w:val="0"/>
                                      <w:marRight w:val="0"/>
                                      <w:marTop w:val="0"/>
                                      <w:marBottom w:val="0"/>
                                      <w:divBdr>
                                        <w:top w:val="none" w:sz="0" w:space="0" w:color="auto"/>
                                        <w:left w:val="none" w:sz="0" w:space="0" w:color="auto"/>
                                        <w:bottom w:val="none" w:sz="0" w:space="0" w:color="auto"/>
                                        <w:right w:val="none" w:sz="0" w:space="0" w:color="auto"/>
                                      </w:divBdr>
                                      <w:divsChild>
                                        <w:div w:id="1019552881">
                                          <w:marLeft w:val="0"/>
                                          <w:marRight w:val="0"/>
                                          <w:marTop w:val="0"/>
                                          <w:marBottom w:val="0"/>
                                          <w:divBdr>
                                            <w:top w:val="none" w:sz="0" w:space="0" w:color="auto"/>
                                            <w:left w:val="none" w:sz="0" w:space="0" w:color="auto"/>
                                            <w:bottom w:val="none" w:sz="0" w:space="0" w:color="auto"/>
                                            <w:right w:val="none" w:sz="0" w:space="0" w:color="auto"/>
                                          </w:divBdr>
                                          <w:divsChild>
                                            <w:div w:id="389694056">
                                              <w:marLeft w:val="0"/>
                                              <w:marRight w:val="0"/>
                                              <w:marTop w:val="0"/>
                                              <w:marBottom w:val="0"/>
                                              <w:divBdr>
                                                <w:top w:val="none" w:sz="0" w:space="0" w:color="auto"/>
                                                <w:left w:val="none" w:sz="0" w:space="0" w:color="auto"/>
                                                <w:bottom w:val="none" w:sz="0" w:space="0" w:color="auto"/>
                                                <w:right w:val="none" w:sz="0" w:space="0" w:color="auto"/>
                                              </w:divBdr>
                                            </w:div>
                                            <w:div w:id="3760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1320">
                                      <w:marLeft w:val="0"/>
                                      <w:marRight w:val="0"/>
                                      <w:marTop w:val="0"/>
                                      <w:marBottom w:val="0"/>
                                      <w:divBdr>
                                        <w:top w:val="none" w:sz="0" w:space="0" w:color="auto"/>
                                        <w:left w:val="none" w:sz="0" w:space="0" w:color="auto"/>
                                        <w:bottom w:val="none" w:sz="0" w:space="0" w:color="auto"/>
                                        <w:right w:val="none" w:sz="0" w:space="0" w:color="auto"/>
                                      </w:divBdr>
                                      <w:divsChild>
                                        <w:div w:id="1006371030">
                                          <w:marLeft w:val="0"/>
                                          <w:marRight w:val="0"/>
                                          <w:marTop w:val="0"/>
                                          <w:marBottom w:val="0"/>
                                          <w:divBdr>
                                            <w:top w:val="none" w:sz="0" w:space="0" w:color="auto"/>
                                            <w:left w:val="none" w:sz="0" w:space="0" w:color="auto"/>
                                            <w:bottom w:val="none" w:sz="0" w:space="0" w:color="auto"/>
                                            <w:right w:val="none" w:sz="0" w:space="0" w:color="auto"/>
                                          </w:divBdr>
                                          <w:divsChild>
                                            <w:div w:id="1837111030">
                                              <w:marLeft w:val="0"/>
                                              <w:marRight w:val="0"/>
                                              <w:marTop w:val="0"/>
                                              <w:marBottom w:val="0"/>
                                              <w:divBdr>
                                                <w:top w:val="none" w:sz="0" w:space="0" w:color="auto"/>
                                                <w:left w:val="none" w:sz="0" w:space="0" w:color="auto"/>
                                                <w:bottom w:val="none" w:sz="0" w:space="0" w:color="auto"/>
                                                <w:right w:val="none" w:sz="0" w:space="0" w:color="auto"/>
                                              </w:divBdr>
                                            </w:div>
                                            <w:div w:id="2131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2435">
                                      <w:marLeft w:val="0"/>
                                      <w:marRight w:val="0"/>
                                      <w:marTop w:val="0"/>
                                      <w:marBottom w:val="0"/>
                                      <w:divBdr>
                                        <w:top w:val="none" w:sz="0" w:space="0" w:color="auto"/>
                                        <w:left w:val="none" w:sz="0" w:space="0" w:color="auto"/>
                                        <w:bottom w:val="none" w:sz="0" w:space="0" w:color="auto"/>
                                        <w:right w:val="none" w:sz="0" w:space="0" w:color="auto"/>
                                      </w:divBdr>
                                      <w:divsChild>
                                        <w:div w:id="688028900">
                                          <w:marLeft w:val="0"/>
                                          <w:marRight w:val="0"/>
                                          <w:marTop w:val="0"/>
                                          <w:marBottom w:val="0"/>
                                          <w:divBdr>
                                            <w:top w:val="none" w:sz="0" w:space="0" w:color="auto"/>
                                            <w:left w:val="none" w:sz="0" w:space="0" w:color="auto"/>
                                            <w:bottom w:val="none" w:sz="0" w:space="0" w:color="auto"/>
                                            <w:right w:val="none" w:sz="0" w:space="0" w:color="auto"/>
                                          </w:divBdr>
                                          <w:divsChild>
                                            <w:div w:id="1051149182">
                                              <w:marLeft w:val="0"/>
                                              <w:marRight w:val="0"/>
                                              <w:marTop w:val="0"/>
                                              <w:marBottom w:val="0"/>
                                              <w:divBdr>
                                                <w:top w:val="none" w:sz="0" w:space="0" w:color="auto"/>
                                                <w:left w:val="none" w:sz="0" w:space="0" w:color="auto"/>
                                                <w:bottom w:val="none" w:sz="0" w:space="0" w:color="auto"/>
                                                <w:right w:val="none" w:sz="0" w:space="0" w:color="auto"/>
                                              </w:divBdr>
                                            </w:div>
                                            <w:div w:id="18475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1159">
                                      <w:marLeft w:val="0"/>
                                      <w:marRight w:val="0"/>
                                      <w:marTop w:val="0"/>
                                      <w:marBottom w:val="0"/>
                                      <w:divBdr>
                                        <w:top w:val="none" w:sz="0" w:space="0" w:color="auto"/>
                                        <w:left w:val="none" w:sz="0" w:space="0" w:color="auto"/>
                                        <w:bottom w:val="none" w:sz="0" w:space="0" w:color="auto"/>
                                        <w:right w:val="none" w:sz="0" w:space="0" w:color="auto"/>
                                      </w:divBdr>
                                      <w:divsChild>
                                        <w:div w:id="693308028">
                                          <w:marLeft w:val="0"/>
                                          <w:marRight w:val="0"/>
                                          <w:marTop w:val="0"/>
                                          <w:marBottom w:val="0"/>
                                          <w:divBdr>
                                            <w:top w:val="none" w:sz="0" w:space="0" w:color="auto"/>
                                            <w:left w:val="none" w:sz="0" w:space="0" w:color="auto"/>
                                            <w:bottom w:val="none" w:sz="0" w:space="0" w:color="auto"/>
                                            <w:right w:val="none" w:sz="0" w:space="0" w:color="auto"/>
                                          </w:divBdr>
                                          <w:divsChild>
                                            <w:div w:id="1190334565">
                                              <w:marLeft w:val="0"/>
                                              <w:marRight w:val="0"/>
                                              <w:marTop w:val="0"/>
                                              <w:marBottom w:val="0"/>
                                              <w:divBdr>
                                                <w:top w:val="none" w:sz="0" w:space="0" w:color="auto"/>
                                                <w:left w:val="none" w:sz="0" w:space="0" w:color="auto"/>
                                                <w:bottom w:val="none" w:sz="0" w:space="0" w:color="auto"/>
                                                <w:right w:val="none" w:sz="0" w:space="0" w:color="auto"/>
                                              </w:divBdr>
                                            </w:div>
                                            <w:div w:id="11008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4755">
                                      <w:marLeft w:val="0"/>
                                      <w:marRight w:val="0"/>
                                      <w:marTop w:val="0"/>
                                      <w:marBottom w:val="0"/>
                                      <w:divBdr>
                                        <w:top w:val="none" w:sz="0" w:space="0" w:color="auto"/>
                                        <w:left w:val="none" w:sz="0" w:space="0" w:color="auto"/>
                                        <w:bottom w:val="none" w:sz="0" w:space="0" w:color="auto"/>
                                        <w:right w:val="none" w:sz="0" w:space="0" w:color="auto"/>
                                      </w:divBdr>
                                      <w:divsChild>
                                        <w:div w:id="1126240859">
                                          <w:marLeft w:val="0"/>
                                          <w:marRight w:val="0"/>
                                          <w:marTop w:val="0"/>
                                          <w:marBottom w:val="0"/>
                                          <w:divBdr>
                                            <w:top w:val="none" w:sz="0" w:space="0" w:color="auto"/>
                                            <w:left w:val="none" w:sz="0" w:space="0" w:color="auto"/>
                                            <w:bottom w:val="none" w:sz="0" w:space="0" w:color="auto"/>
                                            <w:right w:val="none" w:sz="0" w:space="0" w:color="auto"/>
                                          </w:divBdr>
                                          <w:divsChild>
                                            <w:div w:id="271667095">
                                              <w:marLeft w:val="0"/>
                                              <w:marRight w:val="0"/>
                                              <w:marTop w:val="0"/>
                                              <w:marBottom w:val="0"/>
                                              <w:divBdr>
                                                <w:top w:val="none" w:sz="0" w:space="0" w:color="auto"/>
                                                <w:left w:val="none" w:sz="0" w:space="0" w:color="auto"/>
                                                <w:bottom w:val="none" w:sz="0" w:space="0" w:color="auto"/>
                                                <w:right w:val="none" w:sz="0" w:space="0" w:color="auto"/>
                                              </w:divBdr>
                                            </w:div>
                                            <w:div w:id="12118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227">
                                      <w:marLeft w:val="0"/>
                                      <w:marRight w:val="0"/>
                                      <w:marTop w:val="0"/>
                                      <w:marBottom w:val="0"/>
                                      <w:divBdr>
                                        <w:top w:val="none" w:sz="0" w:space="0" w:color="auto"/>
                                        <w:left w:val="none" w:sz="0" w:space="0" w:color="auto"/>
                                        <w:bottom w:val="none" w:sz="0" w:space="0" w:color="auto"/>
                                        <w:right w:val="none" w:sz="0" w:space="0" w:color="auto"/>
                                      </w:divBdr>
                                      <w:divsChild>
                                        <w:div w:id="1509952042">
                                          <w:marLeft w:val="0"/>
                                          <w:marRight w:val="0"/>
                                          <w:marTop w:val="0"/>
                                          <w:marBottom w:val="0"/>
                                          <w:divBdr>
                                            <w:top w:val="none" w:sz="0" w:space="0" w:color="auto"/>
                                            <w:left w:val="none" w:sz="0" w:space="0" w:color="auto"/>
                                            <w:bottom w:val="none" w:sz="0" w:space="0" w:color="auto"/>
                                            <w:right w:val="none" w:sz="0" w:space="0" w:color="auto"/>
                                          </w:divBdr>
                                          <w:divsChild>
                                            <w:div w:id="744111663">
                                              <w:marLeft w:val="0"/>
                                              <w:marRight w:val="0"/>
                                              <w:marTop w:val="0"/>
                                              <w:marBottom w:val="0"/>
                                              <w:divBdr>
                                                <w:top w:val="none" w:sz="0" w:space="0" w:color="auto"/>
                                                <w:left w:val="none" w:sz="0" w:space="0" w:color="auto"/>
                                                <w:bottom w:val="none" w:sz="0" w:space="0" w:color="auto"/>
                                                <w:right w:val="none" w:sz="0" w:space="0" w:color="auto"/>
                                              </w:divBdr>
                                            </w:div>
                                            <w:div w:id="7706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214">
                                      <w:marLeft w:val="0"/>
                                      <w:marRight w:val="0"/>
                                      <w:marTop w:val="0"/>
                                      <w:marBottom w:val="0"/>
                                      <w:divBdr>
                                        <w:top w:val="none" w:sz="0" w:space="0" w:color="auto"/>
                                        <w:left w:val="none" w:sz="0" w:space="0" w:color="auto"/>
                                        <w:bottom w:val="none" w:sz="0" w:space="0" w:color="auto"/>
                                        <w:right w:val="none" w:sz="0" w:space="0" w:color="auto"/>
                                      </w:divBdr>
                                      <w:divsChild>
                                        <w:div w:id="160974515">
                                          <w:marLeft w:val="0"/>
                                          <w:marRight w:val="0"/>
                                          <w:marTop w:val="0"/>
                                          <w:marBottom w:val="0"/>
                                          <w:divBdr>
                                            <w:top w:val="none" w:sz="0" w:space="0" w:color="auto"/>
                                            <w:left w:val="none" w:sz="0" w:space="0" w:color="auto"/>
                                            <w:bottom w:val="none" w:sz="0" w:space="0" w:color="auto"/>
                                            <w:right w:val="none" w:sz="0" w:space="0" w:color="auto"/>
                                          </w:divBdr>
                                          <w:divsChild>
                                            <w:div w:id="2043237381">
                                              <w:marLeft w:val="0"/>
                                              <w:marRight w:val="0"/>
                                              <w:marTop w:val="0"/>
                                              <w:marBottom w:val="0"/>
                                              <w:divBdr>
                                                <w:top w:val="none" w:sz="0" w:space="0" w:color="auto"/>
                                                <w:left w:val="none" w:sz="0" w:space="0" w:color="auto"/>
                                                <w:bottom w:val="none" w:sz="0" w:space="0" w:color="auto"/>
                                                <w:right w:val="none" w:sz="0" w:space="0" w:color="auto"/>
                                              </w:divBdr>
                                            </w:div>
                                            <w:div w:id="34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083">
                                      <w:marLeft w:val="0"/>
                                      <w:marRight w:val="0"/>
                                      <w:marTop w:val="0"/>
                                      <w:marBottom w:val="0"/>
                                      <w:divBdr>
                                        <w:top w:val="none" w:sz="0" w:space="0" w:color="auto"/>
                                        <w:left w:val="none" w:sz="0" w:space="0" w:color="auto"/>
                                        <w:bottom w:val="none" w:sz="0" w:space="0" w:color="auto"/>
                                        <w:right w:val="none" w:sz="0" w:space="0" w:color="auto"/>
                                      </w:divBdr>
                                      <w:divsChild>
                                        <w:div w:id="556627617">
                                          <w:marLeft w:val="0"/>
                                          <w:marRight w:val="0"/>
                                          <w:marTop w:val="0"/>
                                          <w:marBottom w:val="0"/>
                                          <w:divBdr>
                                            <w:top w:val="none" w:sz="0" w:space="0" w:color="auto"/>
                                            <w:left w:val="none" w:sz="0" w:space="0" w:color="auto"/>
                                            <w:bottom w:val="none" w:sz="0" w:space="0" w:color="auto"/>
                                            <w:right w:val="none" w:sz="0" w:space="0" w:color="auto"/>
                                          </w:divBdr>
                                          <w:divsChild>
                                            <w:div w:id="765493100">
                                              <w:marLeft w:val="0"/>
                                              <w:marRight w:val="0"/>
                                              <w:marTop w:val="0"/>
                                              <w:marBottom w:val="0"/>
                                              <w:divBdr>
                                                <w:top w:val="none" w:sz="0" w:space="0" w:color="auto"/>
                                                <w:left w:val="none" w:sz="0" w:space="0" w:color="auto"/>
                                                <w:bottom w:val="none" w:sz="0" w:space="0" w:color="auto"/>
                                                <w:right w:val="none" w:sz="0" w:space="0" w:color="auto"/>
                                              </w:divBdr>
                                            </w:div>
                                            <w:div w:id="21086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8777">
                                      <w:marLeft w:val="0"/>
                                      <w:marRight w:val="0"/>
                                      <w:marTop w:val="0"/>
                                      <w:marBottom w:val="0"/>
                                      <w:divBdr>
                                        <w:top w:val="none" w:sz="0" w:space="0" w:color="auto"/>
                                        <w:left w:val="none" w:sz="0" w:space="0" w:color="auto"/>
                                        <w:bottom w:val="none" w:sz="0" w:space="0" w:color="auto"/>
                                        <w:right w:val="none" w:sz="0" w:space="0" w:color="auto"/>
                                      </w:divBdr>
                                      <w:divsChild>
                                        <w:div w:id="321350693">
                                          <w:marLeft w:val="0"/>
                                          <w:marRight w:val="0"/>
                                          <w:marTop w:val="0"/>
                                          <w:marBottom w:val="0"/>
                                          <w:divBdr>
                                            <w:top w:val="none" w:sz="0" w:space="0" w:color="auto"/>
                                            <w:left w:val="none" w:sz="0" w:space="0" w:color="auto"/>
                                            <w:bottom w:val="none" w:sz="0" w:space="0" w:color="auto"/>
                                            <w:right w:val="none" w:sz="0" w:space="0" w:color="auto"/>
                                          </w:divBdr>
                                          <w:divsChild>
                                            <w:div w:id="995377953">
                                              <w:marLeft w:val="0"/>
                                              <w:marRight w:val="0"/>
                                              <w:marTop w:val="0"/>
                                              <w:marBottom w:val="0"/>
                                              <w:divBdr>
                                                <w:top w:val="none" w:sz="0" w:space="0" w:color="auto"/>
                                                <w:left w:val="none" w:sz="0" w:space="0" w:color="auto"/>
                                                <w:bottom w:val="none" w:sz="0" w:space="0" w:color="auto"/>
                                                <w:right w:val="none" w:sz="0" w:space="0" w:color="auto"/>
                                              </w:divBdr>
                                            </w:div>
                                            <w:div w:id="1013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650673">
              <w:marLeft w:val="0"/>
              <w:marRight w:val="0"/>
              <w:marTop w:val="0"/>
              <w:marBottom w:val="0"/>
              <w:divBdr>
                <w:top w:val="none" w:sz="0" w:space="0" w:color="auto"/>
                <w:left w:val="none" w:sz="0" w:space="0" w:color="auto"/>
                <w:bottom w:val="none" w:sz="0" w:space="0" w:color="auto"/>
                <w:right w:val="none" w:sz="0" w:space="0" w:color="auto"/>
              </w:divBdr>
              <w:divsChild>
                <w:div w:id="950085316">
                  <w:marLeft w:val="0"/>
                  <w:marRight w:val="0"/>
                  <w:marTop w:val="0"/>
                  <w:marBottom w:val="0"/>
                  <w:divBdr>
                    <w:top w:val="none" w:sz="0" w:space="0" w:color="auto"/>
                    <w:left w:val="none" w:sz="0" w:space="0" w:color="auto"/>
                    <w:bottom w:val="none" w:sz="0" w:space="0" w:color="auto"/>
                    <w:right w:val="none" w:sz="0" w:space="0" w:color="auto"/>
                  </w:divBdr>
                </w:div>
                <w:div w:id="1372195387">
                  <w:marLeft w:val="0"/>
                  <w:marRight w:val="0"/>
                  <w:marTop w:val="0"/>
                  <w:marBottom w:val="0"/>
                  <w:divBdr>
                    <w:top w:val="none" w:sz="0" w:space="0" w:color="auto"/>
                    <w:left w:val="none" w:sz="0" w:space="0" w:color="auto"/>
                    <w:bottom w:val="none" w:sz="0" w:space="0" w:color="auto"/>
                    <w:right w:val="none" w:sz="0" w:space="0" w:color="auto"/>
                  </w:divBdr>
                </w:div>
              </w:divsChild>
            </w:div>
            <w:div w:id="1564413539">
              <w:marLeft w:val="0"/>
              <w:marRight w:val="0"/>
              <w:marTop w:val="0"/>
              <w:marBottom w:val="0"/>
              <w:divBdr>
                <w:top w:val="none" w:sz="0" w:space="0" w:color="auto"/>
                <w:left w:val="none" w:sz="0" w:space="0" w:color="auto"/>
                <w:bottom w:val="none" w:sz="0" w:space="0" w:color="auto"/>
                <w:right w:val="none" w:sz="0" w:space="0" w:color="auto"/>
              </w:divBdr>
              <w:divsChild>
                <w:div w:id="574172169">
                  <w:marLeft w:val="0"/>
                  <w:marRight w:val="0"/>
                  <w:marTop w:val="0"/>
                  <w:marBottom w:val="0"/>
                  <w:divBdr>
                    <w:top w:val="none" w:sz="0" w:space="0" w:color="auto"/>
                    <w:left w:val="none" w:sz="0" w:space="0" w:color="auto"/>
                    <w:bottom w:val="none" w:sz="0" w:space="0" w:color="auto"/>
                    <w:right w:val="none" w:sz="0" w:space="0" w:color="auto"/>
                  </w:divBdr>
                </w:div>
                <w:div w:id="1682194753">
                  <w:marLeft w:val="0"/>
                  <w:marRight w:val="0"/>
                  <w:marTop w:val="0"/>
                  <w:marBottom w:val="0"/>
                  <w:divBdr>
                    <w:top w:val="none" w:sz="0" w:space="0" w:color="auto"/>
                    <w:left w:val="none" w:sz="0" w:space="0" w:color="auto"/>
                    <w:bottom w:val="none" w:sz="0" w:space="0" w:color="auto"/>
                    <w:right w:val="none" w:sz="0" w:space="0" w:color="auto"/>
                  </w:divBdr>
                </w:div>
                <w:div w:id="1669820494">
                  <w:marLeft w:val="0"/>
                  <w:marRight w:val="0"/>
                  <w:marTop w:val="0"/>
                  <w:marBottom w:val="0"/>
                  <w:divBdr>
                    <w:top w:val="none" w:sz="0" w:space="0" w:color="auto"/>
                    <w:left w:val="none" w:sz="0" w:space="0" w:color="auto"/>
                    <w:bottom w:val="none" w:sz="0" w:space="0" w:color="auto"/>
                    <w:right w:val="none" w:sz="0" w:space="0" w:color="auto"/>
                  </w:divBdr>
                </w:div>
                <w:div w:id="292565571">
                  <w:marLeft w:val="0"/>
                  <w:marRight w:val="0"/>
                  <w:marTop w:val="0"/>
                  <w:marBottom w:val="0"/>
                  <w:divBdr>
                    <w:top w:val="none" w:sz="0" w:space="0" w:color="auto"/>
                    <w:left w:val="none" w:sz="0" w:space="0" w:color="auto"/>
                    <w:bottom w:val="none" w:sz="0" w:space="0" w:color="auto"/>
                    <w:right w:val="none" w:sz="0" w:space="0" w:color="auto"/>
                  </w:divBdr>
                </w:div>
              </w:divsChild>
            </w:div>
            <w:div w:id="2008051666">
              <w:marLeft w:val="0"/>
              <w:marRight w:val="0"/>
              <w:marTop w:val="0"/>
              <w:marBottom w:val="0"/>
              <w:divBdr>
                <w:top w:val="none" w:sz="0" w:space="0" w:color="auto"/>
                <w:left w:val="none" w:sz="0" w:space="0" w:color="auto"/>
                <w:bottom w:val="none" w:sz="0" w:space="0" w:color="auto"/>
                <w:right w:val="none" w:sz="0" w:space="0" w:color="auto"/>
              </w:divBdr>
              <w:divsChild>
                <w:div w:id="213542902">
                  <w:marLeft w:val="0"/>
                  <w:marRight w:val="0"/>
                  <w:marTop w:val="0"/>
                  <w:marBottom w:val="150"/>
                  <w:divBdr>
                    <w:top w:val="none" w:sz="0" w:space="0" w:color="auto"/>
                    <w:left w:val="none" w:sz="0" w:space="0" w:color="auto"/>
                    <w:bottom w:val="none" w:sz="0" w:space="0" w:color="auto"/>
                    <w:right w:val="none" w:sz="0" w:space="0" w:color="auto"/>
                  </w:divBdr>
                  <w:divsChild>
                    <w:div w:id="1962179396">
                      <w:marLeft w:val="0"/>
                      <w:marRight w:val="0"/>
                      <w:marTop w:val="0"/>
                      <w:marBottom w:val="0"/>
                      <w:divBdr>
                        <w:top w:val="none" w:sz="0" w:space="0" w:color="auto"/>
                        <w:left w:val="none" w:sz="0" w:space="0" w:color="auto"/>
                        <w:bottom w:val="none" w:sz="0" w:space="0" w:color="auto"/>
                        <w:right w:val="none" w:sz="0" w:space="0" w:color="auto"/>
                      </w:divBdr>
                      <w:divsChild>
                        <w:div w:id="1568490581">
                          <w:marLeft w:val="0"/>
                          <w:marRight w:val="0"/>
                          <w:marTop w:val="0"/>
                          <w:marBottom w:val="0"/>
                          <w:divBdr>
                            <w:top w:val="none" w:sz="0" w:space="0" w:color="auto"/>
                            <w:left w:val="none" w:sz="0" w:space="0" w:color="auto"/>
                            <w:bottom w:val="none" w:sz="0" w:space="0" w:color="auto"/>
                            <w:right w:val="none" w:sz="0" w:space="0" w:color="auto"/>
                          </w:divBdr>
                        </w:div>
                        <w:div w:id="101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39593">
          <w:marLeft w:val="0"/>
          <w:marRight w:val="0"/>
          <w:marTop w:val="0"/>
          <w:marBottom w:val="0"/>
          <w:divBdr>
            <w:top w:val="none" w:sz="0" w:space="0" w:color="auto"/>
            <w:left w:val="none" w:sz="0" w:space="0" w:color="auto"/>
            <w:bottom w:val="none" w:sz="0" w:space="0" w:color="auto"/>
            <w:right w:val="none" w:sz="0" w:space="0" w:color="auto"/>
          </w:divBdr>
          <w:divsChild>
            <w:div w:id="105196240">
              <w:marLeft w:val="0"/>
              <w:marRight w:val="0"/>
              <w:marTop w:val="0"/>
              <w:marBottom w:val="0"/>
              <w:divBdr>
                <w:top w:val="none" w:sz="0" w:space="0" w:color="auto"/>
                <w:left w:val="none" w:sz="0" w:space="0" w:color="auto"/>
                <w:bottom w:val="none" w:sz="0" w:space="0" w:color="auto"/>
                <w:right w:val="none" w:sz="0" w:space="0" w:color="auto"/>
              </w:divBdr>
            </w:div>
            <w:div w:id="2077702229">
              <w:marLeft w:val="0"/>
              <w:marRight w:val="0"/>
              <w:marTop w:val="0"/>
              <w:marBottom w:val="0"/>
              <w:divBdr>
                <w:top w:val="none" w:sz="0" w:space="0" w:color="auto"/>
                <w:left w:val="none" w:sz="0" w:space="0" w:color="auto"/>
                <w:bottom w:val="none" w:sz="0" w:space="0" w:color="auto"/>
                <w:right w:val="none" w:sz="0" w:space="0" w:color="auto"/>
              </w:divBdr>
            </w:div>
            <w:div w:id="772286830">
              <w:marLeft w:val="0"/>
              <w:marRight w:val="0"/>
              <w:marTop w:val="0"/>
              <w:marBottom w:val="0"/>
              <w:divBdr>
                <w:top w:val="none" w:sz="0" w:space="0" w:color="auto"/>
                <w:left w:val="none" w:sz="0" w:space="0" w:color="auto"/>
                <w:bottom w:val="none" w:sz="0" w:space="0" w:color="auto"/>
                <w:right w:val="none" w:sz="0" w:space="0" w:color="auto"/>
              </w:divBdr>
              <w:divsChild>
                <w:div w:id="1104229194">
                  <w:marLeft w:val="0"/>
                  <w:marRight w:val="0"/>
                  <w:marTop w:val="0"/>
                  <w:marBottom w:val="0"/>
                  <w:divBdr>
                    <w:top w:val="none" w:sz="0" w:space="0" w:color="auto"/>
                    <w:left w:val="none" w:sz="0" w:space="0" w:color="auto"/>
                    <w:bottom w:val="none" w:sz="0" w:space="0" w:color="auto"/>
                    <w:right w:val="none" w:sz="0" w:space="0" w:color="auto"/>
                  </w:divBdr>
                  <w:divsChild>
                    <w:div w:id="678700693">
                      <w:marLeft w:val="0"/>
                      <w:marRight w:val="0"/>
                      <w:marTop w:val="0"/>
                      <w:marBottom w:val="0"/>
                      <w:divBdr>
                        <w:top w:val="none" w:sz="0" w:space="0" w:color="auto"/>
                        <w:left w:val="none" w:sz="0" w:space="0" w:color="auto"/>
                        <w:bottom w:val="none" w:sz="0" w:space="0" w:color="auto"/>
                        <w:right w:val="none" w:sz="0" w:space="0" w:color="auto"/>
                      </w:divBdr>
                    </w:div>
                    <w:div w:id="747994990">
                      <w:marLeft w:val="0"/>
                      <w:marRight w:val="0"/>
                      <w:marTop w:val="0"/>
                      <w:marBottom w:val="0"/>
                      <w:divBdr>
                        <w:top w:val="none" w:sz="0" w:space="0" w:color="auto"/>
                        <w:left w:val="none" w:sz="0" w:space="0" w:color="auto"/>
                        <w:bottom w:val="none" w:sz="0" w:space="0" w:color="auto"/>
                        <w:right w:val="none" w:sz="0" w:space="0" w:color="auto"/>
                      </w:divBdr>
                      <w:divsChild>
                        <w:div w:id="9720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3359">
          <w:marLeft w:val="0"/>
          <w:marRight w:val="0"/>
          <w:marTop w:val="0"/>
          <w:marBottom w:val="0"/>
          <w:divBdr>
            <w:top w:val="none" w:sz="0" w:space="0" w:color="auto"/>
            <w:left w:val="none" w:sz="0" w:space="0" w:color="auto"/>
            <w:bottom w:val="none" w:sz="0" w:space="0" w:color="auto"/>
            <w:right w:val="none" w:sz="0" w:space="0" w:color="auto"/>
          </w:divBdr>
          <w:divsChild>
            <w:div w:id="1692340727">
              <w:marLeft w:val="0"/>
              <w:marRight w:val="0"/>
              <w:marTop w:val="0"/>
              <w:marBottom w:val="0"/>
              <w:divBdr>
                <w:top w:val="none" w:sz="0" w:space="0" w:color="auto"/>
                <w:left w:val="none" w:sz="0" w:space="0" w:color="auto"/>
                <w:bottom w:val="none" w:sz="0" w:space="0" w:color="auto"/>
                <w:right w:val="none" w:sz="0" w:space="0" w:color="auto"/>
              </w:divBdr>
            </w:div>
          </w:divsChild>
        </w:div>
        <w:div w:id="340204493">
          <w:marLeft w:val="0"/>
          <w:marRight w:val="0"/>
          <w:marTop w:val="0"/>
          <w:marBottom w:val="0"/>
          <w:divBdr>
            <w:top w:val="none" w:sz="0" w:space="0" w:color="auto"/>
            <w:left w:val="none" w:sz="0" w:space="0" w:color="auto"/>
            <w:bottom w:val="none" w:sz="0" w:space="0" w:color="auto"/>
            <w:right w:val="none" w:sz="0" w:space="0" w:color="auto"/>
          </w:divBdr>
        </w:div>
        <w:div w:id="1645085322">
          <w:marLeft w:val="0"/>
          <w:marRight w:val="0"/>
          <w:marTop w:val="0"/>
          <w:marBottom w:val="0"/>
          <w:divBdr>
            <w:top w:val="none" w:sz="0" w:space="0" w:color="auto"/>
            <w:left w:val="none" w:sz="0" w:space="0" w:color="auto"/>
            <w:bottom w:val="none" w:sz="0" w:space="0" w:color="auto"/>
            <w:right w:val="none" w:sz="0" w:space="0" w:color="auto"/>
          </w:divBdr>
        </w:div>
        <w:div w:id="1627614860">
          <w:marLeft w:val="0"/>
          <w:marRight w:val="0"/>
          <w:marTop w:val="0"/>
          <w:marBottom w:val="0"/>
          <w:divBdr>
            <w:top w:val="none" w:sz="0" w:space="0" w:color="auto"/>
            <w:left w:val="none" w:sz="0" w:space="0" w:color="auto"/>
            <w:bottom w:val="none" w:sz="0" w:space="0" w:color="auto"/>
            <w:right w:val="none" w:sz="0" w:space="0" w:color="auto"/>
          </w:divBdr>
        </w:div>
        <w:div w:id="542904319">
          <w:marLeft w:val="0"/>
          <w:marRight w:val="0"/>
          <w:marTop w:val="0"/>
          <w:marBottom w:val="0"/>
          <w:divBdr>
            <w:top w:val="none" w:sz="0" w:space="0" w:color="auto"/>
            <w:left w:val="none" w:sz="0" w:space="0" w:color="auto"/>
            <w:bottom w:val="none" w:sz="0" w:space="0" w:color="auto"/>
            <w:right w:val="none" w:sz="0" w:space="0" w:color="auto"/>
          </w:divBdr>
          <w:divsChild>
            <w:div w:id="1231309594">
              <w:marLeft w:val="0"/>
              <w:marRight w:val="0"/>
              <w:marTop w:val="0"/>
              <w:marBottom w:val="0"/>
              <w:divBdr>
                <w:top w:val="none" w:sz="0" w:space="0" w:color="auto"/>
                <w:left w:val="none" w:sz="0" w:space="0" w:color="auto"/>
                <w:bottom w:val="none" w:sz="0" w:space="0" w:color="auto"/>
                <w:right w:val="none" w:sz="0" w:space="0" w:color="auto"/>
              </w:divBdr>
            </w:div>
            <w:div w:id="854423080">
              <w:marLeft w:val="0"/>
              <w:marRight w:val="0"/>
              <w:marTop w:val="0"/>
              <w:marBottom w:val="0"/>
              <w:divBdr>
                <w:top w:val="none" w:sz="0" w:space="0" w:color="auto"/>
                <w:left w:val="none" w:sz="0" w:space="0" w:color="auto"/>
                <w:bottom w:val="none" w:sz="0" w:space="0" w:color="auto"/>
                <w:right w:val="none" w:sz="0" w:space="0" w:color="auto"/>
              </w:divBdr>
            </w:div>
            <w:div w:id="238953437">
              <w:marLeft w:val="0"/>
              <w:marRight w:val="0"/>
              <w:marTop w:val="0"/>
              <w:marBottom w:val="0"/>
              <w:divBdr>
                <w:top w:val="none" w:sz="0" w:space="0" w:color="auto"/>
                <w:left w:val="none" w:sz="0" w:space="0" w:color="auto"/>
                <w:bottom w:val="none" w:sz="0" w:space="0" w:color="auto"/>
                <w:right w:val="none" w:sz="0" w:space="0" w:color="auto"/>
              </w:divBdr>
            </w:div>
            <w:div w:id="1757047422">
              <w:marLeft w:val="0"/>
              <w:marRight w:val="0"/>
              <w:marTop w:val="0"/>
              <w:marBottom w:val="0"/>
              <w:divBdr>
                <w:top w:val="none" w:sz="0" w:space="0" w:color="auto"/>
                <w:left w:val="none" w:sz="0" w:space="0" w:color="auto"/>
                <w:bottom w:val="none" w:sz="0" w:space="0" w:color="auto"/>
                <w:right w:val="none" w:sz="0" w:space="0" w:color="auto"/>
              </w:divBdr>
            </w:div>
            <w:div w:id="419720692">
              <w:marLeft w:val="0"/>
              <w:marRight w:val="0"/>
              <w:marTop w:val="0"/>
              <w:marBottom w:val="0"/>
              <w:divBdr>
                <w:top w:val="none" w:sz="0" w:space="0" w:color="auto"/>
                <w:left w:val="none" w:sz="0" w:space="0" w:color="auto"/>
                <w:bottom w:val="none" w:sz="0" w:space="0" w:color="auto"/>
                <w:right w:val="none" w:sz="0" w:space="0" w:color="auto"/>
              </w:divBdr>
            </w:div>
            <w:div w:id="1505971075">
              <w:marLeft w:val="0"/>
              <w:marRight w:val="0"/>
              <w:marTop w:val="0"/>
              <w:marBottom w:val="0"/>
              <w:divBdr>
                <w:top w:val="none" w:sz="0" w:space="0" w:color="auto"/>
                <w:left w:val="none" w:sz="0" w:space="0" w:color="auto"/>
                <w:bottom w:val="none" w:sz="0" w:space="0" w:color="auto"/>
                <w:right w:val="none" w:sz="0" w:space="0" w:color="auto"/>
              </w:divBdr>
            </w:div>
            <w:div w:id="31156660">
              <w:marLeft w:val="0"/>
              <w:marRight w:val="0"/>
              <w:marTop w:val="0"/>
              <w:marBottom w:val="0"/>
              <w:divBdr>
                <w:top w:val="none" w:sz="0" w:space="0" w:color="auto"/>
                <w:left w:val="none" w:sz="0" w:space="0" w:color="auto"/>
                <w:bottom w:val="none" w:sz="0" w:space="0" w:color="auto"/>
                <w:right w:val="none" w:sz="0" w:space="0" w:color="auto"/>
              </w:divBdr>
            </w:div>
            <w:div w:id="1436903549">
              <w:marLeft w:val="0"/>
              <w:marRight w:val="0"/>
              <w:marTop w:val="0"/>
              <w:marBottom w:val="0"/>
              <w:divBdr>
                <w:top w:val="none" w:sz="0" w:space="0" w:color="auto"/>
                <w:left w:val="none" w:sz="0" w:space="0" w:color="auto"/>
                <w:bottom w:val="none" w:sz="0" w:space="0" w:color="auto"/>
                <w:right w:val="none" w:sz="0" w:space="0" w:color="auto"/>
              </w:divBdr>
            </w:div>
            <w:div w:id="588077927">
              <w:marLeft w:val="0"/>
              <w:marRight w:val="0"/>
              <w:marTop w:val="0"/>
              <w:marBottom w:val="0"/>
              <w:divBdr>
                <w:top w:val="none" w:sz="0" w:space="0" w:color="auto"/>
                <w:left w:val="none" w:sz="0" w:space="0" w:color="auto"/>
                <w:bottom w:val="none" w:sz="0" w:space="0" w:color="auto"/>
                <w:right w:val="none" w:sz="0" w:space="0" w:color="auto"/>
              </w:divBdr>
            </w:div>
            <w:div w:id="298799791">
              <w:marLeft w:val="0"/>
              <w:marRight w:val="0"/>
              <w:marTop w:val="0"/>
              <w:marBottom w:val="0"/>
              <w:divBdr>
                <w:top w:val="none" w:sz="0" w:space="0" w:color="auto"/>
                <w:left w:val="none" w:sz="0" w:space="0" w:color="auto"/>
                <w:bottom w:val="none" w:sz="0" w:space="0" w:color="auto"/>
                <w:right w:val="none" w:sz="0" w:space="0" w:color="auto"/>
              </w:divBdr>
            </w:div>
          </w:divsChild>
        </w:div>
        <w:div w:id="1069815416">
          <w:marLeft w:val="0"/>
          <w:marRight w:val="0"/>
          <w:marTop w:val="0"/>
          <w:marBottom w:val="0"/>
          <w:divBdr>
            <w:top w:val="none" w:sz="0" w:space="0" w:color="auto"/>
            <w:left w:val="none" w:sz="0" w:space="0" w:color="auto"/>
            <w:bottom w:val="none" w:sz="0" w:space="0" w:color="auto"/>
            <w:right w:val="none" w:sz="0" w:space="0" w:color="auto"/>
          </w:divBdr>
          <w:divsChild>
            <w:div w:id="1864443354">
              <w:marLeft w:val="0"/>
              <w:marRight w:val="0"/>
              <w:marTop w:val="0"/>
              <w:marBottom w:val="0"/>
              <w:divBdr>
                <w:top w:val="none" w:sz="0" w:space="0" w:color="auto"/>
                <w:left w:val="none" w:sz="0" w:space="0" w:color="auto"/>
                <w:bottom w:val="none" w:sz="0" w:space="0" w:color="auto"/>
                <w:right w:val="none" w:sz="0" w:space="0" w:color="auto"/>
              </w:divBdr>
              <w:divsChild>
                <w:div w:id="290744687">
                  <w:marLeft w:val="0"/>
                  <w:marRight w:val="0"/>
                  <w:marTop w:val="0"/>
                  <w:marBottom w:val="0"/>
                  <w:divBdr>
                    <w:top w:val="none" w:sz="0" w:space="0" w:color="auto"/>
                    <w:left w:val="none" w:sz="0" w:space="0" w:color="auto"/>
                    <w:bottom w:val="none" w:sz="0" w:space="0" w:color="auto"/>
                    <w:right w:val="none" w:sz="0" w:space="0" w:color="auto"/>
                  </w:divBdr>
                  <w:divsChild>
                    <w:div w:id="1654140812">
                      <w:marLeft w:val="0"/>
                      <w:marRight w:val="0"/>
                      <w:marTop w:val="0"/>
                      <w:marBottom w:val="0"/>
                      <w:divBdr>
                        <w:top w:val="none" w:sz="0" w:space="0" w:color="auto"/>
                        <w:left w:val="none" w:sz="0" w:space="0" w:color="auto"/>
                        <w:bottom w:val="none" w:sz="0" w:space="0" w:color="auto"/>
                        <w:right w:val="none" w:sz="0" w:space="0" w:color="auto"/>
                      </w:divBdr>
                      <w:divsChild>
                        <w:div w:id="1048452196">
                          <w:marLeft w:val="0"/>
                          <w:marRight w:val="0"/>
                          <w:marTop w:val="0"/>
                          <w:marBottom w:val="0"/>
                          <w:divBdr>
                            <w:top w:val="none" w:sz="0" w:space="0" w:color="auto"/>
                            <w:left w:val="none" w:sz="0" w:space="0" w:color="auto"/>
                            <w:bottom w:val="none" w:sz="0" w:space="0" w:color="auto"/>
                            <w:right w:val="none" w:sz="0" w:space="0" w:color="auto"/>
                          </w:divBdr>
                          <w:divsChild>
                            <w:div w:id="832186498">
                              <w:marLeft w:val="0"/>
                              <w:marRight w:val="0"/>
                              <w:marTop w:val="0"/>
                              <w:marBottom w:val="0"/>
                              <w:divBdr>
                                <w:top w:val="none" w:sz="0" w:space="0" w:color="auto"/>
                                <w:left w:val="none" w:sz="0" w:space="0" w:color="auto"/>
                                <w:bottom w:val="none" w:sz="0" w:space="0" w:color="auto"/>
                                <w:right w:val="none" w:sz="0" w:space="0" w:color="auto"/>
                              </w:divBdr>
                            </w:div>
                            <w:div w:id="1473404536">
                              <w:marLeft w:val="0"/>
                              <w:marRight w:val="0"/>
                              <w:marTop w:val="0"/>
                              <w:marBottom w:val="0"/>
                              <w:divBdr>
                                <w:top w:val="none" w:sz="0" w:space="0" w:color="auto"/>
                                <w:left w:val="none" w:sz="0" w:space="0" w:color="auto"/>
                                <w:bottom w:val="none" w:sz="0" w:space="0" w:color="auto"/>
                                <w:right w:val="none" w:sz="0" w:space="0" w:color="auto"/>
                              </w:divBdr>
                              <w:divsChild>
                                <w:div w:id="1120027198">
                                  <w:marLeft w:val="0"/>
                                  <w:marRight w:val="0"/>
                                  <w:marTop w:val="0"/>
                                  <w:marBottom w:val="0"/>
                                  <w:divBdr>
                                    <w:top w:val="none" w:sz="0" w:space="0" w:color="auto"/>
                                    <w:left w:val="none" w:sz="0" w:space="0" w:color="auto"/>
                                    <w:bottom w:val="none" w:sz="0" w:space="0" w:color="auto"/>
                                    <w:right w:val="none" w:sz="0" w:space="0" w:color="auto"/>
                                  </w:divBdr>
                                  <w:divsChild>
                                    <w:div w:id="112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1610">
                          <w:marLeft w:val="0"/>
                          <w:marRight w:val="0"/>
                          <w:marTop w:val="0"/>
                          <w:marBottom w:val="0"/>
                          <w:divBdr>
                            <w:top w:val="none" w:sz="0" w:space="0" w:color="auto"/>
                            <w:left w:val="none" w:sz="0" w:space="0" w:color="auto"/>
                            <w:bottom w:val="none" w:sz="0" w:space="0" w:color="auto"/>
                            <w:right w:val="none" w:sz="0" w:space="0" w:color="auto"/>
                          </w:divBdr>
                          <w:divsChild>
                            <w:div w:id="1091270255">
                              <w:marLeft w:val="0"/>
                              <w:marRight w:val="0"/>
                              <w:marTop w:val="0"/>
                              <w:marBottom w:val="0"/>
                              <w:divBdr>
                                <w:top w:val="none" w:sz="0" w:space="0" w:color="auto"/>
                                <w:left w:val="none" w:sz="0" w:space="0" w:color="auto"/>
                                <w:bottom w:val="none" w:sz="0" w:space="0" w:color="auto"/>
                                <w:right w:val="none" w:sz="0" w:space="0" w:color="auto"/>
                              </w:divBdr>
                              <w:divsChild>
                                <w:div w:id="1342583803">
                                  <w:marLeft w:val="0"/>
                                  <w:marRight w:val="0"/>
                                  <w:marTop w:val="0"/>
                                  <w:marBottom w:val="0"/>
                                  <w:divBdr>
                                    <w:top w:val="none" w:sz="0" w:space="0" w:color="auto"/>
                                    <w:left w:val="none" w:sz="0" w:space="0" w:color="auto"/>
                                    <w:bottom w:val="none" w:sz="0" w:space="0" w:color="auto"/>
                                    <w:right w:val="none" w:sz="0" w:space="0" w:color="auto"/>
                                  </w:divBdr>
                                  <w:divsChild>
                                    <w:div w:id="350452340">
                                      <w:marLeft w:val="0"/>
                                      <w:marRight w:val="0"/>
                                      <w:marTop w:val="0"/>
                                      <w:marBottom w:val="0"/>
                                      <w:divBdr>
                                        <w:top w:val="none" w:sz="0" w:space="0" w:color="auto"/>
                                        <w:left w:val="none" w:sz="0" w:space="0" w:color="auto"/>
                                        <w:bottom w:val="none" w:sz="0" w:space="0" w:color="auto"/>
                                        <w:right w:val="none" w:sz="0" w:space="0" w:color="auto"/>
                                      </w:divBdr>
                                      <w:divsChild>
                                        <w:div w:id="1319070602">
                                          <w:marLeft w:val="0"/>
                                          <w:marRight w:val="0"/>
                                          <w:marTop w:val="0"/>
                                          <w:marBottom w:val="0"/>
                                          <w:divBdr>
                                            <w:top w:val="none" w:sz="0" w:space="0" w:color="auto"/>
                                            <w:left w:val="none" w:sz="0" w:space="0" w:color="auto"/>
                                            <w:bottom w:val="none" w:sz="0" w:space="0" w:color="auto"/>
                                            <w:right w:val="none" w:sz="0" w:space="0" w:color="auto"/>
                                          </w:divBdr>
                                        </w:div>
                                        <w:div w:id="8797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802">
                                  <w:marLeft w:val="0"/>
                                  <w:marRight w:val="0"/>
                                  <w:marTop w:val="0"/>
                                  <w:marBottom w:val="0"/>
                                  <w:divBdr>
                                    <w:top w:val="none" w:sz="0" w:space="0" w:color="auto"/>
                                    <w:left w:val="none" w:sz="0" w:space="0" w:color="auto"/>
                                    <w:bottom w:val="none" w:sz="0" w:space="0" w:color="auto"/>
                                    <w:right w:val="none" w:sz="0" w:space="0" w:color="auto"/>
                                  </w:divBdr>
                                  <w:divsChild>
                                    <w:div w:id="1188060172">
                                      <w:marLeft w:val="0"/>
                                      <w:marRight w:val="0"/>
                                      <w:marTop w:val="0"/>
                                      <w:marBottom w:val="0"/>
                                      <w:divBdr>
                                        <w:top w:val="none" w:sz="0" w:space="0" w:color="auto"/>
                                        <w:left w:val="none" w:sz="0" w:space="0" w:color="auto"/>
                                        <w:bottom w:val="none" w:sz="0" w:space="0" w:color="auto"/>
                                        <w:right w:val="none" w:sz="0" w:space="0" w:color="auto"/>
                                      </w:divBdr>
                                      <w:divsChild>
                                        <w:div w:id="1801996092">
                                          <w:marLeft w:val="0"/>
                                          <w:marRight w:val="0"/>
                                          <w:marTop w:val="0"/>
                                          <w:marBottom w:val="0"/>
                                          <w:divBdr>
                                            <w:top w:val="none" w:sz="0" w:space="0" w:color="auto"/>
                                            <w:left w:val="none" w:sz="0" w:space="0" w:color="auto"/>
                                            <w:bottom w:val="none" w:sz="0" w:space="0" w:color="auto"/>
                                            <w:right w:val="none" w:sz="0" w:space="0" w:color="auto"/>
                                          </w:divBdr>
                                        </w:div>
                                        <w:div w:id="1936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7905">
                                  <w:marLeft w:val="0"/>
                                  <w:marRight w:val="0"/>
                                  <w:marTop w:val="0"/>
                                  <w:marBottom w:val="0"/>
                                  <w:divBdr>
                                    <w:top w:val="none" w:sz="0" w:space="0" w:color="auto"/>
                                    <w:left w:val="none" w:sz="0" w:space="0" w:color="auto"/>
                                    <w:bottom w:val="none" w:sz="0" w:space="0" w:color="auto"/>
                                    <w:right w:val="none" w:sz="0" w:space="0" w:color="auto"/>
                                  </w:divBdr>
                                  <w:divsChild>
                                    <w:div w:id="274673225">
                                      <w:marLeft w:val="0"/>
                                      <w:marRight w:val="0"/>
                                      <w:marTop w:val="0"/>
                                      <w:marBottom w:val="0"/>
                                      <w:divBdr>
                                        <w:top w:val="none" w:sz="0" w:space="0" w:color="auto"/>
                                        <w:left w:val="none" w:sz="0" w:space="0" w:color="auto"/>
                                        <w:bottom w:val="none" w:sz="0" w:space="0" w:color="auto"/>
                                        <w:right w:val="none" w:sz="0" w:space="0" w:color="auto"/>
                                      </w:divBdr>
                                      <w:divsChild>
                                        <w:div w:id="864100083">
                                          <w:marLeft w:val="0"/>
                                          <w:marRight w:val="0"/>
                                          <w:marTop w:val="0"/>
                                          <w:marBottom w:val="0"/>
                                          <w:divBdr>
                                            <w:top w:val="none" w:sz="0" w:space="0" w:color="auto"/>
                                            <w:left w:val="none" w:sz="0" w:space="0" w:color="auto"/>
                                            <w:bottom w:val="none" w:sz="0" w:space="0" w:color="auto"/>
                                            <w:right w:val="none" w:sz="0" w:space="0" w:color="auto"/>
                                          </w:divBdr>
                                        </w:div>
                                        <w:div w:id="29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7840">
                                  <w:marLeft w:val="0"/>
                                  <w:marRight w:val="0"/>
                                  <w:marTop w:val="0"/>
                                  <w:marBottom w:val="0"/>
                                  <w:divBdr>
                                    <w:top w:val="none" w:sz="0" w:space="0" w:color="auto"/>
                                    <w:left w:val="none" w:sz="0" w:space="0" w:color="auto"/>
                                    <w:bottom w:val="none" w:sz="0" w:space="0" w:color="auto"/>
                                    <w:right w:val="none" w:sz="0" w:space="0" w:color="auto"/>
                                  </w:divBdr>
                                  <w:divsChild>
                                    <w:div w:id="1153520173">
                                      <w:marLeft w:val="0"/>
                                      <w:marRight w:val="0"/>
                                      <w:marTop w:val="0"/>
                                      <w:marBottom w:val="0"/>
                                      <w:divBdr>
                                        <w:top w:val="none" w:sz="0" w:space="0" w:color="auto"/>
                                        <w:left w:val="none" w:sz="0" w:space="0" w:color="auto"/>
                                        <w:bottom w:val="none" w:sz="0" w:space="0" w:color="auto"/>
                                        <w:right w:val="none" w:sz="0" w:space="0" w:color="auto"/>
                                      </w:divBdr>
                                      <w:divsChild>
                                        <w:div w:id="1324043169">
                                          <w:marLeft w:val="0"/>
                                          <w:marRight w:val="0"/>
                                          <w:marTop w:val="0"/>
                                          <w:marBottom w:val="0"/>
                                          <w:divBdr>
                                            <w:top w:val="none" w:sz="0" w:space="0" w:color="auto"/>
                                            <w:left w:val="none" w:sz="0" w:space="0" w:color="auto"/>
                                            <w:bottom w:val="none" w:sz="0" w:space="0" w:color="auto"/>
                                            <w:right w:val="none" w:sz="0" w:space="0" w:color="auto"/>
                                          </w:divBdr>
                                        </w:div>
                                        <w:div w:id="1427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6967">
                                  <w:marLeft w:val="0"/>
                                  <w:marRight w:val="0"/>
                                  <w:marTop w:val="0"/>
                                  <w:marBottom w:val="0"/>
                                  <w:divBdr>
                                    <w:top w:val="none" w:sz="0" w:space="0" w:color="auto"/>
                                    <w:left w:val="none" w:sz="0" w:space="0" w:color="auto"/>
                                    <w:bottom w:val="none" w:sz="0" w:space="0" w:color="auto"/>
                                    <w:right w:val="none" w:sz="0" w:space="0" w:color="auto"/>
                                  </w:divBdr>
                                  <w:divsChild>
                                    <w:div w:id="1526167014">
                                      <w:marLeft w:val="0"/>
                                      <w:marRight w:val="0"/>
                                      <w:marTop w:val="0"/>
                                      <w:marBottom w:val="0"/>
                                      <w:divBdr>
                                        <w:top w:val="none" w:sz="0" w:space="0" w:color="auto"/>
                                        <w:left w:val="none" w:sz="0" w:space="0" w:color="auto"/>
                                        <w:bottom w:val="none" w:sz="0" w:space="0" w:color="auto"/>
                                        <w:right w:val="none" w:sz="0" w:space="0" w:color="auto"/>
                                      </w:divBdr>
                                      <w:divsChild>
                                        <w:div w:id="2112815880">
                                          <w:marLeft w:val="0"/>
                                          <w:marRight w:val="0"/>
                                          <w:marTop w:val="0"/>
                                          <w:marBottom w:val="0"/>
                                          <w:divBdr>
                                            <w:top w:val="none" w:sz="0" w:space="0" w:color="auto"/>
                                            <w:left w:val="none" w:sz="0" w:space="0" w:color="auto"/>
                                            <w:bottom w:val="none" w:sz="0" w:space="0" w:color="auto"/>
                                            <w:right w:val="none" w:sz="0" w:space="0" w:color="auto"/>
                                          </w:divBdr>
                                        </w:div>
                                        <w:div w:id="10376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43491">
                                  <w:marLeft w:val="0"/>
                                  <w:marRight w:val="0"/>
                                  <w:marTop w:val="0"/>
                                  <w:marBottom w:val="0"/>
                                  <w:divBdr>
                                    <w:top w:val="none" w:sz="0" w:space="0" w:color="auto"/>
                                    <w:left w:val="none" w:sz="0" w:space="0" w:color="auto"/>
                                    <w:bottom w:val="none" w:sz="0" w:space="0" w:color="auto"/>
                                    <w:right w:val="none" w:sz="0" w:space="0" w:color="auto"/>
                                  </w:divBdr>
                                  <w:divsChild>
                                    <w:div w:id="2037583675">
                                      <w:marLeft w:val="0"/>
                                      <w:marRight w:val="0"/>
                                      <w:marTop w:val="0"/>
                                      <w:marBottom w:val="0"/>
                                      <w:divBdr>
                                        <w:top w:val="none" w:sz="0" w:space="0" w:color="auto"/>
                                        <w:left w:val="none" w:sz="0" w:space="0" w:color="auto"/>
                                        <w:bottom w:val="none" w:sz="0" w:space="0" w:color="auto"/>
                                        <w:right w:val="none" w:sz="0" w:space="0" w:color="auto"/>
                                      </w:divBdr>
                                      <w:divsChild>
                                        <w:div w:id="1517303516">
                                          <w:marLeft w:val="0"/>
                                          <w:marRight w:val="0"/>
                                          <w:marTop w:val="0"/>
                                          <w:marBottom w:val="0"/>
                                          <w:divBdr>
                                            <w:top w:val="none" w:sz="0" w:space="0" w:color="auto"/>
                                            <w:left w:val="none" w:sz="0" w:space="0" w:color="auto"/>
                                            <w:bottom w:val="none" w:sz="0" w:space="0" w:color="auto"/>
                                            <w:right w:val="none" w:sz="0" w:space="0" w:color="auto"/>
                                          </w:divBdr>
                                        </w:div>
                                        <w:div w:id="1359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2370">
                                  <w:marLeft w:val="0"/>
                                  <w:marRight w:val="0"/>
                                  <w:marTop w:val="0"/>
                                  <w:marBottom w:val="0"/>
                                  <w:divBdr>
                                    <w:top w:val="none" w:sz="0" w:space="0" w:color="auto"/>
                                    <w:left w:val="none" w:sz="0" w:space="0" w:color="auto"/>
                                    <w:bottom w:val="none" w:sz="0" w:space="0" w:color="auto"/>
                                    <w:right w:val="none" w:sz="0" w:space="0" w:color="auto"/>
                                  </w:divBdr>
                                  <w:divsChild>
                                    <w:div w:id="1356661555">
                                      <w:marLeft w:val="0"/>
                                      <w:marRight w:val="0"/>
                                      <w:marTop w:val="0"/>
                                      <w:marBottom w:val="0"/>
                                      <w:divBdr>
                                        <w:top w:val="none" w:sz="0" w:space="0" w:color="auto"/>
                                        <w:left w:val="none" w:sz="0" w:space="0" w:color="auto"/>
                                        <w:bottom w:val="none" w:sz="0" w:space="0" w:color="auto"/>
                                        <w:right w:val="none" w:sz="0" w:space="0" w:color="auto"/>
                                      </w:divBdr>
                                      <w:divsChild>
                                        <w:div w:id="1104304043">
                                          <w:marLeft w:val="0"/>
                                          <w:marRight w:val="0"/>
                                          <w:marTop w:val="0"/>
                                          <w:marBottom w:val="0"/>
                                          <w:divBdr>
                                            <w:top w:val="none" w:sz="0" w:space="0" w:color="auto"/>
                                            <w:left w:val="none" w:sz="0" w:space="0" w:color="auto"/>
                                            <w:bottom w:val="none" w:sz="0" w:space="0" w:color="auto"/>
                                            <w:right w:val="none" w:sz="0" w:space="0" w:color="auto"/>
                                          </w:divBdr>
                                        </w:div>
                                        <w:div w:id="5586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8578">
                                  <w:marLeft w:val="0"/>
                                  <w:marRight w:val="0"/>
                                  <w:marTop w:val="0"/>
                                  <w:marBottom w:val="0"/>
                                  <w:divBdr>
                                    <w:top w:val="none" w:sz="0" w:space="0" w:color="auto"/>
                                    <w:left w:val="none" w:sz="0" w:space="0" w:color="auto"/>
                                    <w:bottom w:val="none" w:sz="0" w:space="0" w:color="auto"/>
                                    <w:right w:val="none" w:sz="0" w:space="0" w:color="auto"/>
                                  </w:divBdr>
                                  <w:divsChild>
                                    <w:div w:id="147982765">
                                      <w:marLeft w:val="0"/>
                                      <w:marRight w:val="0"/>
                                      <w:marTop w:val="0"/>
                                      <w:marBottom w:val="0"/>
                                      <w:divBdr>
                                        <w:top w:val="none" w:sz="0" w:space="0" w:color="auto"/>
                                        <w:left w:val="none" w:sz="0" w:space="0" w:color="auto"/>
                                        <w:bottom w:val="none" w:sz="0" w:space="0" w:color="auto"/>
                                        <w:right w:val="none" w:sz="0" w:space="0" w:color="auto"/>
                                      </w:divBdr>
                                      <w:divsChild>
                                        <w:div w:id="853572373">
                                          <w:marLeft w:val="0"/>
                                          <w:marRight w:val="0"/>
                                          <w:marTop w:val="0"/>
                                          <w:marBottom w:val="0"/>
                                          <w:divBdr>
                                            <w:top w:val="none" w:sz="0" w:space="0" w:color="auto"/>
                                            <w:left w:val="none" w:sz="0" w:space="0" w:color="auto"/>
                                            <w:bottom w:val="none" w:sz="0" w:space="0" w:color="auto"/>
                                            <w:right w:val="none" w:sz="0" w:space="0" w:color="auto"/>
                                          </w:divBdr>
                                        </w:div>
                                        <w:div w:id="830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083">
                                  <w:marLeft w:val="0"/>
                                  <w:marRight w:val="0"/>
                                  <w:marTop w:val="0"/>
                                  <w:marBottom w:val="0"/>
                                  <w:divBdr>
                                    <w:top w:val="none" w:sz="0" w:space="0" w:color="auto"/>
                                    <w:left w:val="none" w:sz="0" w:space="0" w:color="auto"/>
                                    <w:bottom w:val="none" w:sz="0" w:space="0" w:color="auto"/>
                                    <w:right w:val="none" w:sz="0" w:space="0" w:color="auto"/>
                                  </w:divBdr>
                                  <w:divsChild>
                                    <w:div w:id="741219936">
                                      <w:marLeft w:val="0"/>
                                      <w:marRight w:val="0"/>
                                      <w:marTop w:val="0"/>
                                      <w:marBottom w:val="0"/>
                                      <w:divBdr>
                                        <w:top w:val="none" w:sz="0" w:space="0" w:color="auto"/>
                                        <w:left w:val="none" w:sz="0" w:space="0" w:color="auto"/>
                                        <w:bottom w:val="none" w:sz="0" w:space="0" w:color="auto"/>
                                        <w:right w:val="none" w:sz="0" w:space="0" w:color="auto"/>
                                      </w:divBdr>
                                      <w:divsChild>
                                        <w:div w:id="964195196">
                                          <w:marLeft w:val="0"/>
                                          <w:marRight w:val="0"/>
                                          <w:marTop w:val="0"/>
                                          <w:marBottom w:val="0"/>
                                          <w:divBdr>
                                            <w:top w:val="none" w:sz="0" w:space="0" w:color="auto"/>
                                            <w:left w:val="none" w:sz="0" w:space="0" w:color="auto"/>
                                            <w:bottom w:val="none" w:sz="0" w:space="0" w:color="auto"/>
                                            <w:right w:val="none" w:sz="0" w:space="0" w:color="auto"/>
                                          </w:divBdr>
                                        </w:div>
                                        <w:div w:id="224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717">
                                  <w:marLeft w:val="0"/>
                                  <w:marRight w:val="0"/>
                                  <w:marTop w:val="0"/>
                                  <w:marBottom w:val="0"/>
                                  <w:divBdr>
                                    <w:top w:val="none" w:sz="0" w:space="0" w:color="auto"/>
                                    <w:left w:val="none" w:sz="0" w:space="0" w:color="auto"/>
                                    <w:bottom w:val="none" w:sz="0" w:space="0" w:color="auto"/>
                                    <w:right w:val="none" w:sz="0" w:space="0" w:color="auto"/>
                                  </w:divBdr>
                                  <w:divsChild>
                                    <w:div w:id="833373398">
                                      <w:marLeft w:val="0"/>
                                      <w:marRight w:val="0"/>
                                      <w:marTop w:val="0"/>
                                      <w:marBottom w:val="0"/>
                                      <w:divBdr>
                                        <w:top w:val="none" w:sz="0" w:space="0" w:color="auto"/>
                                        <w:left w:val="none" w:sz="0" w:space="0" w:color="auto"/>
                                        <w:bottom w:val="none" w:sz="0" w:space="0" w:color="auto"/>
                                        <w:right w:val="none" w:sz="0" w:space="0" w:color="auto"/>
                                      </w:divBdr>
                                      <w:divsChild>
                                        <w:div w:id="634679292">
                                          <w:marLeft w:val="0"/>
                                          <w:marRight w:val="0"/>
                                          <w:marTop w:val="0"/>
                                          <w:marBottom w:val="0"/>
                                          <w:divBdr>
                                            <w:top w:val="none" w:sz="0" w:space="0" w:color="auto"/>
                                            <w:left w:val="none" w:sz="0" w:space="0" w:color="auto"/>
                                            <w:bottom w:val="none" w:sz="0" w:space="0" w:color="auto"/>
                                            <w:right w:val="none" w:sz="0" w:space="0" w:color="auto"/>
                                          </w:divBdr>
                                        </w:div>
                                        <w:div w:id="10718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080">
                                  <w:marLeft w:val="0"/>
                                  <w:marRight w:val="0"/>
                                  <w:marTop w:val="0"/>
                                  <w:marBottom w:val="0"/>
                                  <w:divBdr>
                                    <w:top w:val="none" w:sz="0" w:space="0" w:color="auto"/>
                                    <w:left w:val="none" w:sz="0" w:space="0" w:color="auto"/>
                                    <w:bottom w:val="none" w:sz="0" w:space="0" w:color="auto"/>
                                    <w:right w:val="none" w:sz="0" w:space="0" w:color="auto"/>
                                  </w:divBdr>
                                  <w:divsChild>
                                    <w:div w:id="1586767907">
                                      <w:marLeft w:val="0"/>
                                      <w:marRight w:val="0"/>
                                      <w:marTop w:val="0"/>
                                      <w:marBottom w:val="0"/>
                                      <w:divBdr>
                                        <w:top w:val="none" w:sz="0" w:space="0" w:color="auto"/>
                                        <w:left w:val="none" w:sz="0" w:space="0" w:color="auto"/>
                                        <w:bottom w:val="none" w:sz="0" w:space="0" w:color="auto"/>
                                        <w:right w:val="none" w:sz="0" w:space="0" w:color="auto"/>
                                      </w:divBdr>
                                      <w:divsChild>
                                        <w:div w:id="1880898796">
                                          <w:marLeft w:val="0"/>
                                          <w:marRight w:val="0"/>
                                          <w:marTop w:val="0"/>
                                          <w:marBottom w:val="0"/>
                                          <w:divBdr>
                                            <w:top w:val="none" w:sz="0" w:space="0" w:color="auto"/>
                                            <w:left w:val="none" w:sz="0" w:space="0" w:color="auto"/>
                                            <w:bottom w:val="none" w:sz="0" w:space="0" w:color="auto"/>
                                            <w:right w:val="none" w:sz="0" w:space="0" w:color="auto"/>
                                          </w:divBdr>
                                        </w:div>
                                        <w:div w:id="2064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494">
                                  <w:marLeft w:val="0"/>
                                  <w:marRight w:val="0"/>
                                  <w:marTop w:val="0"/>
                                  <w:marBottom w:val="0"/>
                                  <w:divBdr>
                                    <w:top w:val="none" w:sz="0" w:space="0" w:color="auto"/>
                                    <w:left w:val="none" w:sz="0" w:space="0" w:color="auto"/>
                                    <w:bottom w:val="none" w:sz="0" w:space="0" w:color="auto"/>
                                    <w:right w:val="none" w:sz="0" w:space="0" w:color="auto"/>
                                  </w:divBdr>
                                  <w:divsChild>
                                    <w:div w:id="1036932569">
                                      <w:marLeft w:val="0"/>
                                      <w:marRight w:val="0"/>
                                      <w:marTop w:val="0"/>
                                      <w:marBottom w:val="0"/>
                                      <w:divBdr>
                                        <w:top w:val="none" w:sz="0" w:space="0" w:color="auto"/>
                                        <w:left w:val="none" w:sz="0" w:space="0" w:color="auto"/>
                                        <w:bottom w:val="none" w:sz="0" w:space="0" w:color="auto"/>
                                        <w:right w:val="none" w:sz="0" w:space="0" w:color="auto"/>
                                      </w:divBdr>
                                      <w:divsChild>
                                        <w:div w:id="14426855">
                                          <w:marLeft w:val="0"/>
                                          <w:marRight w:val="0"/>
                                          <w:marTop w:val="0"/>
                                          <w:marBottom w:val="0"/>
                                          <w:divBdr>
                                            <w:top w:val="none" w:sz="0" w:space="0" w:color="auto"/>
                                            <w:left w:val="none" w:sz="0" w:space="0" w:color="auto"/>
                                            <w:bottom w:val="none" w:sz="0" w:space="0" w:color="auto"/>
                                            <w:right w:val="none" w:sz="0" w:space="0" w:color="auto"/>
                                          </w:divBdr>
                                        </w:div>
                                        <w:div w:id="13579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7544">
          <w:marLeft w:val="0"/>
          <w:marRight w:val="0"/>
          <w:marTop w:val="0"/>
          <w:marBottom w:val="0"/>
          <w:divBdr>
            <w:top w:val="none" w:sz="0" w:space="0" w:color="auto"/>
            <w:left w:val="none" w:sz="0" w:space="0" w:color="auto"/>
            <w:bottom w:val="none" w:sz="0" w:space="0" w:color="auto"/>
            <w:right w:val="none" w:sz="0" w:space="0" w:color="auto"/>
          </w:divBdr>
        </w:div>
        <w:div w:id="1791119364">
          <w:marLeft w:val="0"/>
          <w:marRight w:val="0"/>
          <w:marTop w:val="0"/>
          <w:marBottom w:val="0"/>
          <w:divBdr>
            <w:top w:val="none" w:sz="0" w:space="0" w:color="auto"/>
            <w:left w:val="none" w:sz="0" w:space="0" w:color="auto"/>
            <w:bottom w:val="none" w:sz="0" w:space="0" w:color="auto"/>
            <w:right w:val="none" w:sz="0" w:space="0" w:color="auto"/>
          </w:divBdr>
          <w:divsChild>
            <w:div w:id="1344673142">
              <w:marLeft w:val="0"/>
              <w:marRight w:val="0"/>
              <w:marTop w:val="0"/>
              <w:marBottom w:val="0"/>
              <w:divBdr>
                <w:top w:val="none" w:sz="0" w:space="0" w:color="auto"/>
                <w:left w:val="none" w:sz="0" w:space="0" w:color="auto"/>
                <w:bottom w:val="none" w:sz="0" w:space="0" w:color="auto"/>
                <w:right w:val="none" w:sz="0" w:space="0" w:color="auto"/>
              </w:divBdr>
              <w:divsChild>
                <w:div w:id="19796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396">
          <w:marLeft w:val="0"/>
          <w:marRight w:val="0"/>
          <w:marTop w:val="0"/>
          <w:marBottom w:val="0"/>
          <w:divBdr>
            <w:top w:val="none" w:sz="0" w:space="0" w:color="auto"/>
            <w:left w:val="none" w:sz="0" w:space="0" w:color="auto"/>
            <w:bottom w:val="none" w:sz="0" w:space="0" w:color="auto"/>
            <w:right w:val="none" w:sz="0" w:space="0" w:color="auto"/>
          </w:divBdr>
          <w:divsChild>
            <w:div w:id="457839925">
              <w:marLeft w:val="0"/>
              <w:marRight w:val="0"/>
              <w:marTop w:val="0"/>
              <w:marBottom w:val="0"/>
              <w:divBdr>
                <w:top w:val="none" w:sz="0" w:space="0" w:color="auto"/>
                <w:left w:val="none" w:sz="0" w:space="0" w:color="auto"/>
                <w:bottom w:val="none" w:sz="0" w:space="0" w:color="auto"/>
                <w:right w:val="none" w:sz="0" w:space="0" w:color="auto"/>
              </w:divBdr>
              <w:divsChild>
                <w:div w:id="1863545057">
                  <w:marLeft w:val="0"/>
                  <w:marRight w:val="0"/>
                  <w:marTop w:val="0"/>
                  <w:marBottom w:val="0"/>
                  <w:divBdr>
                    <w:top w:val="none" w:sz="0" w:space="0" w:color="auto"/>
                    <w:left w:val="none" w:sz="0" w:space="0" w:color="auto"/>
                    <w:bottom w:val="none" w:sz="0" w:space="0" w:color="auto"/>
                    <w:right w:val="none" w:sz="0" w:space="0" w:color="auto"/>
                  </w:divBdr>
                  <w:divsChild>
                    <w:div w:id="1197936414">
                      <w:marLeft w:val="0"/>
                      <w:marRight w:val="0"/>
                      <w:marTop w:val="0"/>
                      <w:marBottom w:val="0"/>
                      <w:divBdr>
                        <w:top w:val="none" w:sz="0" w:space="0" w:color="auto"/>
                        <w:left w:val="none" w:sz="0" w:space="0" w:color="auto"/>
                        <w:bottom w:val="none" w:sz="0" w:space="0" w:color="auto"/>
                        <w:right w:val="none" w:sz="0" w:space="0" w:color="auto"/>
                      </w:divBdr>
                      <w:divsChild>
                        <w:div w:id="621764620">
                          <w:marLeft w:val="0"/>
                          <w:marRight w:val="0"/>
                          <w:marTop w:val="0"/>
                          <w:marBottom w:val="0"/>
                          <w:divBdr>
                            <w:top w:val="none" w:sz="0" w:space="0" w:color="auto"/>
                            <w:left w:val="none" w:sz="0" w:space="0" w:color="auto"/>
                            <w:bottom w:val="none" w:sz="0" w:space="0" w:color="auto"/>
                            <w:right w:val="none" w:sz="0" w:space="0" w:color="auto"/>
                          </w:divBdr>
                          <w:divsChild>
                            <w:div w:id="269315574">
                              <w:marLeft w:val="0"/>
                              <w:marRight w:val="0"/>
                              <w:marTop w:val="0"/>
                              <w:marBottom w:val="0"/>
                              <w:divBdr>
                                <w:top w:val="none" w:sz="0" w:space="0" w:color="auto"/>
                                <w:left w:val="none" w:sz="0" w:space="0" w:color="auto"/>
                                <w:bottom w:val="none" w:sz="0" w:space="0" w:color="auto"/>
                                <w:right w:val="none" w:sz="0" w:space="0" w:color="auto"/>
                              </w:divBdr>
                              <w:divsChild>
                                <w:div w:id="2096053056">
                                  <w:marLeft w:val="0"/>
                                  <w:marRight w:val="0"/>
                                  <w:marTop w:val="0"/>
                                  <w:marBottom w:val="0"/>
                                  <w:divBdr>
                                    <w:top w:val="none" w:sz="0" w:space="0" w:color="auto"/>
                                    <w:left w:val="none" w:sz="0" w:space="0" w:color="auto"/>
                                    <w:bottom w:val="none" w:sz="0" w:space="0" w:color="auto"/>
                                    <w:right w:val="none" w:sz="0" w:space="0" w:color="auto"/>
                                  </w:divBdr>
                                  <w:divsChild>
                                    <w:div w:id="1248004958">
                                      <w:marLeft w:val="0"/>
                                      <w:marRight w:val="0"/>
                                      <w:marTop w:val="0"/>
                                      <w:marBottom w:val="0"/>
                                      <w:divBdr>
                                        <w:top w:val="none" w:sz="0" w:space="0" w:color="auto"/>
                                        <w:left w:val="none" w:sz="0" w:space="0" w:color="auto"/>
                                        <w:bottom w:val="none" w:sz="0" w:space="0" w:color="auto"/>
                                        <w:right w:val="none" w:sz="0" w:space="0" w:color="auto"/>
                                      </w:divBdr>
                                    </w:div>
                                    <w:div w:id="388921519">
                                      <w:marLeft w:val="0"/>
                                      <w:marRight w:val="0"/>
                                      <w:marTop w:val="0"/>
                                      <w:marBottom w:val="0"/>
                                      <w:divBdr>
                                        <w:top w:val="none" w:sz="0" w:space="0" w:color="auto"/>
                                        <w:left w:val="none" w:sz="0" w:space="0" w:color="auto"/>
                                        <w:bottom w:val="none" w:sz="0" w:space="0" w:color="auto"/>
                                        <w:right w:val="none" w:sz="0" w:space="0" w:color="auto"/>
                                      </w:divBdr>
                                    </w:div>
                                    <w:div w:id="1913540063">
                                      <w:marLeft w:val="0"/>
                                      <w:marRight w:val="0"/>
                                      <w:marTop w:val="0"/>
                                      <w:marBottom w:val="0"/>
                                      <w:divBdr>
                                        <w:top w:val="none" w:sz="0" w:space="0" w:color="auto"/>
                                        <w:left w:val="none" w:sz="0" w:space="0" w:color="auto"/>
                                        <w:bottom w:val="none" w:sz="0" w:space="0" w:color="auto"/>
                                        <w:right w:val="none" w:sz="0" w:space="0" w:color="auto"/>
                                      </w:divBdr>
                                    </w:div>
                                    <w:div w:id="2104257984">
                                      <w:marLeft w:val="0"/>
                                      <w:marRight w:val="0"/>
                                      <w:marTop w:val="0"/>
                                      <w:marBottom w:val="0"/>
                                      <w:divBdr>
                                        <w:top w:val="none" w:sz="0" w:space="0" w:color="auto"/>
                                        <w:left w:val="none" w:sz="0" w:space="0" w:color="auto"/>
                                        <w:bottom w:val="none" w:sz="0" w:space="0" w:color="auto"/>
                                        <w:right w:val="none" w:sz="0" w:space="0" w:color="auto"/>
                                      </w:divBdr>
                                    </w:div>
                                    <w:div w:id="1979412584">
                                      <w:marLeft w:val="0"/>
                                      <w:marRight w:val="0"/>
                                      <w:marTop w:val="0"/>
                                      <w:marBottom w:val="0"/>
                                      <w:divBdr>
                                        <w:top w:val="none" w:sz="0" w:space="0" w:color="auto"/>
                                        <w:left w:val="none" w:sz="0" w:space="0" w:color="auto"/>
                                        <w:bottom w:val="none" w:sz="0" w:space="0" w:color="auto"/>
                                        <w:right w:val="none" w:sz="0" w:space="0" w:color="auto"/>
                                      </w:divBdr>
                                    </w:div>
                                    <w:div w:id="2045595314">
                                      <w:marLeft w:val="0"/>
                                      <w:marRight w:val="0"/>
                                      <w:marTop w:val="0"/>
                                      <w:marBottom w:val="0"/>
                                      <w:divBdr>
                                        <w:top w:val="none" w:sz="0" w:space="0" w:color="auto"/>
                                        <w:left w:val="none" w:sz="0" w:space="0" w:color="auto"/>
                                        <w:bottom w:val="none" w:sz="0" w:space="0" w:color="auto"/>
                                        <w:right w:val="none" w:sz="0" w:space="0" w:color="auto"/>
                                      </w:divBdr>
                                    </w:div>
                                    <w:div w:id="295917894">
                                      <w:marLeft w:val="0"/>
                                      <w:marRight w:val="0"/>
                                      <w:marTop w:val="0"/>
                                      <w:marBottom w:val="0"/>
                                      <w:divBdr>
                                        <w:top w:val="none" w:sz="0" w:space="0" w:color="auto"/>
                                        <w:left w:val="none" w:sz="0" w:space="0" w:color="auto"/>
                                        <w:bottom w:val="none" w:sz="0" w:space="0" w:color="auto"/>
                                        <w:right w:val="none" w:sz="0" w:space="0" w:color="auto"/>
                                      </w:divBdr>
                                    </w:div>
                                    <w:div w:id="2010710792">
                                      <w:marLeft w:val="0"/>
                                      <w:marRight w:val="0"/>
                                      <w:marTop w:val="0"/>
                                      <w:marBottom w:val="0"/>
                                      <w:divBdr>
                                        <w:top w:val="none" w:sz="0" w:space="0" w:color="auto"/>
                                        <w:left w:val="none" w:sz="0" w:space="0" w:color="auto"/>
                                        <w:bottom w:val="none" w:sz="0" w:space="0" w:color="auto"/>
                                        <w:right w:val="none" w:sz="0" w:space="0" w:color="auto"/>
                                      </w:divBdr>
                                    </w:div>
                                    <w:div w:id="1220747609">
                                      <w:marLeft w:val="0"/>
                                      <w:marRight w:val="0"/>
                                      <w:marTop w:val="0"/>
                                      <w:marBottom w:val="0"/>
                                      <w:divBdr>
                                        <w:top w:val="none" w:sz="0" w:space="0" w:color="auto"/>
                                        <w:left w:val="none" w:sz="0" w:space="0" w:color="auto"/>
                                        <w:bottom w:val="none" w:sz="0" w:space="0" w:color="auto"/>
                                        <w:right w:val="none" w:sz="0" w:space="0" w:color="auto"/>
                                      </w:divBdr>
                                    </w:div>
                                    <w:div w:id="1956016715">
                                      <w:marLeft w:val="0"/>
                                      <w:marRight w:val="0"/>
                                      <w:marTop w:val="0"/>
                                      <w:marBottom w:val="0"/>
                                      <w:divBdr>
                                        <w:top w:val="none" w:sz="0" w:space="0" w:color="auto"/>
                                        <w:left w:val="none" w:sz="0" w:space="0" w:color="auto"/>
                                        <w:bottom w:val="none" w:sz="0" w:space="0" w:color="auto"/>
                                        <w:right w:val="none" w:sz="0" w:space="0" w:color="auto"/>
                                      </w:divBdr>
                                    </w:div>
                                    <w:div w:id="1468814162">
                                      <w:marLeft w:val="0"/>
                                      <w:marRight w:val="0"/>
                                      <w:marTop w:val="0"/>
                                      <w:marBottom w:val="0"/>
                                      <w:divBdr>
                                        <w:top w:val="none" w:sz="0" w:space="0" w:color="auto"/>
                                        <w:left w:val="none" w:sz="0" w:space="0" w:color="auto"/>
                                        <w:bottom w:val="none" w:sz="0" w:space="0" w:color="auto"/>
                                        <w:right w:val="none" w:sz="0" w:space="0" w:color="auto"/>
                                      </w:divBdr>
                                    </w:div>
                                    <w:div w:id="6172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925">
                              <w:marLeft w:val="0"/>
                              <w:marRight w:val="0"/>
                              <w:marTop w:val="0"/>
                              <w:marBottom w:val="0"/>
                              <w:divBdr>
                                <w:top w:val="none" w:sz="0" w:space="0" w:color="auto"/>
                                <w:left w:val="none" w:sz="0" w:space="0" w:color="auto"/>
                                <w:bottom w:val="none" w:sz="0" w:space="0" w:color="auto"/>
                                <w:right w:val="none" w:sz="0" w:space="0" w:color="auto"/>
                              </w:divBdr>
                              <w:divsChild>
                                <w:div w:id="1075860305">
                                  <w:marLeft w:val="0"/>
                                  <w:marRight w:val="0"/>
                                  <w:marTop w:val="0"/>
                                  <w:marBottom w:val="0"/>
                                  <w:divBdr>
                                    <w:top w:val="none" w:sz="0" w:space="0" w:color="auto"/>
                                    <w:left w:val="none" w:sz="0" w:space="0" w:color="auto"/>
                                    <w:bottom w:val="none" w:sz="0" w:space="0" w:color="auto"/>
                                    <w:right w:val="none" w:sz="0" w:space="0" w:color="auto"/>
                                  </w:divBdr>
                                  <w:divsChild>
                                    <w:div w:id="1988510041">
                                      <w:marLeft w:val="0"/>
                                      <w:marRight w:val="0"/>
                                      <w:marTop w:val="0"/>
                                      <w:marBottom w:val="0"/>
                                      <w:divBdr>
                                        <w:top w:val="none" w:sz="0" w:space="0" w:color="auto"/>
                                        <w:left w:val="none" w:sz="0" w:space="0" w:color="auto"/>
                                        <w:bottom w:val="none" w:sz="0" w:space="0" w:color="auto"/>
                                        <w:right w:val="none" w:sz="0" w:space="0" w:color="auto"/>
                                      </w:divBdr>
                                    </w:div>
                                    <w:div w:id="2139252856">
                                      <w:marLeft w:val="0"/>
                                      <w:marRight w:val="0"/>
                                      <w:marTop w:val="0"/>
                                      <w:marBottom w:val="0"/>
                                      <w:divBdr>
                                        <w:top w:val="none" w:sz="0" w:space="0" w:color="auto"/>
                                        <w:left w:val="none" w:sz="0" w:space="0" w:color="auto"/>
                                        <w:bottom w:val="none" w:sz="0" w:space="0" w:color="auto"/>
                                        <w:right w:val="none" w:sz="0" w:space="0" w:color="auto"/>
                                      </w:divBdr>
                                    </w:div>
                                    <w:div w:id="1478305373">
                                      <w:marLeft w:val="0"/>
                                      <w:marRight w:val="0"/>
                                      <w:marTop w:val="0"/>
                                      <w:marBottom w:val="0"/>
                                      <w:divBdr>
                                        <w:top w:val="none" w:sz="0" w:space="0" w:color="auto"/>
                                        <w:left w:val="none" w:sz="0" w:space="0" w:color="auto"/>
                                        <w:bottom w:val="none" w:sz="0" w:space="0" w:color="auto"/>
                                        <w:right w:val="none" w:sz="0" w:space="0" w:color="auto"/>
                                      </w:divBdr>
                                    </w:div>
                                    <w:div w:id="1060903936">
                                      <w:marLeft w:val="0"/>
                                      <w:marRight w:val="0"/>
                                      <w:marTop w:val="0"/>
                                      <w:marBottom w:val="0"/>
                                      <w:divBdr>
                                        <w:top w:val="none" w:sz="0" w:space="0" w:color="auto"/>
                                        <w:left w:val="none" w:sz="0" w:space="0" w:color="auto"/>
                                        <w:bottom w:val="none" w:sz="0" w:space="0" w:color="auto"/>
                                        <w:right w:val="none" w:sz="0" w:space="0" w:color="auto"/>
                                      </w:divBdr>
                                    </w:div>
                                    <w:div w:id="927924488">
                                      <w:marLeft w:val="0"/>
                                      <w:marRight w:val="0"/>
                                      <w:marTop w:val="0"/>
                                      <w:marBottom w:val="0"/>
                                      <w:divBdr>
                                        <w:top w:val="none" w:sz="0" w:space="0" w:color="auto"/>
                                        <w:left w:val="none" w:sz="0" w:space="0" w:color="auto"/>
                                        <w:bottom w:val="none" w:sz="0" w:space="0" w:color="auto"/>
                                        <w:right w:val="none" w:sz="0" w:space="0" w:color="auto"/>
                                      </w:divBdr>
                                    </w:div>
                                    <w:div w:id="3741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7735">
                              <w:marLeft w:val="0"/>
                              <w:marRight w:val="0"/>
                              <w:marTop w:val="0"/>
                              <w:marBottom w:val="0"/>
                              <w:divBdr>
                                <w:top w:val="none" w:sz="0" w:space="0" w:color="auto"/>
                                <w:left w:val="none" w:sz="0" w:space="0" w:color="auto"/>
                                <w:bottom w:val="none" w:sz="0" w:space="0" w:color="auto"/>
                                <w:right w:val="none" w:sz="0" w:space="0" w:color="auto"/>
                              </w:divBdr>
                              <w:divsChild>
                                <w:div w:id="920257309">
                                  <w:marLeft w:val="0"/>
                                  <w:marRight w:val="0"/>
                                  <w:marTop w:val="0"/>
                                  <w:marBottom w:val="0"/>
                                  <w:divBdr>
                                    <w:top w:val="none" w:sz="0" w:space="0" w:color="auto"/>
                                    <w:left w:val="none" w:sz="0" w:space="0" w:color="auto"/>
                                    <w:bottom w:val="none" w:sz="0" w:space="0" w:color="auto"/>
                                    <w:right w:val="none" w:sz="0" w:space="0" w:color="auto"/>
                                  </w:divBdr>
                                  <w:divsChild>
                                    <w:div w:id="425156688">
                                      <w:marLeft w:val="0"/>
                                      <w:marRight w:val="0"/>
                                      <w:marTop w:val="0"/>
                                      <w:marBottom w:val="0"/>
                                      <w:divBdr>
                                        <w:top w:val="none" w:sz="0" w:space="0" w:color="auto"/>
                                        <w:left w:val="none" w:sz="0" w:space="0" w:color="auto"/>
                                        <w:bottom w:val="none" w:sz="0" w:space="0" w:color="auto"/>
                                        <w:right w:val="none" w:sz="0" w:space="0" w:color="auto"/>
                                      </w:divBdr>
                                    </w:div>
                                    <w:div w:id="165440194">
                                      <w:marLeft w:val="0"/>
                                      <w:marRight w:val="0"/>
                                      <w:marTop w:val="0"/>
                                      <w:marBottom w:val="0"/>
                                      <w:divBdr>
                                        <w:top w:val="none" w:sz="0" w:space="0" w:color="auto"/>
                                        <w:left w:val="none" w:sz="0" w:space="0" w:color="auto"/>
                                        <w:bottom w:val="none" w:sz="0" w:space="0" w:color="auto"/>
                                        <w:right w:val="none" w:sz="0" w:space="0" w:color="auto"/>
                                      </w:divBdr>
                                    </w:div>
                                    <w:div w:id="1325663398">
                                      <w:marLeft w:val="0"/>
                                      <w:marRight w:val="0"/>
                                      <w:marTop w:val="0"/>
                                      <w:marBottom w:val="0"/>
                                      <w:divBdr>
                                        <w:top w:val="none" w:sz="0" w:space="0" w:color="auto"/>
                                        <w:left w:val="none" w:sz="0" w:space="0" w:color="auto"/>
                                        <w:bottom w:val="none" w:sz="0" w:space="0" w:color="auto"/>
                                        <w:right w:val="none" w:sz="0" w:space="0" w:color="auto"/>
                                      </w:divBdr>
                                    </w:div>
                                    <w:div w:id="1259024093">
                                      <w:marLeft w:val="0"/>
                                      <w:marRight w:val="0"/>
                                      <w:marTop w:val="0"/>
                                      <w:marBottom w:val="0"/>
                                      <w:divBdr>
                                        <w:top w:val="none" w:sz="0" w:space="0" w:color="auto"/>
                                        <w:left w:val="none" w:sz="0" w:space="0" w:color="auto"/>
                                        <w:bottom w:val="none" w:sz="0" w:space="0" w:color="auto"/>
                                        <w:right w:val="none" w:sz="0" w:space="0" w:color="auto"/>
                                      </w:divBdr>
                                    </w:div>
                                    <w:div w:id="1937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659">
                              <w:marLeft w:val="0"/>
                              <w:marRight w:val="0"/>
                              <w:marTop w:val="0"/>
                              <w:marBottom w:val="0"/>
                              <w:divBdr>
                                <w:top w:val="none" w:sz="0" w:space="0" w:color="auto"/>
                                <w:left w:val="none" w:sz="0" w:space="0" w:color="auto"/>
                                <w:bottom w:val="none" w:sz="0" w:space="0" w:color="auto"/>
                                <w:right w:val="none" w:sz="0" w:space="0" w:color="auto"/>
                              </w:divBdr>
                              <w:divsChild>
                                <w:div w:id="442573356">
                                  <w:marLeft w:val="0"/>
                                  <w:marRight w:val="0"/>
                                  <w:marTop w:val="0"/>
                                  <w:marBottom w:val="0"/>
                                  <w:divBdr>
                                    <w:top w:val="none" w:sz="0" w:space="0" w:color="auto"/>
                                    <w:left w:val="none" w:sz="0" w:space="0" w:color="auto"/>
                                    <w:bottom w:val="none" w:sz="0" w:space="0" w:color="auto"/>
                                    <w:right w:val="none" w:sz="0" w:space="0" w:color="auto"/>
                                  </w:divBdr>
                                  <w:divsChild>
                                    <w:div w:id="1291202476">
                                      <w:marLeft w:val="0"/>
                                      <w:marRight w:val="0"/>
                                      <w:marTop w:val="0"/>
                                      <w:marBottom w:val="0"/>
                                      <w:divBdr>
                                        <w:top w:val="none" w:sz="0" w:space="0" w:color="auto"/>
                                        <w:left w:val="none" w:sz="0" w:space="0" w:color="auto"/>
                                        <w:bottom w:val="none" w:sz="0" w:space="0" w:color="auto"/>
                                        <w:right w:val="none" w:sz="0" w:space="0" w:color="auto"/>
                                      </w:divBdr>
                                    </w:div>
                                    <w:div w:id="2060935421">
                                      <w:marLeft w:val="0"/>
                                      <w:marRight w:val="0"/>
                                      <w:marTop w:val="0"/>
                                      <w:marBottom w:val="0"/>
                                      <w:divBdr>
                                        <w:top w:val="none" w:sz="0" w:space="0" w:color="auto"/>
                                        <w:left w:val="none" w:sz="0" w:space="0" w:color="auto"/>
                                        <w:bottom w:val="none" w:sz="0" w:space="0" w:color="auto"/>
                                        <w:right w:val="none" w:sz="0" w:space="0" w:color="auto"/>
                                      </w:divBdr>
                                    </w:div>
                                    <w:div w:id="1880121978">
                                      <w:marLeft w:val="0"/>
                                      <w:marRight w:val="0"/>
                                      <w:marTop w:val="0"/>
                                      <w:marBottom w:val="0"/>
                                      <w:divBdr>
                                        <w:top w:val="none" w:sz="0" w:space="0" w:color="auto"/>
                                        <w:left w:val="none" w:sz="0" w:space="0" w:color="auto"/>
                                        <w:bottom w:val="none" w:sz="0" w:space="0" w:color="auto"/>
                                        <w:right w:val="none" w:sz="0" w:space="0" w:color="auto"/>
                                      </w:divBdr>
                                    </w:div>
                                    <w:div w:id="2008092971">
                                      <w:marLeft w:val="0"/>
                                      <w:marRight w:val="0"/>
                                      <w:marTop w:val="0"/>
                                      <w:marBottom w:val="0"/>
                                      <w:divBdr>
                                        <w:top w:val="none" w:sz="0" w:space="0" w:color="auto"/>
                                        <w:left w:val="none" w:sz="0" w:space="0" w:color="auto"/>
                                        <w:bottom w:val="none" w:sz="0" w:space="0" w:color="auto"/>
                                        <w:right w:val="none" w:sz="0" w:space="0" w:color="auto"/>
                                      </w:divBdr>
                                    </w:div>
                                    <w:div w:id="538858755">
                                      <w:marLeft w:val="0"/>
                                      <w:marRight w:val="0"/>
                                      <w:marTop w:val="0"/>
                                      <w:marBottom w:val="0"/>
                                      <w:divBdr>
                                        <w:top w:val="none" w:sz="0" w:space="0" w:color="auto"/>
                                        <w:left w:val="none" w:sz="0" w:space="0" w:color="auto"/>
                                        <w:bottom w:val="none" w:sz="0" w:space="0" w:color="auto"/>
                                        <w:right w:val="none" w:sz="0" w:space="0" w:color="auto"/>
                                      </w:divBdr>
                                    </w:div>
                                    <w:div w:id="1772319212">
                                      <w:marLeft w:val="0"/>
                                      <w:marRight w:val="0"/>
                                      <w:marTop w:val="0"/>
                                      <w:marBottom w:val="0"/>
                                      <w:divBdr>
                                        <w:top w:val="none" w:sz="0" w:space="0" w:color="auto"/>
                                        <w:left w:val="none" w:sz="0" w:space="0" w:color="auto"/>
                                        <w:bottom w:val="none" w:sz="0" w:space="0" w:color="auto"/>
                                        <w:right w:val="none" w:sz="0" w:space="0" w:color="auto"/>
                                      </w:divBdr>
                                    </w:div>
                                    <w:div w:id="226649152">
                                      <w:marLeft w:val="0"/>
                                      <w:marRight w:val="0"/>
                                      <w:marTop w:val="0"/>
                                      <w:marBottom w:val="0"/>
                                      <w:divBdr>
                                        <w:top w:val="none" w:sz="0" w:space="0" w:color="auto"/>
                                        <w:left w:val="none" w:sz="0" w:space="0" w:color="auto"/>
                                        <w:bottom w:val="none" w:sz="0" w:space="0" w:color="auto"/>
                                        <w:right w:val="none" w:sz="0" w:space="0" w:color="auto"/>
                                      </w:divBdr>
                                    </w:div>
                                    <w:div w:id="26420262">
                                      <w:marLeft w:val="0"/>
                                      <w:marRight w:val="0"/>
                                      <w:marTop w:val="0"/>
                                      <w:marBottom w:val="0"/>
                                      <w:divBdr>
                                        <w:top w:val="none" w:sz="0" w:space="0" w:color="auto"/>
                                        <w:left w:val="none" w:sz="0" w:space="0" w:color="auto"/>
                                        <w:bottom w:val="none" w:sz="0" w:space="0" w:color="auto"/>
                                        <w:right w:val="none" w:sz="0" w:space="0" w:color="auto"/>
                                      </w:divBdr>
                                    </w:div>
                                    <w:div w:id="165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026">
                              <w:marLeft w:val="0"/>
                              <w:marRight w:val="0"/>
                              <w:marTop w:val="0"/>
                              <w:marBottom w:val="0"/>
                              <w:divBdr>
                                <w:top w:val="none" w:sz="0" w:space="0" w:color="auto"/>
                                <w:left w:val="none" w:sz="0" w:space="0" w:color="auto"/>
                                <w:bottom w:val="none" w:sz="0" w:space="0" w:color="auto"/>
                                <w:right w:val="none" w:sz="0" w:space="0" w:color="auto"/>
                              </w:divBdr>
                              <w:divsChild>
                                <w:div w:id="1731732809">
                                  <w:marLeft w:val="0"/>
                                  <w:marRight w:val="0"/>
                                  <w:marTop w:val="0"/>
                                  <w:marBottom w:val="0"/>
                                  <w:divBdr>
                                    <w:top w:val="none" w:sz="0" w:space="0" w:color="auto"/>
                                    <w:left w:val="none" w:sz="0" w:space="0" w:color="auto"/>
                                    <w:bottom w:val="none" w:sz="0" w:space="0" w:color="auto"/>
                                    <w:right w:val="none" w:sz="0" w:space="0" w:color="auto"/>
                                  </w:divBdr>
                                  <w:divsChild>
                                    <w:div w:id="2127968910">
                                      <w:marLeft w:val="0"/>
                                      <w:marRight w:val="0"/>
                                      <w:marTop w:val="0"/>
                                      <w:marBottom w:val="0"/>
                                      <w:divBdr>
                                        <w:top w:val="none" w:sz="0" w:space="0" w:color="auto"/>
                                        <w:left w:val="none" w:sz="0" w:space="0" w:color="auto"/>
                                        <w:bottom w:val="none" w:sz="0" w:space="0" w:color="auto"/>
                                        <w:right w:val="none" w:sz="0" w:space="0" w:color="auto"/>
                                      </w:divBdr>
                                    </w:div>
                                    <w:div w:id="1942567744">
                                      <w:marLeft w:val="0"/>
                                      <w:marRight w:val="0"/>
                                      <w:marTop w:val="0"/>
                                      <w:marBottom w:val="0"/>
                                      <w:divBdr>
                                        <w:top w:val="none" w:sz="0" w:space="0" w:color="auto"/>
                                        <w:left w:val="none" w:sz="0" w:space="0" w:color="auto"/>
                                        <w:bottom w:val="none" w:sz="0" w:space="0" w:color="auto"/>
                                        <w:right w:val="none" w:sz="0" w:space="0" w:color="auto"/>
                                      </w:divBdr>
                                    </w:div>
                                    <w:div w:id="727458460">
                                      <w:marLeft w:val="0"/>
                                      <w:marRight w:val="0"/>
                                      <w:marTop w:val="0"/>
                                      <w:marBottom w:val="0"/>
                                      <w:divBdr>
                                        <w:top w:val="none" w:sz="0" w:space="0" w:color="auto"/>
                                        <w:left w:val="none" w:sz="0" w:space="0" w:color="auto"/>
                                        <w:bottom w:val="none" w:sz="0" w:space="0" w:color="auto"/>
                                        <w:right w:val="none" w:sz="0" w:space="0" w:color="auto"/>
                                      </w:divBdr>
                                    </w:div>
                                    <w:div w:id="970984175">
                                      <w:marLeft w:val="0"/>
                                      <w:marRight w:val="0"/>
                                      <w:marTop w:val="0"/>
                                      <w:marBottom w:val="0"/>
                                      <w:divBdr>
                                        <w:top w:val="none" w:sz="0" w:space="0" w:color="auto"/>
                                        <w:left w:val="none" w:sz="0" w:space="0" w:color="auto"/>
                                        <w:bottom w:val="none" w:sz="0" w:space="0" w:color="auto"/>
                                        <w:right w:val="none" w:sz="0" w:space="0" w:color="auto"/>
                                      </w:divBdr>
                                    </w:div>
                                    <w:div w:id="2133091655">
                                      <w:marLeft w:val="0"/>
                                      <w:marRight w:val="0"/>
                                      <w:marTop w:val="0"/>
                                      <w:marBottom w:val="0"/>
                                      <w:divBdr>
                                        <w:top w:val="none" w:sz="0" w:space="0" w:color="auto"/>
                                        <w:left w:val="none" w:sz="0" w:space="0" w:color="auto"/>
                                        <w:bottom w:val="none" w:sz="0" w:space="0" w:color="auto"/>
                                        <w:right w:val="none" w:sz="0" w:space="0" w:color="auto"/>
                                      </w:divBdr>
                                    </w:div>
                                    <w:div w:id="1935044247">
                                      <w:marLeft w:val="0"/>
                                      <w:marRight w:val="0"/>
                                      <w:marTop w:val="0"/>
                                      <w:marBottom w:val="0"/>
                                      <w:divBdr>
                                        <w:top w:val="none" w:sz="0" w:space="0" w:color="auto"/>
                                        <w:left w:val="none" w:sz="0" w:space="0" w:color="auto"/>
                                        <w:bottom w:val="none" w:sz="0" w:space="0" w:color="auto"/>
                                        <w:right w:val="none" w:sz="0" w:space="0" w:color="auto"/>
                                      </w:divBdr>
                                    </w:div>
                                    <w:div w:id="975647011">
                                      <w:marLeft w:val="0"/>
                                      <w:marRight w:val="0"/>
                                      <w:marTop w:val="0"/>
                                      <w:marBottom w:val="0"/>
                                      <w:divBdr>
                                        <w:top w:val="none" w:sz="0" w:space="0" w:color="auto"/>
                                        <w:left w:val="none" w:sz="0" w:space="0" w:color="auto"/>
                                        <w:bottom w:val="none" w:sz="0" w:space="0" w:color="auto"/>
                                        <w:right w:val="none" w:sz="0" w:space="0" w:color="auto"/>
                                      </w:divBdr>
                                    </w:div>
                                    <w:div w:id="689720026">
                                      <w:marLeft w:val="0"/>
                                      <w:marRight w:val="0"/>
                                      <w:marTop w:val="0"/>
                                      <w:marBottom w:val="0"/>
                                      <w:divBdr>
                                        <w:top w:val="none" w:sz="0" w:space="0" w:color="auto"/>
                                        <w:left w:val="none" w:sz="0" w:space="0" w:color="auto"/>
                                        <w:bottom w:val="none" w:sz="0" w:space="0" w:color="auto"/>
                                        <w:right w:val="none" w:sz="0" w:space="0" w:color="auto"/>
                                      </w:divBdr>
                                    </w:div>
                                    <w:div w:id="6961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48291">
          <w:marLeft w:val="0"/>
          <w:marRight w:val="0"/>
          <w:marTop w:val="0"/>
          <w:marBottom w:val="0"/>
          <w:divBdr>
            <w:top w:val="none" w:sz="0" w:space="0" w:color="auto"/>
            <w:left w:val="none" w:sz="0" w:space="0" w:color="auto"/>
            <w:bottom w:val="none" w:sz="0" w:space="0" w:color="auto"/>
            <w:right w:val="none" w:sz="0" w:space="0" w:color="auto"/>
          </w:divBdr>
          <w:divsChild>
            <w:div w:id="2020161932">
              <w:marLeft w:val="0"/>
              <w:marRight w:val="0"/>
              <w:marTop w:val="0"/>
              <w:marBottom w:val="0"/>
              <w:divBdr>
                <w:top w:val="none" w:sz="0" w:space="0" w:color="auto"/>
                <w:left w:val="none" w:sz="0" w:space="0" w:color="auto"/>
                <w:bottom w:val="none" w:sz="0" w:space="0" w:color="auto"/>
                <w:right w:val="none" w:sz="0" w:space="0" w:color="auto"/>
              </w:divBdr>
              <w:divsChild>
                <w:div w:id="361176066">
                  <w:marLeft w:val="0"/>
                  <w:marRight w:val="0"/>
                  <w:marTop w:val="0"/>
                  <w:marBottom w:val="0"/>
                  <w:divBdr>
                    <w:top w:val="none" w:sz="0" w:space="0" w:color="auto"/>
                    <w:left w:val="none" w:sz="0" w:space="0" w:color="auto"/>
                    <w:bottom w:val="none" w:sz="0" w:space="0" w:color="auto"/>
                    <w:right w:val="none" w:sz="0" w:space="0" w:color="auto"/>
                  </w:divBdr>
                  <w:divsChild>
                    <w:div w:id="1507138494">
                      <w:marLeft w:val="0"/>
                      <w:marRight w:val="0"/>
                      <w:marTop w:val="0"/>
                      <w:marBottom w:val="0"/>
                      <w:divBdr>
                        <w:top w:val="none" w:sz="0" w:space="0" w:color="auto"/>
                        <w:left w:val="none" w:sz="0" w:space="0" w:color="auto"/>
                        <w:bottom w:val="none" w:sz="0" w:space="0" w:color="auto"/>
                        <w:right w:val="none" w:sz="0" w:space="0" w:color="auto"/>
                      </w:divBdr>
                      <w:divsChild>
                        <w:div w:id="110980086">
                          <w:marLeft w:val="0"/>
                          <w:marRight w:val="0"/>
                          <w:marTop w:val="0"/>
                          <w:marBottom w:val="0"/>
                          <w:divBdr>
                            <w:top w:val="none" w:sz="0" w:space="0" w:color="auto"/>
                            <w:left w:val="none" w:sz="0" w:space="0" w:color="auto"/>
                            <w:bottom w:val="none" w:sz="0" w:space="0" w:color="auto"/>
                            <w:right w:val="none" w:sz="0" w:space="0" w:color="auto"/>
                          </w:divBdr>
                          <w:divsChild>
                            <w:div w:id="1005785329">
                              <w:marLeft w:val="0"/>
                              <w:marRight w:val="0"/>
                              <w:marTop w:val="0"/>
                              <w:marBottom w:val="0"/>
                              <w:divBdr>
                                <w:top w:val="none" w:sz="0" w:space="0" w:color="auto"/>
                                <w:left w:val="none" w:sz="0" w:space="0" w:color="auto"/>
                                <w:bottom w:val="none" w:sz="0" w:space="0" w:color="auto"/>
                                <w:right w:val="none" w:sz="0" w:space="0" w:color="auto"/>
                              </w:divBdr>
                              <w:divsChild>
                                <w:div w:id="1682002394">
                                  <w:marLeft w:val="0"/>
                                  <w:marRight w:val="0"/>
                                  <w:marTop w:val="0"/>
                                  <w:marBottom w:val="0"/>
                                  <w:divBdr>
                                    <w:top w:val="none" w:sz="0" w:space="0" w:color="auto"/>
                                    <w:left w:val="none" w:sz="0" w:space="0" w:color="auto"/>
                                    <w:bottom w:val="none" w:sz="0" w:space="0" w:color="auto"/>
                                    <w:right w:val="none" w:sz="0" w:space="0" w:color="auto"/>
                                  </w:divBdr>
                                </w:div>
                              </w:divsChild>
                            </w:div>
                            <w:div w:id="1926840468">
                              <w:marLeft w:val="0"/>
                              <w:marRight w:val="0"/>
                              <w:marTop w:val="0"/>
                              <w:marBottom w:val="0"/>
                              <w:divBdr>
                                <w:top w:val="none" w:sz="0" w:space="0" w:color="auto"/>
                                <w:left w:val="none" w:sz="0" w:space="0" w:color="auto"/>
                                <w:bottom w:val="none" w:sz="0" w:space="0" w:color="auto"/>
                                <w:right w:val="none" w:sz="0" w:space="0" w:color="auto"/>
                              </w:divBdr>
                            </w:div>
                            <w:div w:id="2034723465">
                              <w:marLeft w:val="0"/>
                              <w:marRight w:val="0"/>
                              <w:marTop w:val="0"/>
                              <w:marBottom w:val="0"/>
                              <w:divBdr>
                                <w:top w:val="none" w:sz="0" w:space="0" w:color="auto"/>
                                <w:left w:val="none" w:sz="0" w:space="0" w:color="auto"/>
                                <w:bottom w:val="none" w:sz="0" w:space="0" w:color="auto"/>
                                <w:right w:val="none" w:sz="0" w:space="0" w:color="auto"/>
                              </w:divBdr>
                            </w:div>
                            <w:div w:id="721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3007">
                      <w:marLeft w:val="0"/>
                      <w:marRight w:val="0"/>
                      <w:marTop w:val="0"/>
                      <w:marBottom w:val="0"/>
                      <w:divBdr>
                        <w:top w:val="none" w:sz="0" w:space="0" w:color="auto"/>
                        <w:left w:val="none" w:sz="0" w:space="0" w:color="auto"/>
                        <w:bottom w:val="none" w:sz="0" w:space="0" w:color="auto"/>
                        <w:right w:val="none" w:sz="0" w:space="0" w:color="auto"/>
                      </w:divBdr>
                      <w:divsChild>
                        <w:div w:id="16972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81606">
          <w:marLeft w:val="0"/>
          <w:marRight w:val="0"/>
          <w:marTop w:val="0"/>
          <w:marBottom w:val="0"/>
          <w:divBdr>
            <w:top w:val="none" w:sz="0" w:space="0" w:color="auto"/>
            <w:left w:val="none" w:sz="0" w:space="0" w:color="auto"/>
            <w:bottom w:val="none" w:sz="0" w:space="0" w:color="auto"/>
            <w:right w:val="none" w:sz="0" w:space="0" w:color="auto"/>
          </w:divBdr>
          <w:divsChild>
            <w:div w:id="1430538387">
              <w:marLeft w:val="0"/>
              <w:marRight w:val="0"/>
              <w:marTop w:val="0"/>
              <w:marBottom w:val="0"/>
              <w:divBdr>
                <w:top w:val="none" w:sz="0" w:space="0" w:color="auto"/>
                <w:left w:val="none" w:sz="0" w:space="0" w:color="auto"/>
                <w:bottom w:val="none" w:sz="0" w:space="0" w:color="auto"/>
                <w:right w:val="none" w:sz="0" w:space="0" w:color="auto"/>
              </w:divBdr>
              <w:divsChild>
                <w:div w:id="890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720">
          <w:marLeft w:val="0"/>
          <w:marRight w:val="0"/>
          <w:marTop w:val="0"/>
          <w:marBottom w:val="0"/>
          <w:divBdr>
            <w:top w:val="none" w:sz="0" w:space="0" w:color="auto"/>
            <w:left w:val="none" w:sz="0" w:space="0" w:color="auto"/>
            <w:bottom w:val="none" w:sz="0" w:space="0" w:color="auto"/>
            <w:right w:val="none" w:sz="0" w:space="0" w:color="auto"/>
          </w:divBdr>
          <w:divsChild>
            <w:div w:id="314342021">
              <w:marLeft w:val="0"/>
              <w:marRight w:val="0"/>
              <w:marTop w:val="0"/>
              <w:marBottom w:val="0"/>
              <w:divBdr>
                <w:top w:val="none" w:sz="0" w:space="0" w:color="auto"/>
                <w:left w:val="none" w:sz="0" w:space="0" w:color="auto"/>
                <w:bottom w:val="none" w:sz="0" w:space="0" w:color="auto"/>
                <w:right w:val="none" w:sz="0" w:space="0" w:color="auto"/>
              </w:divBdr>
            </w:div>
            <w:div w:id="1519930598">
              <w:marLeft w:val="0"/>
              <w:marRight w:val="0"/>
              <w:marTop w:val="0"/>
              <w:marBottom w:val="0"/>
              <w:divBdr>
                <w:top w:val="none" w:sz="0" w:space="0" w:color="auto"/>
                <w:left w:val="none" w:sz="0" w:space="0" w:color="auto"/>
                <w:bottom w:val="none" w:sz="0" w:space="0" w:color="auto"/>
                <w:right w:val="none" w:sz="0" w:space="0" w:color="auto"/>
              </w:divBdr>
            </w:div>
          </w:divsChild>
        </w:div>
        <w:div w:id="1785995677">
          <w:marLeft w:val="0"/>
          <w:marRight w:val="0"/>
          <w:marTop w:val="0"/>
          <w:marBottom w:val="0"/>
          <w:divBdr>
            <w:top w:val="none" w:sz="0" w:space="0" w:color="auto"/>
            <w:left w:val="none" w:sz="0" w:space="0" w:color="auto"/>
            <w:bottom w:val="none" w:sz="0" w:space="0" w:color="auto"/>
            <w:right w:val="none" w:sz="0" w:space="0" w:color="auto"/>
          </w:divBdr>
        </w:div>
        <w:div w:id="1944723538">
          <w:marLeft w:val="0"/>
          <w:marRight w:val="0"/>
          <w:marTop w:val="0"/>
          <w:marBottom w:val="0"/>
          <w:divBdr>
            <w:top w:val="none" w:sz="0" w:space="0" w:color="auto"/>
            <w:left w:val="none" w:sz="0" w:space="0" w:color="auto"/>
            <w:bottom w:val="none" w:sz="0" w:space="0" w:color="auto"/>
            <w:right w:val="none" w:sz="0" w:space="0" w:color="auto"/>
          </w:divBdr>
        </w:div>
        <w:div w:id="1870219450">
          <w:marLeft w:val="0"/>
          <w:marRight w:val="0"/>
          <w:marTop w:val="0"/>
          <w:marBottom w:val="0"/>
          <w:divBdr>
            <w:top w:val="none" w:sz="0" w:space="0" w:color="auto"/>
            <w:left w:val="none" w:sz="0" w:space="0" w:color="auto"/>
            <w:bottom w:val="none" w:sz="0" w:space="0" w:color="auto"/>
            <w:right w:val="none" w:sz="0" w:space="0" w:color="auto"/>
          </w:divBdr>
        </w:div>
        <w:div w:id="1174225507">
          <w:marLeft w:val="0"/>
          <w:marRight w:val="0"/>
          <w:marTop w:val="0"/>
          <w:marBottom w:val="0"/>
          <w:divBdr>
            <w:top w:val="none" w:sz="0" w:space="0" w:color="auto"/>
            <w:left w:val="none" w:sz="0" w:space="0" w:color="auto"/>
            <w:bottom w:val="none" w:sz="0" w:space="0" w:color="auto"/>
            <w:right w:val="none" w:sz="0" w:space="0" w:color="auto"/>
          </w:divBdr>
        </w:div>
      </w:divsChild>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04949">
      <w:bodyDiv w:val="1"/>
      <w:marLeft w:val="0"/>
      <w:marRight w:val="0"/>
      <w:marTop w:val="0"/>
      <w:marBottom w:val="0"/>
      <w:divBdr>
        <w:top w:val="none" w:sz="0" w:space="0" w:color="auto"/>
        <w:left w:val="none" w:sz="0" w:space="0" w:color="auto"/>
        <w:bottom w:val="none" w:sz="0" w:space="0" w:color="auto"/>
        <w:right w:val="none" w:sz="0" w:space="0" w:color="auto"/>
      </w:divBdr>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61177314">
      <w:bodyDiv w:val="1"/>
      <w:marLeft w:val="0"/>
      <w:marRight w:val="0"/>
      <w:marTop w:val="0"/>
      <w:marBottom w:val="0"/>
      <w:divBdr>
        <w:top w:val="none" w:sz="0" w:space="0" w:color="auto"/>
        <w:left w:val="none" w:sz="0" w:space="0" w:color="auto"/>
        <w:bottom w:val="none" w:sz="0" w:space="0" w:color="auto"/>
        <w:right w:val="none" w:sz="0" w:space="0" w:color="auto"/>
      </w:divBdr>
      <w:divsChild>
        <w:div w:id="1893348074">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sChild>
            <w:div w:id="1577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73042323">
      <w:bodyDiv w:val="1"/>
      <w:marLeft w:val="0"/>
      <w:marRight w:val="0"/>
      <w:marTop w:val="0"/>
      <w:marBottom w:val="0"/>
      <w:divBdr>
        <w:top w:val="none" w:sz="0" w:space="0" w:color="auto"/>
        <w:left w:val="none" w:sz="0" w:space="0" w:color="auto"/>
        <w:bottom w:val="none" w:sz="0" w:space="0" w:color="auto"/>
        <w:right w:val="none" w:sz="0" w:space="0" w:color="auto"/>
      </w:divBdr>
    </w:div>
    <w:div w:id="1774125593">
      <w:bodyDiv w:val="1"/>
      <w:marLeft w:val="0"/>
      <w:marRight w:val="0"/>
      <w:marTop w:val="0"/>
      <w:marBottom w:val="0"/>
      <w:divBdr>
        <w:top w:val="none" w:sz="0" w:space="0" w:color="auto"/>
        <w:left w:val="none" w:sz="0" w:space="0" w:color="auto"/>
        <w:bottom w:val="none" w:sz="0" w:space="0" w:color="auto"/>
        <w:right w:val="none" w:sz="0" w:space="0" w:color="auto"/>
      </w:divBdr>
      <w:divsChild>
        <w:div w:id="119611206">
          <w:marLeft w:val="0"/>
          <w:marRight w:val="0"/>
          <w:marTop w:val="0"/>
          <w:marBottom w:val="0"/>
          <w:divBdr>
            <w:top w:val="none" w:sz="0" w:space="0" w:color="auto"/>
            <w:left w:val="none" w:sz="0" w:space="0" w:color="auto"/>
            <w:bottom w:val="none" w:sz="0" w:space="0" w:color="auto"/>
            <w:right w:val="none" w:sz="0" w:space="0" w:color="auto"/>
          </w:divBdr>
          <w:divsChild>
            <w:div w:id="50929319">
              <w:marLeft w:val="0"/>
              <w:marRight w:val="0"/>
              <w:marTop w:val="0"/>
              <w:marBottom w:val="0"/>
              <w:divBdr>
                <w:top w:val="none" w:sz="0" w:space="0" w:color="auto"/>
                <w:left w:val="none" w:sz="0" w:space="0" w:color="auto"/>
                <w:bottom w:val="none" w:sz="0" w:space="0" w:color="auto"/>
                <w:right w:val="none" w:sz="0" w:space="0" w:color="auto"/>
              </w:divBdr>
              <w:divsChild>
                <w:div w:id="6363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213">
          <w:marLeft w:val="0"/>
          <w:marRight w:val="0"/>
          <w:marTop w:val="0"/>
          <w:marBottom w:val="0"/>
          <w:divBdr>
            <w:top w:val="none" w:sz="0" w:space="0" w:color="auto"/>
            <w:left w:val="none" w:sz="0" w:space="0" w:color="auto"/>
            <w:bottom w:val="none" w:sz="0" w:space="0" w:color="auto"/>
            <w:right w:val="none" w:sz="0" w:space="0" w:color="auto"/>
          </w:divBdr>
          <w:divsChild>
            <w:div w:id="1616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4499934">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240352">
      <w:bodyDiv w:val="1"/>
      <w:marLeft w:val="0"/>
      <w:marRight w:val="0"/>
      <w:marTop w:val="0"/>
      <w:marBottom w:val="0"/>
      <w:divBdr>
        <w:top w:val="none" w:sz="0" w:space="0" w:color="auto"/>
        <w:left w:val="none" w:sz="0" w:space="0" w:color="auto"/>
        <w:bottom w:val="none" w:sz="0" w:space="0" w:color="auto"/>
        <w:right w:val="none" w:sz="0" w:space="0" w:color="auto"/>
      </w:divBdr>
      <w:divsChild>
        <w:div w:id="1025600889">
          <w:marLeft w:val="0"/>
          <w:marRight w:val="0"/>
          <w:marTop w:val="0"/>
          <w:marBottom w:val="0"/>
          <w:divBdr>
            <w:top w:val="none" w:sz="0" w:space="0" w:color="auto"/>
            <w:left w:val="none" w:sz="0" w:space="0" w:color="auto"/>
            <w:bottom w:val="none" w:sz="0" w:space="0" w:color="auto"/>
            <w:right w:val="none" w:sz="0" w:space="0" w:color="auto"/>
          </w:divBdr>
          <w:divsChild>
            <w:div w:id="1871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695584">
      <w:bodyDiv w:val="1"/>
      <w:marLeft w:val="0"/>
      <w:marRight w:val="0"/>
      <w:marTop w:val="0"/>
      <w:marBottom w:val="0"/>
      <w:divBdr>
        <w:top w:val="none" w:sz="0" w:space="0" w:color="auto"/>
        <w:left w:val="none" w:sz="0" w:space="0" w:color="auto"/>
        <w:bottom w:val="none" w:sz="0" w:space="0" w:color="auto"/>
        <w:right w:val="none" w:sz="0" w:space="0" w:color="auto"/>
      </w:divBdr>
      <w:divsChild>
        <w:div w:id="414597457">
          <w:marLeft w:val="0"/>
          <w:marRight w:val="0"/>
          <w:marTop w:val="0"/>
          <w:marBottom w:val="0"/>
          <w:divBdr>
            <w:top w:val="none" w:sz="0" w:space="0" w:color="auto"/>
            <w:left w:val="none" w:sz="0" w:space="0" w:color="auto"/>
            <w:bottom w:val="none" w:sz="0" w:space="0" w:color="auto"/>
            <w:right w:val="none" w:sz="0" w:space="0" w:color="auto"/>
          </w:divBdr>
          <w:divsChild>
            <w:div w:id="4369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6031">
      <w:bodyDiv w:val="1"/>
      <w:marLeft w:val="0"/>
      <w:marRight w:val="0"/>
      <w:marTop w:val="0"/>
      <w:marBottom w:val="0"/>
      <w:divBdr>
        <w:top w:val="none" w:sz="0" w:space="0" w:color="auto"/>
        <w:left w:val="none" w:sz="0" w:space="0" w:color="auto"/>
        <w:bottom w:val="none" w:sz="0" w:space="0" w:color="auto"/>
        <w:right w:val="none" w:sz="0" w:space="0" w:color="auto"/>
      </w:divBdr>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66601694">
      <w:bodyDiv w:val="1"/>
      <w:marLeft w:val="0"/>
      <w:marRight w:val="0"/>
      <w:marTop w:val="0"/>
      <w:marBottom w:val="0"/>
      <w:divBdr>
        <w:top w:val="none" w:sz="0" w:space="0" w:color="auto"/>
        <w:left w:val="none" w:sz="0" w:space="0" w:color="auto"/>
        <w:bottom w:val="none" w:sz="0" w:space="0" w:color="auto"/>
        <w:right w:val="none" w:sz="0" w:space="0" w:color="auto"/>
      </w:divBdr>
      <w:divsChild>
        <w:div w:id="363604224">
          <w:marLeft w:val="0"/>
          <w:marRight w:val="0"/>
          <w:marTop w:val="0"/>
          <w:marBottom w:val="0"/>
          <w:divBdr>
            <w:top w:val="none" w:sz="0" w:space="0" w:color="auto"/>
            <w:left w:val="none" w:sz="0" w:space="0" w:color="auto"/>
            <w:bottom w:val="none" w:sz="0" w:space="0" w:color="auto"/>
            <w:right w:val="none" w:sz="0" w:space="0" w:color="auto"/>
          </w:divBdr>
        </w:div>
      </w:divsChild>
    </w:div>
    <w:div w:id="1873495253">
      <w:bodyDiv w:val="1"/>
      <w:marLeft w:val="0"/>
      <w:marRight w:val="0"/>
      <w:marTop w:val="0"/>
      <w:marBottom w:val="0"/>
      <w:divBdr>
        <w:top w:val="none" w:sz="0" w:space="0" w:color="auto"/>
        <w:left w:val="none" w:sz="0" w:space="0" w:color="auto"/>
        <w:bottom w:val="none" w:sz="0" w:space="0" w:color="auto"/>
        <w:right w:val="none" w:sz="0" w:space="0" w:color="auto"/>
      </w:divBdr>
      <w:divsChild>
        <w:div w:id="674962744">
          <w:marLeft w:val="0"/>
          <w:marRight w:val="0"/>
          <w:marTop w:val="0"/>
          <w:marBottom w:val="0"/>
          <w:divBdr>
            <w:top w:val="none" w:sz="0" w:space="0" w:color="auto"/>
            <w:left w:val="none" w:sz="0" w:space="0" w:color="auto"/>
            <w:bottom w:val="none" w:sz="0" w:space="0" w:color="auto"/>
            <w:right w:val="none" w:sz="0" w:space="0" w:color="auto"/>
          </w:divBdr>
          <w:divsChild>
            <w:div w:id="1669405816">
              <w:marLeft w:val="0"/>
              <w:marRight w:val="0"/>
              <w:marTop w:val="0"/>
              <w:marBottom w:val="0"/>
              <w:divBdr>
                <w:top w:val="none" w:sz="0" w:space="0" w:color="auto"/>
                <w:left w:val="none" w:sz="0" w:space="0" w:color="auto"/>
                <w:bottom w:val="none" w:sz="0" w:space="0" w:color="auto"/>
                <w:right w:val="none" w:sz="0" w:space="0" w:color="auto"/>
              </w:divBdr>
              <w:divsChild>
                <w:div w:id="675695580">
                  <w:marLeft w:val="0"/>
                  <w:marRight w:val="0"/>
                  <w:marTop w:val="0"/>
                  <w:marBottom w:val="0"/>
                  <w:divBdr>
                    <w:top w:val="none" w:sz="0" w:space="0" w:color="auto"/>
                    <w:left w:val="none" w:sz="0" w:space="0" w:color="auto"/>
                    <w:bottom w:val="none" w:sz="0" w:space="0" w:color="auto"/>
                    <w:right w:val="none" w:sz="0" w:space="0" w:color="auto"/>
                  </w:divBdr>
                  <w:divsChild>
                    <w:div w:id="14883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7183319">
      <w:bodyDiv w:val="1"/>
      <w:marLeft w:val="0"/>
      <w:marRight w:val="0"/>
      <w:marTop w:val="0"/>
      <w:marBottom w:val="0"/>
      <w:divBdr>
        <w:top w:val="none" w:sz="0" w:space="0" w:color="auto"/>
        <w:left w:val="none" w:sz="0" w:space="0" w:color="auto"/>
        <w:bottom w:val="none" w:sz="0" w:space="0" w:color="auto"/>
        <w:right w:val="none" w:sz="0" w:space="0" w:color="auto"/>
      </w:divBdr>
      <w:divsChild>
        <w:div w:id="1505899737">
          <w:marLeft w:val="0"/>
          <w:marRight w:val="0"/>
          <w:marTop w:val="0"/>
          <w:marBottom w:val="0"/>
          <w:divBdr>
            <w:top w:val="none" w:sz="0" w:space="0" w:color="auto"/>
            <w:left w:val="none" w:sz="0" w:space="0" w:color="auto"/>
            <w:bottom w:val="none" w:sz="0" w:space="0" w:color="auto"/>
            <w:right w:val="none" w:sz="0" w:space="0" w:color="auto"/>
          </w:divBdr>
        </w:div>
      </w:divsChild>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5875928">
      <w:bodyDiv w:val="1"/>
      <w:marLeft w:val="0"/>
      <w:marRight w:val="0"/>
      <w:marTop w:val="0"/>
      <w:marBottom w:val="0"/>
      <w:divBdr>
        <w:top w:val="none" w:sz="0" w:space="0" w:color="auto"/>
        <w:left w:val="none" w:sz="0" w:space="0" w:color="auto"/>
        <w:bottom w:val="none" w:sz="0" w:space="0" w:color="auto"/>
        <w:right w:val="none" w:sz="0" w:space="0" w:color="auto"/>
      </w:divBdr>
      <w:divsChild>
        <w:div w:id="2095199530">
          <w:marLeft w:val="0"/>
          <w:marRight w:val="0"/>
          <w:marTop w:val="0"/>
          <w:marBottom w:val="0"/>
          <w:divBdr>
            <w:top w:val="none" w:sz="0" w:space="0" w:color="auto"/>
            <w:left w:val="none" w:sz="0" w:space="0" w:color="auto"/>
            <w:bottom w:val="none" w:sz="0" w:space="0" w:color="auto"/>
            <w:right w:val="none" w:sz="0" w:space="0" w:color="auto"/>
          </w:divBdr>
          <w:divsChild>
            <w:div w:id="649287469">
              <w:marLeft w:val="0"/>
              <w:marRight w:val="0"/>
              <w:marTop w:val="0"/>
              <w:marBottom w:val="0"/>
              <w:divBdr>
                <w:top w:val="none" w:sz="0" w:space="0" w:color="auto"/>
                <w:left w:val="none" w:sz="0" w:space="0" w:color="auto"/>
                <w:bottom w:val="none" w:sz="0" w:space="0" w:color="auto"/>
                <w:right w:val="none" w:sz="0" w:space="0" w:color="auto"/>
              </w:divBdr>
              <w:divsChild>
                <w:div w:id="14860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360">
          <w:marLeft w:val="0"/>
          <w:marRight w:val="0"/>
          <w:marTop w:val="0"/>
          <w:marBottom w:val="0"/>
          <w:divBdr>
            <w:top w:val="none" w:sz="0" w:space="0" w:color="auto"/>
            <w:left w:val="none" w:sz="0" w:space="0" w:color="auto"/>
            <w:bottom w:val="none" w:sz="0" w:space="0" w:color="auto"/>
            <w:right w:val="none" w:sz="0" w:space="0" w:color="auto"/>
          </w:divBdr>
          <w:divsChild>
            <w:div w:id="3158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4900336">
      <w:bodyDiv w:val="1"/>
      <w:marLeft w:val="0"/>
      <w:marRight w:val="0"/>
      <w:marTop w:val="0"/>
      <w:marBottom w:val="0"/>
      <w:divBdr>
        <w:top w:val="none" w:sz="0" w:space="0" w:color="auto"/>
        <w:left w:val="none" w:sz="0" w:space="0" w:color="auto"/>
        <w:bottom w:val="none" w:sz="0" w:space="0" w:color="auto"/>
        <w:right w:val="none" w:sz="0" w:space="0" w:color="auto"/>
      </w:divBdr>
      <w:divsChild>
        <w:div w:id="409735122">
          <w:marLeft w:val="0"/>
          <w:marRight w:val="0"/>
          <w:marTop w:val="0"/>
          <w:marBottom w:val="0"/>
          <w:divBdr>
            <w:top w:val="none" w:sz="0" w:space="0" w:color="auto"/>
            <w:left w:val="none" w:sz="0" w:space="0" w:color="auto"/>
            <w:bottom w:val="none" w:sz="0" w:space="0" w:color="auto"/>
            <w:right w:val="none" w:sz="0" w:space="0" w:color="auto"/>
          </w:divBdr>
          <w:divsChild>
            <w:div w:id="1287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161055">
      <w:bodyDiv w:val="1"/>
      <w:marLeft w:val="0"/>
      <w:marRight w:val="0"/>
      <w:marTop w:val="0"/>
      <w:marBottom w:val="0"/>
      <w:divBdr>
        <w:top w:val="none" w:sz="0" w:space="0" w:color="auto"/>
        <w:left w:val="none" w:sz="0" w:space="0" w:color="auto"/>
        <w:bottom w:val="none" w:sz="0" w:space="0" w:color="auto"/>
        <w:right w:val="none" w:sz="0" w:space="0" w:color="auto"/>
      </w:divBdr>
      <w:divsChild>
        <w:div w:id="1739326727">
          <w:marLeft w:val="0"/>
          <w:marRight w:val="0"/>
          <w:marTop w:val="0"/>
          <w:marBottom w:val="0"/>
          <w:divBdr>
            <w:top w:val="none" w:sz="0" w:space="0" w:color="auto"/>
            <w:left w:val="none" w:sz="0" w:space="0" w:color="auto"/>
            <w:bottom w:val="none" w:sz="0" w:space="0" w:color="auto"/>
            <w:right w:val="none" w:sz="0" w:space="0" w:color="auto"/>
          </w:divBdr>
        </w:div>
      </w:divsChild>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88853550">
      <w:bodyDiv w:val="1"/>
      <w:marLeft w:val="0"/>
      <w:marRight w:val="0"/>
      <w:marTop w:val="0"/>
      <w:marBottom w:val="0"/>
      <w:divBdr>
        <w:top w:val="none" w:sz="0" w:space="0" w:color="auto"/>
        <w:left w:val="none" w:sz="0" w:space="0" w:color="auto"/>
        <w:bottom w:val="none" w:sz="0" w:space="0" w:color="auto"/>
        <w:right w:val="none" w:sz="0" w:space="0" w:color="auto"/>
      </w:divBdr>
    </w:div>
    <w:div w:id="1994143939">
      <w:bodyDiv w:val="1"/>
      <w:marLeft w:val="0"/>
      <w:marRight w:val="0"/>
      <w:marTop w:val="0"/>
      <w:marBottom w:val="0"/>
      <w:divBdr>
        <w:top w:val="none" w:sz="0" w:space="0" w:color="auto"/>
        <w:left w:val="none" w:sz="0" w:space="0" w:color="auto"/>
        <w:bottom w:val="none" w:sz="0" w:space="0" w:color="auto"/>
        <w:right w:val="none" w:sz="0" w:space="0" w:color="auto"/>
      </w:divBdr>
      <w:divsChild>
        <w:div w:id="1149518692">
          <w:marLeft w:val="0"/>
          <w:marRight w:val="0"/>
          <w:marTop w:val="0"/>
          <w:marBottom w:val="0"/>
          <w:divBdr>
            <w:top w:val="none" w:sz="0" w:space="0" w:color="auto"/>
            <w:left w:val="none" w:sz="0" w:space="0" w:color="auto"/>
            <w:bottom w:val="none" w:sz="0" w:space="0" w:color="auto"/>
            <w:right w:val="none" w:sz="0" w:space="0" w:color="auto"/>
          </w:divBdr>
          <w:divsChild>
            <w:div w:id="2049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5722573">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45667488">
      <w:bodyDiv w:val="1"/>
      <w:marLeft w:val="0"/>
      <w:marRight w:val="0"/>
      <w:marTop w:val="0"/>
      <w:marBottom w:val="0"/>
      <w:divBdr>
        <w:top w:val="none" w:sz="0" w:space="0" w:color="auto"/>
        <w:left w:val="none" w:sz="0" w:space="0" w:color="auto"/>
        <w:bottom w:val="none" w:sz="0" w:space="0" w:color="auto"/>
        <w:right w:val="none" w:sz="0" w:space="0" w:color="auto"/>
      </w:divBdr>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7454887">
      <w:bodyDiv w:val="1"/>
      <w:marLeft w:val="0"/>
      <w:marRight w:val="0"/>
      <w:marTop w:val="0"/>
      <w:marBottom w:val="0"/>
      <w:divBdr>
        <w:top w:val="none" w:sz="0" w:space="0" w:color="auto"/>
        <w:left w:val="none" w:sz="0" w:space="0" w:color="auto"/>
        <w:bottom w:val="none" w:sz="0" w:space="0" w:color="auto"/>
        <w:right w:val="none" w:sz="0" w:space="0" w:color="auto"/>
      </w:divBdr>
    </w:div>
    <w:div w:id="2088262054">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4305">
      <w:bodyDiv w:val="1"/>
      <w:marLeft w:val="0"/>
      <w:marRight w:val="0"/>
      <w:marTop w:val="0"/>
      <w:marBottom w:val="0"/>
      <w:divBdr>
        <w:top w:val="none" w:sz="0" w:space="0" w:color="auto"/>
        <w:left w:val="none" w:sz="0" w:space="0" w:color="auto"/>
        <w:bottom w:val="none" w:sz="0" w:space="0" w:color="auto"/>
        <w:right w:val="none" w:sz="0" w:space="0" w:color="auto"/>
      </w:divBdr>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2237932">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na.ir/news/84861680/&#1575;&#1580;&#1585;&#1575;&#1740;-&#1585;&#1575;&#1607;&#1576;&#1585;&#1583;-&#1580;&#1583;&#1740;&#1583;-&#1583;&#1585;-&#1576;&#1575;&#1586;&#1575;&#1585;-&#1576;&#1585;&#1602;-&#1606;&#1740;&#1585;&#1608;&#1711;&#1575;&#1607;&#1740;-&#1575;&#1586;-&#1575;&#1576;&#1578;&#1583;&#1575;&#1740;-&#1588;&#1607;&#1585;&#1740;&#1608;&#1585;-&#1575;&#1605;&#1587;&#1575;&#1604;"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mailto:PR@nri.ac.ir" TargetMode="External"/><Relationship Id="rId17" Type="http://schemas.openxmlformats.org/officeDocument/2006/relationships/hyperlink" Target="https://www.mehrnews.com" TargetMode="External"/><Relationship Id="rId25" Type="http://schemas.openxmlformats.org/officeDocument/2006/relationships/hyperlink" Target="https://img9.irna.ir/d/r2/2022/08/03/3/169834912.jpg?ts=1659525799612"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nri.ac.ir" TargetMode="External"/><Relationship Id="rId24" Type="http://schemas.openxmlformats.org/officeDocument/2006/relationships/image" Target="media/image11.jpeg"/><Relationship Id="rId32" Type="http://schemas.openxmlformats.org/officeDocument/2006/relationships/hyperlink" Target="https://www.irna.ir/news/84833849/&#1575;&#1585;&#1578;&#1602;&#1575;&#1569;-&#1586;&#1740;&#1585;&#1587;&#1575;&#1582;&#1578;-&#1578;&#1576;&#1575;&#1583;&#1604;-&#1576;&#1585;&#1602;-&#1575;&#1740;&#1585;&#1575;&#1606;-&#1608;-&#1578;&#1585;&#1705;&#1740;&#1607;-&#1576;&#1575;-&#1575;&#1587;&#1578;&#1601;&#1575;&#1583;&#1607;-&#1575;&#1586;-&#1588;&#1740;&#1608;&#1607;-&#1606;&#1608;&#1740;&#1606;"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ehrnews.com/news/5567515/&#1575;&#1585;&#1575;&#1574;&#1607;-&#1585;&#1575;&#1607;&#1705;&#1575;&#1585;&#1740;-&#1576;&#1585;&#1575;&#1740;-&#1576;&#1607;&#1576;&#1608;&#1583;-&#1593;&#1605;&#1585;-&#1578;&#1580;&#1607;&#1740;&#1586;&#1575;&#1578;-&#1588;&#1576;&#1705;&#1607;-&#1578;&#1608;&#1586;&#1740;&#1593;-&#1607;&#1608;&#1588;&#1605;&#1606;&#1583;-&#1576;&#1585;&#1602;" TargetMode="External"/><Relationship Id="rId23" Type="http://schemas.openxmlformats.org/officeDocument/2006/relationships/hyperlink" Target="https://www.irna.ir/news/84843536/&#1578;&#1583;&#1575;&#1608;&#1605;-&#1575;&#1601;&#1586;&#1575;&#1740;&#1588;-&#1592;&#1585;&#1601;&#1740;&#1578;-&#1578;&#1608;&#1604;&#1740;&#1583;-&#1576;&#1585;&#1602;-&#1583;&#1585;-&#1587;&#1575;&#1604;-&#1777;&#1780;&#1776;&#1777;-&#1576;&#1607;&#1585;&#1607;-&#1576;&#1585;&#1583;&#1575;&#1585;&#1740;-&#1575;&#1586;-&#1780;-&#1670;&#1607;&#1575;&#1585;" TargetMode="External"/><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s://www.irna.ir/news/84844584/&#1587;&#1607;&#1605;-&#1780;&#1776;-&#1583;&#1585;&#1589;&#1583;&#1740;-&#1576;&#1582;&#1588;-&#1587;&#1575;&#1582;&#1578;&#1605;&#1575;&#1606;-&#1583;&#1585;-&#1605;&#1589;&#1585;&#1601;-&#1575;&#1606;&#1585;&#1688;&#1740;-&#1576;&#1585;&#1602;" TargetMode="External"/><Relationship Id="rId30" Type="http://schemas.openxmlformats.org/officeDocument/2006/relationships/hyperlink" Target="https://www.tasnimnews.com" TargetMode="External"/><Relationship Id="rId35" Type="http://schemas.openxmlformats.org/officeDocument/2006/relationships/image" Target="media/image18.jpe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A650-FD85-4E12-B666-87D11F381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431</TotalTime>
  <Pages>15</Pages>
  <Words>7323</Words>
  <Characters>28780</Characters>
  <Application>Microsoft Office Word</Application>
  <DocSecurity>0</DocSecurity>
  <Lines>1798</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Khadijeh Mohammadi</cp:lastModifiedBy>
  <cp:revision>62</cp:revision>
  <cp:lastPrinted>2022-07-05T04:15:00Z</cp:lastPrinted>
  <dcterms:created xsi:type="dcterms:W3CDTF">2022-08-15T07:35:00Z</dcterms:created>
  <dcterms:modified xsi:type="dcterms:W3CDTF">2022-09-04T04:29:00Z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